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4065A5" w14:textId="7D20D047" w:rsidR="00051FAD" w:rsidRPr="006A33DD" w:rsidRDefault="00051FAD" w:rsidP="00051FAD">
      <w:pPr>
        <w:pBdr>
          <w:top w:val="single" w:sz="8" w:space="10" w:color="A7BFDE"/>
          <w:bottom w:val="single" w:sz="24" w:space="15" w:color="9BBB59"/>
        </w:pBdr>
        <w:spacing w:after="0" w:line="240" w:lineRule="auto"/>
        <w:jc w:val="center"/>
        <w:rPr>
          <w:rFonts w:ascii="PT Sans" w:eastAsia="Times New Roman" w:hAnsi="PT Sans" w:cs="Times New Roman"/>
          <w:color w:val="243F60"/>
          <w:sz w:val="60"/>
          <w:szCs w:val="60"/>
          <w:lang w:bidi="en-US"/>
        </w:rPr>
      </w:pPr>
      <w:r w:rsidRPr="006A33DD">
        <w:rPr>
          <w:rFonts w:ascii="PT Sans" w:eastAsia="Times New Roman" w:hAnsi="PT Sans" w:cs="Times New Roman"/>
          <w:color w:val="243F60"/>
          <w:sz w:val="60"/>
          <w:szCs w:val="60"/>
          <w:lang w:bidi="en-US"/>
        </w:rPr>
        <w:t>Connections Reading List 20</w:t>
      </w:r>
      <w:r w:rsidR="00327AEA">
        <w:rPr>
          <w:rFonts w:ascii="PT Sans" w:eastAsia="Times New Roman" w:hAnsi="PT Sans" w:cs="Times New Roman"/>
          <w:color w:val="243F60"/>
          <w:sz w:val="60"/>
          <w:szCs w:val="60"/>
          <w:lang w:bidi="en-US"/>
        </w:rPr>
        <w:t>20</w:t>
      </w:r>
      <w:r w:rsidRPr="006A33DD">
        <w:rPr>
          <w:rFonts w:ascii="PT Sans" w:eastAsia="Times New Roman" w:hAnsi="PT Sans" w:cs="Times New Roman"/>
          <w:color w:val="243F60"/>
          <w:sz w:val="60"/>
          <w:szCs w:val="60"/>
          <w:lang w:bidi="en-US"/>
        </w:rPr>
        <w:t>-2</w:t>
      </w:r>
      <w:r w:rsidR="00327AEA">
        <w:rPr>
          <w:rFonts w:ascii="PT Sans" w:eastAsia="Times New Roman" w:hAnsi="PT Sans" w:cs="Times New Roman"/>
          <w:color w:val="243F60"/>
          <w:sz w:val="60"/>
          <w:szCs w:val="60"/>
          <w:lang w:bidi="en-US"/>
        </w:rPr>
        <w:t>1</w:t>
      </w:r>
      <w:r w:rsidRPr="006A33DD">
        <w:rPr>
          <w:rFonts w:ascii="PT Sans" w:eastAsia="Times New Roman" w:hAnsi="PT Sans" w:cs="Times New Roman"/>
          <w:color w:val="243F60"/>
          <w:sz w:val="60"/>
          <w:szCs w:val="60"/>
          <w:lang w:bidi="en-US"/>
        </w:rPr>
        <w:tab/>
        <w:t xml:space="preserve">    </w:t>
      </w:r>
      <w:r w:rsidRPr="006A33DD">
        <w:rPr>
          <w:rFonts w:ascii="PT Sans" w:eastAsia="Times New Roman" w:hAnsi="PT Sans" w:cs="Times New Roman"/>
          <w:color w:val="FF0000"/>
          <w:sz w:val="60"/>
          <w:szCs w:val="60"/>
          <w:lang w:bidi="en-US"/>
        </w:rPr>
        <w:t xml:space="preserve"> </w:t>
      </w:r>
    </w:p>
    <w:p w14:paraId="2B8855F1" w14:textId="77777777" w:rsidR="00051FAD" w:rsidRPr="006A33DD" w:rsidRDefault="00051FAD" w:rsidP="00051FAD">
      <w:pPr>
        <w:spacing w:after="0" w:line="240" w:lineRule="auto"/>
        <w:ind w:firstLine="360"/>
        <w:rPr>
          <w:rFonts w:ascii="PT Sans" w:eastAsia="Times New Roman" w:hAnsi="PT Sans" w:cs="Times New Roman"/>
          <w:lang w:bidi="en-US"/>
        </w:rPr>
      </w:pPr>
    </w:p>
    <w:p w14:paraId="2855C0B7" w14:textId="77777777" w:rsidR="00051FAD" w:rsidRPr="006A33DD" w:rsidRDefault="00051FAD" w:rsidP="00051FAD">
      <w:pPr>
        <w:spacing w:before="100" w:beforeAutospacing="1" w:after="100" w:afterAutospacing="1" w:line="240" w:lineRule="auto"/>
        <w:rPr>
          <w:rFonts w:ascii="PT Sans" w:eastAsia="Times New Roman" w:hAnsi="PT Sans" w:cs="Times New Roman"/>
          <w:lang w:bidi="en-US"/>
        </w:rPr>
      </w:pPr>
      <w:r w:rsidRPr="006A33DD">
        <w:rPr>
          <w:rFonts w:ascii="PT Sans" w:eastAsia="Times New Roman" w:hAnsi="PT Sans" w:cs="Times New Roman"/>
          <w:b/>
          <w:sz w:val="24"/>
          <w:szCs w:val="24"/>
          <w:lang w:bidi="en-US"/>
        </w:rPr>
        <w:t>Connections</w:t>
      </w:r>
      <w:r w:rsidRPr="006A33DD">
        <w:rPr>
          <w:rFonts w:ascii="PT Sans" w:eastAsia="Times New Roman" w:hAnsi="PT Sans" w:cs="Times New Roman"/>
          <w:sz w:val="24"/>
          <w:szCs w:val="24"/>
          <w:lang w:bidi="en-US"/>
        </w:rPr>
        <w:t xml:space="preserve"> </w:t>
      </w:r>
      <w:r w:rsidRPr="006A33DD">
        <w:rPr>
          <w:rFonts w:ascii="PT Sans" w:eastAsia="Times New Roman" w:hAnsi="PT Sans" w:cs="Times New Roman"/>
          <w:lang w:bidi="en-US"/>
        </w:rPr>
        <w:t xml:space="preserve">is New Hampshire Humanities’ book discussion program for life-long learners. We bring content-rich, beautifully illustrated children’s, YA, and adult literature to adult literacy partners including Adult Basic Education, ESOL and Hi-set classes, Family Connections Center programs within the Department of Corrections and classes for developmentally disabled adults. Students read from one to four books over four meetings. Trained facilitators bring in creative activities and guide students through discussions on humanities themes such as History, Art as Power, The Right to Be, and Our Earth.  Students connect to their own stories and ideas, learn from each other, and create a vibrant community of readers.   </w:t>
      </w:r>
    </w:p>
    <w:p w14:paraId="7CCEEEDD" w14:textId="77777777" w:rsidR="00051FAD" w:rsidRPr="006A33DD" w:rsidRDefault="00051FAD" w:rsidP="00051FAD">
      <w:pPr>
        <w:spacing w:before="100" w:beforeAutospacing="1" w:after="100" w:afterAutospacing="1" w:line="240" w:lineRule="auto"/>
        <w:rPr>
          <w:rFonts w:ascii="PT Sans" w:eastAsia="Times New Roman" w:hAnsi="PT Sans" w:cs="Times New Roman"/>
          <w:lang w:bidi="en-US"/>
        </w:rPr>
      </w:pPr>
      <w:r w:rsidRPr="006A33DD">
        <w:rPr>
          <w:rFonts w:ascii="PT Sans" w:eastAsia="Times New Roman" w:hAnsi="PT Sans" w:cs="Times New Roman"/>
          <w:lang w:bidi="en-US"/>
        </w:rPr>
        <w:t xml:space="preserve">We organize the books around themes; readers experience deep satisfaction from recognizing patterns of thoughts and ideas in books that at first might seem unrelated.  Finding connections among people’s stories, whether it be around ideas of liberty or about what we want to eat, inspires discussion and figuring out who we are as individuals. </w:t>
      </w:r>
      <w:r w:rsidRPr="006A33DD">
        <w:rPr>
          <w:rFonts w:ascii="PT Sans" w:eastAsia="Times New Roman" w:hAnsi="PT Sans" w:cs="Times New Roman"/>
          <w:b/>
          <w:lang w:bidi="en-US"/>
        </w:rPr>
        <w:t>You can also mix and match the books to create new themes.</w:t>
      </w:r>
      <w:r w:rsidRPr="006A33DD">
        <w:rPr>
          <w:rFonts w:ascii="PT Sans" w:eastAsia="Times New Roman" w:hAnsi="PT Sans" w:cs="Times New Roman"/>
          <w:lang w:bidi="en-US"/>
        </w:rPr>
        <w:t xml:space="preserve"> This list is always a work in progress as facilitators and teachers discover &amp; recommend new books. </w:t>
      </w:r>
    </w:p>
    <w:p w14:paraId="29AE91F1" w14:textId="77777777" w:rsidR="00051FAD" w:rsidRPr="006A33DD" w:rsidRDefault="00051FAD" w:rsidP="00051FAD">
      <w:pPr>
        <w:spacing w:before="100" w:beforeAutospacing="1" w:after="100" w:afterAutospacing="1" w:line="240" w:lineRule="auto"/>
        <w:rPr>
          <w:rFonts w:ascii="PT Sans" w:eastAsia="Times New Roman" w:hAnsi="PT Sans" w:cs="Times New Roman"/>
          <w:lang w:bidi="en-US"/>
        </w:rPr>
      </w:pPr>
      <w:r w:rsidRPr="006A33DD">
        <w:rPr>
          <w:rFonts w:ascii="PT Sans" w:eastAsia="Times New Roman" w:hAnsi="PT Sans" w:cs="Times New Roman"/>
          <w:lang w:bidi="en-US"/>
        </w:rPr>
        <w:t>ESOL Reading levels are noted for the books. The levels include:</w:t>
      </w:r>
    </w:p>
    <w:p w14:paraId="2921958E" w14:textId="77777777" w:rsidR="00051FAD" w:rsidRPr="006A33DD" w:rsidRDefault="00051FAD" w:rsidP="00051FAD">
      <w:pPr>
        <w:numPr>
          <w:ilvl w:val="0"/>
          <w:numId w:val="1"/>
        </w:numPr>
        <w:spacing w:before="100" w:beforeAutospacing="1" w:after="100" w:afterAutospacing="1" w:line="240" w:lineRule="auto"/>
        <w:rPr>
          <w:rFonts w:ascii="PT Sans" w:eastAsia="Times New Roman" w:hAnsi="PT Sans" w:cs="Times New Roman"/>
          <w:lang w:bidi="en-US"/>
        </w:rPr>
      </w:pPr>
      <w:r w:rsidRPr="006A33DD">
        <w:rPr>
          <w:rFonts w:ascii="PT Sans" w:eastAsia="Times New Roman" w:hAnsi="PT Sans" w:cs="Times New Roman"/>
          <w:b/>
          <w:lang w:bidi="en-US"/>
        </w:rPr>
        <w:t>Literacy+</w:t>
      </w:r>
      <w:r w:rsidRPr="006A33DD">
        <w:rPr>
          <w:rFonts w:ascii="PT Sans" w:eastAsia="Times New Roman" w:hAnsi="PT Sans" w:cs="Times New Roman"/>
          <w:lang w:bidi="en-US"/>
        </w:rPr>
        <w:t xml:space="preserve"> – for students who are learning how to find objects on a page and are beginning to recognize letters and a few words. </w:t>
      </w:r>
      <w:r w:rsidRPr="006A33DD">
        <w:rPr>
          <w:rFonts w:ascii="PT Sans" w:eastAsia="Times New Roman" w:hAnsi="PT Sans" w:cs="Times New Roman"/>
          <w:b/>
          <w:bCs/>
          <w:i/>
          <w:iCs/>
          <w:lang w:bidi="en-US"/>
        </w:rPr>
        <w:t>(Can also be used with higher ability students)</w:t>
      </w:r>
    </w:p>
    <w:p w14:paraId="08733B9C" w14:textId="77777777" w:rsidR="00051FAD" w:rsidRPr="006A33DD" w:rsidRDefault="00051FAD" w:rsidP="00051FAD">
      <w:pPr>
        <w:numPr>
          <w:ilvl w:val="0"/>
          <w:numId w:val="1"/>
        </w:numPr>
        <w:spacing w:before="100" w:beforeAutospacing="1" w:after="100" w:afterAutospacing="1" w:line="240" w:lineRule="auto"/>
        <w:rPr>
          <w:rFonts w:ascii="PT Sans" w:eastAsia="Times New Roman" w:hAnsi="PT Sans" w:cs="Times New Roman"/>
          <w:lang w:bidi="en-US"/>
        </w:rPr>
      </w:pPr>
      <w:r w:rsidRPr="006A33DD">
        <w:rPr>
          <w:rFonts w:ascii="PT Sans" w:eastAsia="Times New Roman" w:hAnsi="PT Sans" w:cs="Times New Roman"/>
          <w:b/>
          <w:lang w:bidi="en-US"/>
        </w:rPr>
        <w:t>Beginner+</w:t>
      </w:r>
      <w:r w:rsidRPr="006A33DD">
        <w:rPr>
          <w:rFonts w:ascii="PT Sans" w:eastAsia="Times New Roman" w:hAnsi="PT Sans" w:cs="Times New Roman"/>
          <w:lang w:bidi="en-US"/>
        </w:rPr>
        <w:t xml:space="preserve"> – for students who are building vocabulary, have a solid grasp of phonetics and can discuss the story and relate it to their own lives. </w:t>
      </w:r>
      <w:r w:rsidRPr="006A33DD">
        <w:rPr>
          <w:rFonts w:ascii="PT Sans" w:eastAsia="Times New Roman" w:hAnsi="PT Sans" w:cs="Times New Roman"/>
          <w:b/>
          <w:bCs/>
          <w:i/>
          <w:iCs/>
          <w:lang w:bidi="en-US"/>
        </w:rPr>
        <w:t>(Can also be used with lower or higher ability students)</w:t>
      </w:r>
    </w:p>
    <w:p w14:paraId="47C28D0A" w14:textId="77777777" w:rsidR="00051FAD" w:rsidRPr="006A33DD" w:rsidRDefault="00051FAD" w:rsidP="00051FAD">
      <w:pPr>
        <w:numPr>
          <w:ilvl w:val="0"/>
          <w:numId w:val="1"/>
        </w:numPr>
        <w:spacing w:before="100" w:beforeAutospacing="1" w:after="100" w:afterAutospacing="1" w:line="240" w:lineRule="auto"/>
        <w:rPr>
          <w:rFonts w:ascii="PT Sans" w:eastAsia="Times New Roman" w:hAnsi="PT Sans" w:cs="Times New Roman"/>
          <w:lang w:bidi="en-US"/>
        </w:rPr>
      </w:pPr>
      <w:r w:rsidRPr="006A33DD">
        <w:rPr>
          <w:rFonts w:ascii="PT Sans" w:eastAsia="Times New Roman" w:hAnsi="PT Sans" w:cs="Times New Roman"/>
          <w:b/>
          <w:lang w:bidi="en-US"/>
        </w:rPr>
        <w:t xml:space="preserve">Intermediate+ </w:t>
      </w:r>
      <w:r w:rsidRPr="006A33DD">
        <w:rPr>
          <w:rFonts w:ascii="PT Sans" w:eastAsia="Times New Roman" w:hAnsi="PT Sans" w:cs="Times New Roman"/>
          <w:lang w:bidi="en-US"/>
        </w:rPr>
        <w:t xml:space="preserve">– for students who can read a picture book and often middle school level chapter book, understand the meaning of the text as they move forward without needing to identify every word and have discussions about themes and ideas. </w:t>
      </w:r>
      <w:r w:rsidRPr="006A33DD">
        <w:rPr>
          <w:rFonts w:ascii="PT Sans" w:eastAsia="Times New Roman" w:hAnsi="PT Sans" w:cs="Times New Roman"/>
          <w:b/>
          <w:bCs/>
          <w:i/>
          <w:iCs/>
          <w:lang w:bidi="en-US"/>
        </w:rPr>
        <w:t>(Can also be used with lower or higher ability students)</w:t>
      </w:r>
    </w:p>
    <w:p w14:paraId="0DA98969" w14:textId="77777777" w:rsidR="00051FAD" w:rsidRPr="006A33DD" w:rsidRDefault="00051FAD" w:rsidP="00051FAD">
      <w:pPr>
        <w:numPr>
          <w:ilvl w:val="0"/>
          <w:numId w:val="1"/>
        </w:numPr>
        <w:spacing w:before="100" w:beforeAutospacing="1" w:after="100" w:afterAutospacing="1" w:line="240" w:lineRule="auto"/>
        <w:rPr>
          <w:rFonts w:ascii="PT Sans" w:eastAsia="Times New Roman" w:hAnsi="PT Sans" w:cs="Times New Roman"/>
          <w:lang w:bidi="en-US"/>
        </w:rPr>
      </w:pPr>
      <w:r w:rsidRPr="006A33DD">
        <w:rPr>
          <w:rFonts w:ascii="PT Sans" w:eastAsia="Times New Roman" w:hAnsi="PT Sans" w:cs="Times New Roman"/>
          <w:b/>
          <w:lang w:bidi="en-US"/>
        </w:rPr>
        <w:t xml:space="preserve">Advanced </w:t>
      </w:r>
      <w:r w:rsidRPr="006A33DD">
        <w:rPr>
          <w:rFonts w:ascii="PT Sans" w:eastAsia="Times New Roman" w:hAnsi="PT Sans" w:cs="Times New Roman"/>
          <w:lang w:bidi="en-US"/>
        </w:rPr>
        <w:t>– for students who can read newspapers, young adult-level materials, short chapter books and novels and some adult fiction and nonfiction, who are adept at using dictionaries and digital translators, and have higher level discussions about themes.</w:t>
      </w:r>
    </w:p>
    <w:p w14:paraId="3C092D47" w14:textId="77777777" w:rsidR="00051FAD" w:rsidRPr="006A33DD" w:rsidRDefault="00051FAD" w:rsidP="00051FAD">
      <w:pPr>
        <w:spacing w:before="100" w:beforeAutospacing="1" w:after="100" w:afterAutospacing="1" w:line="240" w:lineRule="auto"/>
        <w:rPr>
          <w:rFonts w:ascii="PT Sans" w:eastAsia="Times New Roman" w:hAnsi="PT Sans" w:cs="Times New Roman"/>
          <w:lang w:bidi="en-US"/>
        </w:rPr>
      </w:pPr>
      <w:r w:rsidRPr="006A33DD">
        <w:rPr>
          <w:rFonts w:ascii="PT Sans" w:eastAsia="Times New Roman" w:hAnsi="PT Sans" w:cs="Times New Roman"/>
          <w:b/>
          <w:bCs/>
          <w:lang w:bidi="en-US"/>
        </w:rPr>
        <w:t>Many of the higher-level picture books on the list are made accessible to early readers by virtue of their detailed illustrations. Where the text may be out of reach for some of your students, the illustrations can tell the tale. Likewise, a more advanced class often benefits from reading an illustrated book, as it can enhance their understanding of the plot and theme.</w:t>
      </w:r>
      <w:r w:rsidRPr="006A33DD">
        <w:rPr>
          <w:rFonts w:ascii="PT Sans" w:eastAsia="Times New Roman" w:hAnsi="PT Sans" w:cs="Times New Roman"/>
          <w:lang w:bidi="en-US"/>
        </w:rPr>
        <w:t xml:space="preserve"> </w:t>
      </w:r>
      <w:r w:rsidRPr="006A33DD">
        <w:rPr>
          <w:rFonts w:ascii="PT Sans" w:eastAsia="Times New Roman" w:hAnsi="PT Sans" w:cs="Times New Roman"/>
          <w:b/>
          <w:bCs/>
          <w:lang w:bidi="en-US"/>
        </w:rPr>
        <w:t>If you select a book for your class that is available only in hardback, we ask you to select a maximum of two other books that are available in paperback.</w:t>
      </w:r>
      <w:r w:rsidRPr="006A33DD">
        <w:rPr>
          <w:rFonts w:ascii="PT Sans" w:eastAsia="Times New Roman" w:hAnsi="PT Sans" w:cs="Times New Roman"/>
          <w:lang w:bidi="en-US"/>
        </w:rPr>
        <w:t xml:space="preserve"> </w:t>
      </w:r>
    </w:p>
    <w:p w14:paraId="471AD61B" w14:textId="77777777" w:rsidR="00051FAD" w:rsidRPr="006A33DD" w:rsidRDefault="00051FAD" w:rsidP="00051FAD">
      <w:pPr>
        <w:spacing w:before="100" w:beforeAutospacing="1" w:after="100" w:afterAutospacing="1" w:line="240" w:lineRule="auto"/>
        <w:rPr>
          <w:rFonts w:ascii="PT Sans" w:eastAsia="Times New Roman" w:hAnsi="PT Sans" w:cs="Times New Roman"/>
          <w:bCs/>
          <w:i/>
          <w:iCs/>
          <w:lang w:bidi="en-US"/>
        </w:rPr>
      </w:pPr>
      <w:r w:rsidRPr="006A33DD">
        <w:rPr>
          <w:rFonts w:ascii="PT Sans" w:eastAsia="Times New Roman" w:hAnsi="PT Sans" w:cs="Times New Roman"/>
          <w:bCs/>
          <w:i/>
          <w:iCs/>
          <w:lang w:bidi="en-US"/>
        </w:rPr>
        <w:t>For more information on these titles, please check your public library or go to the publisher’s or bookseller’s website where you can often look inside a book and get a better sense of the appropriateness of the match to your class.</w:t>
      </w:r>
    </w:p>
    <w:p w14:paraId="42E7D245" w14:textId="55222FEC" w:rsidR="00A37D38" w:rsidRPr="006A33DD" w:rsidRDefault="008A17F2" w:rsidP="008A17F2">
      <w:pPr>
        <w:jc w:val="center"/>
        <w:rPr>
          <w:rFonts w:ascii="PT Sans" w:hAnsi="PT Sans"/>
        </w:rPr>
      </w:pPr>
      <w:r>
        <w:rPr>
          <w:rFonts w:ascii="PT Sans" w:hAnsi="PT Sans"/>
          <w:noProof/>
        </w:rPr>
        <w:drawing>
          <wp:inline distT="0" distB="0" distL="0" distR="0" wp14:anchorId="1B954807" wp14:editId="38BABB2A">
            <wp:extent cx="1371600" cy="1056132"/>
            <wp:effectExtent l="0" t="0" r="0" b="0"/>
            <wp:docPr id="65" name="Picture 6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nhh_logo_stacked.jpg"/>
                    <pic:cNvPicPr/>
                  </pic:nvPicPr>
                  <pic:blipFill>
                    <a:blip r:embed="rId7">
                      <a:extLst>
                        <a:ext uri="{28A0092B-C50C-407E-A947-70E740481C1C}">
                          <a14:useLocalDpi xmlns:a14="http://schemas.microsoft.com/office/drawing/2010/main" val="0"/>
                        </a:ext>
                      </a:extLst>
                    </a:blip>
                    <a:stretch>
                      <a:fillRect/>
                    </a:stretch>
                  </pic:blipFill>
                  <pic:spPr>
                    <a:xfrm>
                      <a:off x="0" y="0"/>
                      <a:ext cx="1371600" cy="1056132"/>
                    </a:xfrm>
                    <a:prstGeom prst="rect">
                      <a:avLst/>
                    </a:prstGeom>
                  </pic:spPr>
                </pic:pic>
              </a:graphicData>
            </a:graphic>
          </wp:inline>
        </w:drawing>
      </w:r>
    </w:p>
    <w:p w14:paraId="1D9C75A2" w14:textId="16599674" w:rsidR="00051FAD" w:rsidRPr="006A33DD" w:rsidRDefault="00051FAD">
      <w:pPr>
        <w:rPr>
          <w:rFonts w:ascii="PT Sans" w:hAnsi="PT Sans"/>
        </w:rPr>
      </w:pPr>
    </w:p>
    <w:p w14:paraId="5E92C984" w14:textId="65F69354" w:rsidR="008C16F5" w:rsidRPr="008C16F5" w:rsidRDefault="008C16F5" w:rsidP="008C16F5">
      <w:pPr>
        <w:rPr>
          <w:rFonts w:ascii="PT Sans" w:hAnsi="PT Sans"/>
        </w:rPr>
      </w:pPr>
      <w:r w:rsidRPr="008C16F5">
        <w:rPr>
          <w:rFonts w:ascii="PT Sans" w:hAnsi="PT Sans"/>
          <w:b/>
          <w:bCs/>
          <w:lang w:bidi="en-US"/>
        </w:rPr>
        <w:t>Table of Contents</w:t>
      </w:r>
    </w:p>
    <w:p w14:paraId="4049C570" w14:textId="5DA34E64" w:rsidR="008C16F5" w:rsidRPr="008C16F5" w:rsidRDefault="008C16F5" w:rsidP="008C16F5">
      <w:pPr>
        <w:ind w:left="810"/>
        <w:rPr>
          <w:rFonts w:ascii="PT Sans" w:hAnsi="PT Sans"/>
          <w:lang w:bidi="en-US"/>
        </w:rPr>
      </w:pPr>
      <w:r w:rsidRPr="008C16F5">
        <w:rPr>
          <w:rFonts w:ascii="PT Sans" w:hAnsi="PT Sans"/>
          <w:lang w:bidi="en-US"/>
        </w:rPr>
        <w:t xml:space="preserve">JOY </w:t>
      </w:r>
    </w:p>
    <w:p w14:paraId="69283685" w14:textId="77777777" w:rsidR="008C16F5" w:rsidRPr="008C16F5" w:rsidRDefault="008C16F5" w:rsidP="008C16F5">
      <w:pPr>
        <w:ind w:left="810"/>
        <w:rPr>
          <w:rFonts w:ascii="PT Sans" w:hAnsi="PT Sans"/>
          <w:lang w:bidi="en-US"/>
        </w:rPr>
      </w:pPr>
      <w:r w:rsidRPr="008C16F5">
        <w:rPr>
          <w:rFonts w:ascii="PT Sans" w:hAnsi="PT Sans"/>
          <w:lang w:bidi="en-US"/>
        </w:rPr>
        <w:t xml:space="preserve">CULTURES SIDE BY SIDE </w:t>
      </w:r>
    </w:p>
    <w:p w14:paraId="46C08E8B" w14:textId="77777777" w:rsidR="008C16F5" w:rsidRPr="008C16F5" w:rsidRDefault="008C16F5" w:rsidP="008C16F5">
      <w:pPr>
        <w:ind w:left="810"/>
        <w:rPr>
          <w:rFonts w:ascii="PT Sans" w:hAnsi="PT Sans"/>
          <w:lang w:bidi="en-US"/>
        </w:rPr>
      </w:pPr>
      <w:r w:rsidRPr="008C16F5">
        <w:rPr>
          <w:rFonts w:ascii="PT Sans" w:hAnsi="PT Sans"/>
          <w:lang w:bidi="en-US"/>
        </w:rPr>
        <w:t xml:space="preserve">DESCRIBING THE WORLD </w:t>
      </w:r>
    </w:p>
    <w:p w14:paraId="6429387F" w14:textId="77777777" w:rsidR="008C16F5" w:rsidRPr="008C16F5" w:rsidRDefault="008C16F5" w:rsidP="008C16F5">
      <w:pPr>
        <w:ind w:left="810"/>
        <w:rPr>
          <w:rFonts w:ascii="PT Sans" w:hAnsi="PT Sans"/>
          <w:lang w:bidi="en-US"/>
        </w:rPr>
      </w:pPr>
      <w:r w:rsidRPr="008C16F5">
        <w:rPr>
          <w:rFonts w:ascii="PT Sans" w:hAnsi="PT Sans"/>
          <w:lang w:bidi="en-US"/>
        </w:rPr>
        <w:t xml:space="preserve">WORDLESS PICTURE BOOKS  </w:t>
      </w:r>
    </w:p>
    <w:p w14:paraId="1C693D5A" w14:textId="77777777" w:rsidR="008C16F5" w:rsidRPr="008C16F5" w:rsidRDefault="008C16F5" w:rsidP="008C16F5">
      <w:pPr>
        <w:ind w:left="810"/>
        <w:rPr>
          <w:rFonts w:ascii="PT Sans" w:hAnsi="PT Sans"/>
          <w:lang w:bidi="en-US"/>
        </w:rPr>
      </w:pPr>
      <w:r w:rsidRPr="008C16F5">
        <w:rPr>
          <w:rFonts w:ascii="PT Sans" w:hAnsi="PT Sans"/>
          <w:lang w:bidi="en-US"/>
        </w:rPr>
        <w:t xml:space="preserve">THE POWER OF ONE </w:t>
      </w:r>
    </w:p>
    <w:p w14:paraId="0C6357AD" w14:textId="77777777" w:rsidR="008C16F5" w:rsidRPr="008C16F5" w:rsidRDefault="008C16F5" w:rsidP="008C16F5">
      <w:pPr>
        <w:ind w:left="810"/>
        <w:rPr>
          <w:rFonts w:ascii="PT Sans" w:hAnsi="PT Sans"/>
          <w:lang w:bidi="en-US"/>
        </w:rPr>
      </w:pPr>
      <w:r w:rsidRPr="008C16F5">
        <w:rPr>
          <w:rFonts w:ascii="PT Sans" w:hAnsi="PT Sans"/>
          <w:lang w:bidi="en-US"/>
        </w:rPr>
        <w:t xml:space="preserve">ANIMALS MAKE US HUMAN </w:t>
      </w:r>
    </w:p>
    <w:p w14:paraId="5A27413E" w14:textId="2D53DFDA" w:rsidR="008C16F5" w:rsidRDefault="008C16F5" w:rsidP="008C16F5">
      <w:pPr>
        <w:pBdr>
          <w:bottom w:val="single" w:sz="12" w:space="1" w:color="auto"/>
        </w:pBdr>
        <w:ind w:left="810"/>
        <w:rPr>
          <w:rFonts w:ascii="PT Sans" w:hAnsi="PT Sans"/>
          <w:lang w:bidi="en-US"/>
        </w:rPr>
      </w:pPr>
      <w:r w:rsidRPr="008C16F5">
        <w:rPr>
          <w:rFonts w:ascii="PT Sans" w:hAnsi="PT Sans"/>
          <w:lang w:bidi="en-US"/>
        </w:rPr>
        <w:t xml:space="preserve">TELLING FAMILY STORIES </w:t>
      </w:r>
    </w:p>
    <w:p w14:paraId="05BF73E2" w14:textId="77777777" w:rsidR="00021F90" w:rsidRPr="008C16F5" w:rsidRDefault="00021F90" w:rsidP="008C16F5">
      <w:pPr>
        <w:pBdr>
          <w:bottom w:val="single" w:sz="12" w:space="1" w:color="auto"/>
        </w:pBdr>
        <w:ind w:left="810"/>
        <w:rPr>
          <w:rFonts w:ascii="PT Sans" w:hAnsi="PT Sans"/>
          <w:lang w:bidi="en-US"/>
        </w:rPr>
      </w:pPr>
    </w:p>
    <w:p w14:paraId="7F161567" w14:textId="22BBB183" w:rsidR="008C16F5" w:rsidRPr="008C16F5" w:rsidRDefault="008C16F5" w:rsidP="008C16F5">
      <w:pPr>
        <w:ind w:left="810"/>
        <w:rPr>
          <w:rFonts w:ascii="PT Sans" w:hAnsi="PT Sans"/>
          <w:lang w:bidi="en-US"/>
        </w:rPr>
      </w:pPr>
      <w:r>
        <w:rPr>
          <w:rFonts w:ascii="PT Sans" w:hAnsi="PT Sans"/>
          <w:lang w:bidi="en-US"/>
        </w:rPr>
        <w:t>HUMANITIES AND THE ENVIRONMENT</w:t>
      </w:r>
    </w:p>
    <w:p w14:paraId="0D3FFC3E" w14:textId="77777777" w:rsidR="008C16F5" w:rsidRPr="008C16F5" w:rsidRDefault="008C16F5" w:rsidP="008C16F5">
      <w:pPr>
        <w:ind w:left="810"/>
        <w:rPr>
          <w:rFonts w:ascii="PT Sans" w:hAnsi="PT Sans"/>
          <w:lang w:bidi="en-US"/>
        </w:rPr>
      </w:pPr>
      <w:r w:rsidRPr="008C16F5">
        <w:rPr>
          <w:rFonts w:ascii="PT Sans" w:hAnsi="PT Sans"/>
          <w:lang w:bidi="en-US"/>
        </w:rPr>
        <w:t>COMING TO AMERICA</w:t>
      </w:r>
    </w:p>
    <w:p w14:paraId="6ABC98AF" w14:textId="77777777" w:rsidR="008C16F5" w:rsidRPr="008C16F5" w:rsidRDefault="008C16F5" w:rsidP="008C16F5">
      <w:pPr>
        <w:ind w:left="810"/>
        <w:rPr>
          <w:rFonts w:ascii="PT Sans" w:hAnsi="PT Sans"/>
          <w:lang w:bidi="en-US"/>
        </w:rPr>
      </w:pPr>
      <w:r w:rsidRPr="008C16F5">
        <w:rPr>
          <w:rFonts w:ascii="PT Sans" w:hAnsi="PT Sans"/>
          <w:lang w:bidi="en-US"/>
        </w:rPr>
        <w:t>THE RIGHT TO BE</w:t>
      </w:r>
    </w:p>
    <w:p w14:paraId="603A5A53" w14:textId="77777777" w:rsidR="008C16F5" w:rsidRPr="008C16F5" w:rsidRDefault="008C16F5" w:rsidP="008C16F5">
      <w:pPr>
        <w:ind w:left="810"/>
        <w:rPr>
          <w:rFonts w:ascii="PT Sans" w:hAnsi="PT Sans"/>
          <w:lang w:bidi="en-US"/>
        </w:rPr>
      </w:pPr>
      <w:r w:rsidRPr="008C16F5">
        <w:rPr>
          <w:rFonts w:ascii="PT Sans" w:hAnsi="PT Sans"/>
          <w:lang w:bidi="en-US"/>
        </w:rPr>
        <w:t>HOW WOMEN WON THE VOTE</w:t>
      </w:r>
    </w:p>
    <w:p w14:paraId="39A7F972" w14:textId="77777777" w:rsidR="008C16F5" w:rsidRPr="008C16F5" w:rsidRDefault="008C16F5" w:rsidP="008C16F5">
      <w:pPr>
        <w:ind w:left="810"/>
        <w:rPr>
          <w:rFonts w:ascii="PT Sans" w:hAnsi="PT Sans"/>
          <w:lang w:bidi="en-US"/>
        </w:rPr>
      </w:pPr>
      <w:r w:rsidRPr="008C16F5">
        <w:rPr>
          <w:rFonts w:ascii="PT Sans" w:hAnsi="PT Sans"/>
          <w:lang w:bidi="en-US"/>
        </w:rPr>
        <w:t>WHAT DOES DEMOCRACY LOOK LIKE?</w:t>
      </w:r>
    </w:p>
    <w:p w14:paraId="7C195557" w14:textId="77777777" w:rsidR="008C16F5" w:rsidRPr="008C16F5" w:rsidRDefault="008C16F5" w:rsidP="008C16F5">
      <w:pPr>
        <w:ind w:left="810"/>
        <w:rPr>
          <w:rFonts w:ascii="PT Sans" w:hAnsi="PT Sans"/>
          <w:lang w:bidi="en-US"/>
        </w:rPr>
      </w:pPr>
      <w:r w:rsidRPr="008C16F5">
        <w:rPr>
          <w:rFonts w:ascii="PT Sans" w:hAnsi="PT Sans"/>
          <w:lang w:bidi="en-US"/>
        </w:rPr>
        <w:t>LIBERTY AND THE PURSUIT OF HAPPINESS</w:t>
      </w:r>
    </w:p>
    <w:p w14:paraId="72EBDD05" w14:textId="77777777" w:rsidR="008C16F5" w:rsidRPr="008C16F5" w:rsidRDefault="008C16F5" w:rsidP="008C16F5">
      <w:pPr>
        <w:ind w:left="810"/>
        <w:rPr>
          <w:rFonts w:ascii="PT Sans" w:hAnsi="PT Sans"/>
          <w:lang w:bidi="en-US"/>
        </w:rPr>
      </w:pPr>
      <w:r w:rsidRPr="008C16F5">
        <w:rPr>
          <w:rFonts w:ascii="PT Sans" w:hAnsi="PT Sans"/>
          <w:lang w:bidi="en-US"/>
        </w:rPr>
        <w:t>U.S. HISTORY</w:t>
      </w:r>
    </w:p>
    <w:p w14:paraId="5D8AF0BE" w14:textId="77777777" w:rsidR="008C16F5" w:rsidRPr="008C16F5" w:rsidRDefault="008C16F5" w:rsidP="008C16F5">
      <w:pPr>
        <w:ind w:left="810"/>
        <w:rPr>
          <w:rFonts w:ascii="PT Sans" w:hAnsi="PT Sans"/>
          <w:lang w:bidi="en-US"/>
        </w:rPr>
      </w:pPr>
      <w:r w:rsidRPr="008C16F5">
        <w:rPr>
          <w:rFonts w:ascii="PT Sans" w:hAnsi="PT Sans"/>
          <w:lang w:bidi="en-US"/>
        </w:rPr>
        <w:t>WORK</w:t>
      </w:r>
    </w:p>
    <w:p w14:paraId="36428077" w14:textId="5EEFFB4D" w:rsidR="008C16F5" w:rsidRDefault="008C16F5" w:rsidP="008C16F5">
      <w:pPr>
        <w:ind w:left="810"/>
        <w:rPr>
          <w:rFonts w:ascii="PT Sans" w:hAnsi="PT Sans"/>
          <w:lang w:bidi="en-US"/>
        </w:rPr>
      </w:pPr>
      <w:r w:rsidRPr="008C16F5">
        <w:rPr>
          <w:rFonts w:ascii="PT Sans" w:hAnsi="PT Sans"/>
          <w:lang w:bidi="en-US"/>
        </w:rPr>
        <w:t>NEW HAMPSHIRE STORIES</w:t>
      </w:r>
    </w:p>
    <w:p w14:paraId="3788ACF6" w14:textId="0307371F" w:rsidR="00021F90" w:rsidRPr="008C16F5" w:rsidRDefault="00021F90" w:rsidP="008C16F5">
      <w:pPr>
        <w:ind w:left="810"/>
        <w:rPr>
          <w:rFonts w:ascii="PT Sans" w:hAnsi="PT Sans"/>
          <w:lang w:bidi="en-US"/>
        </w:rPr>
      </w:pPr>
      <w:r w:rsidRPr="00021F90">
        <w:rPr>
          <w:rFonts w:ascii="PT Sans" w:hAnsi="PT Sans"/>
          <w:b/>
          <w:bCs/>
          <w:lang w:bidi="en-US"/>
        </w:rPr>
        <w:t>_____________________________________________________________________________________________________________</w:t>
      </w:r>
    </w:p>
    <w:p w14:paraId="35C038E5" w14:textId="77777777" w:rsidR="008C16F5" w:rsidRPr="008C16F5" w:rsidRDefault="008C16F5" w:rsidP="008C16F5">
      <w:pPr>
        <w:ind w:left="810"/>
        <w:rPr>
          <w:rFonts w:ascii="PT Sans" w:hAnsi="PT Sans"/>
          <w:lang w:bidi="en-US"/>
        </w:rPr>
      </w:pPr>
      <w:r w:rsidRPr="008C16F5">
        <w:rPr>
          <w:rFonts w:ascii="PT Sans" w:hAnsi="PT Sans"/>
          <w:lang w:bidi="en-US"/>
        </w:rPr>
        <w:t>FAMILIES AROUND THE WORLD</w:t>
      </w:r>
    </w:p>
    <w:p w14:paraId="2A536B6E" w14:textId="77777777" w:rsidR="008C16F5" w:rsidRPr="008C16F5" w:rsidRDefault="008C16F5" w:rsidP="008C16F5">
      <w:pPr>
        <w:ind w:left="810"/>
        <w:rPr>
          <w:rFonts w:ascii="PT Sans" w:hAnsi="PT Sans"/>
          <w:lang w:bidi="en-US"/>
        </w:rPr>
      </w:pPr>
      <w:r w:rsidRPr="008C16F5">
        <w:rPr>
          <w:rFonts w:ascii="PT Sans" w:hAnsi="PT Sans"/>
          <w:lang w:bidi="en-US"/>
        </w:rPr>
        <w:t>FOLKTALES</w:t>
      </w:r>
    </w:p>
    <w:p w14:paraId="5D4D2450" w14:textId="77777777" w:rsidR="008C16F5" w:rsidRPr="008C16F5" w:rsidRDefault="008C16F5" w:rsidP="008C16F5">
      <w:pPr>
        <w:ind w:left="810"/>
        <w:rPr>
          <w:rFonts w:ascii="PT Sans" w:hAnsi="PT Sans"/>
          <w:lang w:bidi="en-US"/>
        </w:rPr>
      </w:pPr>
      <w:r w:rsidRPr="008C16F5">
        <w:rPr>
          <w:rFonts w:ascii="PT Sans" w:hAnsi="PT Sans"/>
          <w:lang w:bidi="en-US"/>
        </w:rPr>
        <w:t>JOURNEYS</w:t>
      </w:r>
    </w:p>
    <w:p w14:paraId="73770A98" w14:textId="77777777" w:rsidR="008C16F5" w:rsidRPr="008C16F5" w:rsidRDefault="008C16F5" w:rsidP="008C16F5">
      <w:pPr>
        <w:ind w:left="810"/>
        <w:rPr>
          <w:rFonts w:ascii="PT Sans" w:hAnsi="PT Sans"/>
          <w:lang w:bidi="en-US"/>
        </w:rPr>
      </w:pPr>
      <w:r w:rsidRPr="008C16F5">
        <w:rPr>
          <w:rFonts w:ascii="PT Sans" w:hAnsi="PT Sans"/>
          <w:lang w:bidi="en-US"/>
        </w:rPr>
        <w:t>ART AS POWER</w:t>
      </w:r>
    </w:p>
    <w:p w14:paraId="51807DC7" w14:textId="49660E2A" w:rsidR="00051FAD" w:rsidRPr="006A33DD" w:rsidRDefault="00051FAD">
      <w:pPr>
        <w:rPr>
          <w:rFonts w:ascii="PT Sans" w:hAnsi="PT Sans"/>
        </w:rPr>
      </w:pPr>
    </w:p>
    <w:p w14:paraId="6B3A370C" w14:textId="335EC6BD" w:rsidR="00051FAD" w:rsidRPr="006A33DD" w:rsidRDefault="00051FAD">
      <w:pPr>
        <w:rPr>
          <w:rFonts w:ascii="PT Sans" w:hAnsi="PT Sans"/>
        </w:rPr>
      </w:pPr>
    </w:p>
    <w:p w14:paraId="55FB1268" w14:textId="1BFE0024" w:rsidR="00051FAD" w:rsidRPr="006A33DD" w:rsidRDefault="00051FAD">
      <w:pPr>
        <w:rPr>
          <w:rFonts w:ascii="PT Sans" w:hAnsi="PT Sans"/>
        </w:rPr>
      </w:pPr>
    </w:p>
    <w:p w14:paraId="7A582F2E" w14:textId="2416EA34" w:rsidR="00051FAD" w:rsidRPr="006A33DD" w:rsidRDefault="00051FAD">
      <w:pPr>
        <w:rPr>
          <w:rFonts w:ascii="PT Sans" w:hAnsi="PT Sans"/>
        </w:rPr>
      </w:pPr>
    </w:p>
    <w:p w14:paraId="64826E0C" w14:textId="4647F73D" w:rsidR="00051FAD" w:rsidRPr="00DA6689" w:rsidRDefault="00051FAD" w:rsidP="008C16F5">
      <w:pPr>
        <w:pStyle w:val="Heading1"/>
        <w:rPr>
          <w:color w:val="002060"/>
          <w:sz w:val="28"/>
          <w:szCs w:val="28"/>
        </w:rPr>
      </w:pPr>
      <w:r w:rsidRPr="00DA6689">
        <w:rPr>
          <w:color w:val="002060"/>
          <w:sz w:val="28"/>
          <w:szCs w:val="28"/>
        </w:rPr>
        <w:lastRenderedPageBreak/>
        <w:t>JOY</w:t>
      </w:r>
    </w:p>
    <w:tbl>
      <w:tblPr>
        <w:tblStyle w:val="TableGrid"/>
        <w:tblW w:w="0" w:type="auto"/>
        <w:tblLook w:val="04A0" w:firstRow="1" w:lastRow="0" w:firstColumn="1" w:lastColumn="0" w:noHBand="0" w:noVBand="1"/>
      </w:tblPr>
      <w:tblGrid>
        <w:gridCol w:w="2136"/>
        <w:gridCol w:w="3608"/>
        <w:gridCol w:w="2016"/>
        <w:gridCol w:w="3595"/>
      </w:tblGrid>
      <w:tr w:rsidR="00051FAD" w:rsidRPr="006A33DD" w14:paraId="379A79AC" w14:textId="7EE8DD48" w:rsidTr="000000B2">
        <w:tc>
          <w:tcPr>
            <w:tcW w:w="11355" w:type="dxa"/>
            <w:gridSpan w:val="4"/>
            <w:shd w:val="clear" w:color="auto" w:fill="FFFF00"/>
          </w:tcPr>
          <w:p w14:paraId="467E1C93" w14:textId="22541130" w:rsidR="00051FAD" w:rsidRPr="00DA6689" w:rsidRDefault="00051FAD" w:rsidP="00051FAD">
            <w:pPr>
              <w:rPr>
                <w:rFonts w:ascii="PT Sans" w:hAnsi="PT Sans"/>
                <w:b/>
                <w:bCs/>
                <w:i/>
                <w:iCs/>
                <w:sz w:val="24"/>
                <w:szCs w:val="24"/>
              </w:rPr>
            </w:pPr>
            <w:r w:rsidRPr="00DA6689">
              <w:rPr>
                <w:rFonts w:ascii="PT Sans" w:hAnsi="PT Sans"/>
                <w:b/>
                <w:bCs/>
                <w:i/>
                <w:iCs/>
                <w:color w:val="002060"/>
                <w:sz w:val="24"/>
                <w:szCs w:val="24"/>
              </w:rPr>
              <w:t xml:space="preserve">Discussion Questions: </w:t>
            </w:r>
            <w:r w:rsidRPr="00DA6689">
              <w:rPr>
                <w:rFonts w:ascii="PT Sans" w:hAnsi="PT Sans"/>
                <w:b/>
                <w:bCs/>
                <w:i/>
                <w:iCs/>
                <w:color w:val="002060"/>
                <w:sz w:val="24"/>
                <w:szCs w:val="24"/>
                <w:lang w:bidi="en-US"/>
              </w:rPr>
              <w:t>What is joy? How do people find joy in different ways? What factors influence how we find joy and</w:t>
            </w:r>
            <w:r w:rsidR="00C95107">
              <w:rPr>
                <w:rFonts w:ascii="PT Sans" w:hAnsi="PT Sans"/>
                <w:b/>
                <w:bCs/>
                <w:i/>
                <w:iCs/>
                <w:color w:val="002060"/>
                <w:sz w:val="24"/>
                <w:szCs w:val="24"/>
                <w:lang w:bidi="en-US"/>
              </w:rPr>
              <w:t xml:space="preserve"> our</w:t>
            </w:r>
            <w:r w:rsidRPr="00DA6689">
              <w:rPr>
                <w:rFonts w:ascii="PT Sans" w:hAnsi="PT Sans"/>
                <w:b/>
                <w:bCs/>
                <w:i/>
                <w:iCs/>
                <w:color w:val="002060"/>
                <w:sz w:val="24"/>
                <w:szCs w:val="24"/>
                <w:lang w:bidi="en-US"/>
              </w:rPr>
              <w:t xml:space="preserve"> passion</w:t>
            </w:r>
            <w:r w:rsidR="00780A6E" w:rsidRPr="00DA6689">
              <w:rPr>
                <w:rFonts w:ascii="PT Sans" w:hAnsi="PT Sans"/>
                <w:b/>
                <w:bCs/>
                <w:i/>
                <w:iCs/>
                <w:color w:val="002060"/>
                <w:sz w:val="24"/>
                <w:szCs w:val="24"/>
                <w:lang w:bidi="en-US"/>
              </w:rPr>
              <w:t>s</w:t>
            </w:r>
            <w:r w:rsidRPr="00DA6689">
              <w:rPr>
                <w:rFonts w:ascii="PT Sans" w:hAnsi="PT Sans"/>
                <w:b/>
                <w:bCs/>
                <w:i/>
                <w:iCs/>
                <w:color w:val="002060"/>
                <w:sz w:val="24"/>
                <w:szCs w:val="24"/>
                <w:lang w:bidi="en-US"/>
              </w:rPr>
              <w:t>?</w:t>
            </w:r>
          </w:p>
        </w:tc>
      </w:tr>
      <w:tr w:rsidR="00051FAD" w:rsidRPr="006A33DD" w14:paraId="1590441E" w14:textId="6F1B1255" w:rsidTr="000000B2">
        <w:tc>
          <w:tcPr>
            <w:tcW w:w="2136" w:type="dxa"/>
          </w:tcPr>
          <w:p w14:paraId="3C3A8A4F" w14:textId="6145B892" w:rsidR="00051FAD" w:rsidRPr="006A33DD" w:rsidRDefault="00051FAD" w:rsidP="00051FAD">
            <w:pPr>
              <w:rPr>
                <w:rFonts w:ascii="PT Sans" w:hAnsi="PT Sans"/>
              </w:rPr>
            </w:pPr>
            <w:r w:rsidRPr="006A33DD">
              <w:rPr>
                <w:rFonts w:ascii="PT Sans" w:eastAsia="Times New Roman" w:hAnsi="PT Sans" w:cs="Times New Roman"/>
                <w:noProof/>
                <w:lang w:bidi="en-US"/>
              </w:rPr>
              <w:drawing>
                <wp:inline distT="0" distB="0" distL="0" distR="0" wp14:anchorId="4AC69679" wp14:editId="3F878D34">
                  <wp:extent cx="1033272" cy="83210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33272" cy="832104"/>
                          </a:xfrm>
                          <a:prstGeom prst="rect">
                            <a:avLst/>
                          </a:prstGeom>
                        </pic:spPr>
                      </pic:pic>
                    </a:graphicData>
                  </a:graphic>
                </wp:inline>
              </w:drawing>
            </w:r>
          </w:p>
        </w:tc>
        <w:tc>
          <w:tcPr>
            <w:tcW w:w="3608" w:type="dxa"/>
          </w:tcPr>
          <w:p w14:paraId="58C9C2EB" w14:textId="77777777" w:rsidR="00051FAD" w:rsidRPr="00A97AE4" w:rsidRDefault="00051FAD" w:rsidP="00051FAD">
            <w:pPr>
              <w:rPr>
                <w:rFonts w:ascii="PT Sans" w:eastAsia="Times New Roman" w:hAnsi="PT Sans" w:cs="Times New Roman"/>
                <w:sz w:val="20"/>
                <w:szCs w:val="20"/>
                <w:lang w:bidi="en-US"/>
              </w:rPr>
            </w:pPr>
            <w:r w:rsidRPr="00A97AE4">
              <w:rPr>
                <w:rFonts w:ascii="PT Sans" w:eastAsia="Times New Roman" w:hAnsi="PT Sans" w:cs="Times New Roman"/>
                <w:b/>
                <w:color w:val="1F497D"/>
                <w:sz w:val="20"/>
                <w:szCs w:val="20"/>
                <w:lang w:bidi="en-US"/>
              </w:rPr>
              <w:t>Building a House</w:t>
            </w:r>
            <w:r w:rsidRPr="00A97AE4">
              <w:rPr>
                <w:rFonts w:ascii="PT Sans" w:eastAsia="Times New Roman" w:hAnsi="PT Sans" w:cs="Times New Roman"/>
                <w:sz w:val="20"/>
                <w:szCs w:val="20"/>
                <w:lang w:bidi="en-US"/>
              </w:rPr>
              <w:t xml:space="preserve"> by Byron Barton    </w:t>
            </w:r>
          </w:p>
          <w:p w14:paraId="4F478BCF" w14:textId="77777777" w:rsidR="00051FAD" w:rsidRPr="00A97AE4" w:rsidRDefault="00051FAD" w:rsidP="00051FAD">
            <w:pPr>
              <w:rPr>
                <w:rFonts w:ascii="PT Sans" w:eastAsia="Times New Roman" w:hAnsi="PT Sans" w:cs="Times New Roman"/>
                <w:sz w:val="20"/>
                <w:szCs w:val="20"/>
                <w:lang w:bidi="en-US"/>
              </w:rPr>
            </w:pPr>
            <w:r w:rsidRPr="00A97AE4">
              <w:rPr>
                <w:rFonts w:ascii="PT Sans" w:eastAsia="Times New Roman" w:hAnsi="PT Sans" w:cs="Times New Roman"/>
                <w:b/>
                <w:sz w:val="20"/>
                <w:szCs w:val="20"/>
                <w:lang w:bidi="en-US"/>
              </w:rPr>
              <w:t xml:space="preserve">Literacy + </w:t>
            </w:r>
            <w:r w:rsidRPr="00A97AE4">
              <w:rPr>
                <w:rFonts w:ascii="PT Sans" w:eastAsia="Times New Roman" w:hAnsi="PT Sans" w:cs="Times New Roman"/>
                <w:sz w:val="20"/>
                <w:szCs w:val="20"/>
                <w:lang w:bidi="en-US"/>
              </w:rPr>
              <w:t xml:space="preserve">    </w:t>
            </w:r>
          </w:p>
          <w:p w14:paraId="06CB6742" w14:textId="77777777" w:rsidR="00051FAD" w:rsidRPr="00A97AE4" w:rsidRDefault="00051FAD" w:rsidP="00051FAD">
            <w:pPr>
              <w:rPr>
                <w:rFonts w:ascii="PT Sans" w:eastAsia="Times New Roman" w:hAnsi="PT Sans" w:cs="Times New Roman"/>
                <w:sz w:val="20"/>
                <w:szCs w:val="20"/>
                <w:lang w:bidi="en-US"/>
              </w:rPr>
            </w:pPr>
            <w:r w:rsidRPr="00A97AE4">
              <w:rPr>
                <w:rFonts w:ascii="PT Sans" w:eastAsia="Times New Roman" w:hAnsi="PT Sans" w:cs="Times New Roman"/>
                <w:sz w:val="20"/>
                <w:szCs w:val="20"/>
                <w:lang w:bidi="en-US"/>
              </w:rPr>
              <w:t xml:space="preserve">Skills of carpenters, painters, bricklayers and more are shown as they build a house in the U.S.      </w:t>
            </w:r>
          </w:p>
          <w:p w14:paraId="70044E3E" w14:textId="44450766" w:rsidR="00051FAD" w:rsidRPr="00A97AE4" w:rsidRDefault="00656462" w:rsidP="00051FAD">
            <w:pPr>
              <w:rPr>
                <w:rFonts w:ascii="PT Sans" w:hAnsi="PT Sans"/>
                <w:sz w:val="20"/>
                <w:szCs w:val="20"/>
              </w:rPr>
            </w:pPr>
            <w:hyperlink r:id="rId9" w:anchor="v=onepage&amp;q=building%20a%20house%20byron%20barton&amp;f=false" w:history="1">
              <w:r w:rsidR="00051FAD" w:rsidRPr="00A97AE4">
                <w:rPr>
                  <w:rFonts w:ascii="PT Sans" w:eastAsia="Times New Roman" w:hAnsi="PT Sans" w:cs="Times New Roman"/>
                  <w:b/>
                  <w:color w:val="0000FF"/>
                  <w:sz w:val="20"/>
                  <w:szCs w:val="20"/>
                  <w:u w:val="single"/>
                  <w:lang w:bidi="en-US"/>
                </w:rPr>
                <w:t>Click HERE to preview!</w:t>
              </w:r>
            </w:hyperlink>
            <w:r w:rsidR="00051FAD" w:rsidRPr="00A97AE4">
              <w:rPr>
                <w:rFonts w:ascii="PT Sans" w:eastAsia="Times New Roman" w:hAnsi="PT Sans" w:cs="Times New Roman"/>
                <w:sz w:val="20"/>
                <w:szCs w:val="20"/>
                <w:lang w:bidi="en-US"/>
              </w:rPr>
              <w:t xml:space="preserve">                                                                                                                                        </w:t>
            </w:r>
          </w:p>
        </w:tc>
        <w:tc>
          <w:tcPr>
            <w:tcW w:w="2016" w:type="dxa"/>
          </w:tcPr>
          <w:p w14:paraId="2CD8D5D6" w14:textId="32B06E1C" w:rsidR="00051FAD" w:rsidRPr="006A33DD" w:rsidRDefault="00051FAD" w:rsidP="00051FAD">
            <w:pPr>
              <w:rPr>
                <w:rFonts w:ascii="PT Sans" w:hAnsi="PT Sans"/>
              </w:rPr>
            </w:pPr>
            <w:r w:rsidRPr="006A33DD">
              <w:rPr>
                <w:rFonts w:ascii="PT Sans" w:eastAsia="Times New Roman" w:hAnsi="PT Sans" w:cs="Times New Roman"/>
                <w:noProof/>
                <w:lang w:bidi="en-US"/>
              </w:rPr>
              <w:drawing>
                <wp:inline distT="0" distB="0" distL="0" distR="0" wp14:anchorId="357CE5C4" wp14:editId="13874F85">
                  <wp:extent cx="933450" cy="1176147"/>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38725" cy="1182794"/>
                          </a:xfrm>
                          <a:prstGeom prst="rect">
                            <a:avLst/>
                          </a:prstGeom>
                        </pic:spPr>
                      </pic:pic>
                    </a:graphicData>
                  </a:graphic>
                </wp:inline>
              </w:drawing>
            </w:r>
          </w:p>
        </w:tc>
        <w:tc>
          <w:tcPr>
            <w:tcW w:w="3595" w:type="dxa"/>
          </w:tcPr>
          <w:p w14:paraId="17952208" w14:textId="77777777" w:rsidR="00051FAD" w:rsidRPr="00A97AE4" w:rsidRDefault="00051FAD" w:rsidP="00051FAD">
            <w:pPr>
              <w:rPr>
                <w:rFonts w:ascii="PT Sans" w:hAnsi="PT Sans"/>
                <w:sz w:val="20"/>
                <w:szCs w:val="20"/>
                <w:lang w:bidi="en-US"/>
              </w:rPr>
            </w:pPr>
            <w:r w:rsidRPr="000A0D56">
              <w:rPr>
                <w:rFonts w:ascii="PT Sans" w:hAnsi="PT Sans"/>
                <w:b/>
                <w:bCs/>
                <w:color w:val="4472C4" w:themeColor="accent1"/>
                <w:sz w:val="20"/>
                <w:szCs w:val="20"/>
                <w:lang w:bidi="en-US"/>
              </w:rPr>
              <w:t>Tomorrow’s Alphabet</w:t>
            </w:r>
            <w:r w:rsidRPr="000A0D56">
              <w:rPr>
                <w:rFonts w:ascii="PT Sans" w:hAnsi="PT Sans"/>
                <w:color w:val="4472C4" w:themeColor="accent1"/>
                <w:sz w:val="20"/>
                <w:szCs w:val="20"/>
                <w:lang w:bidi="en-US"/>
              </w:rPr>
              <w:t xml:space="preserve"> </w:t>
            </w:r>
            <w:r w:rsidRPr="00A97AE4">
              <w:rPr>
                <w:rFonts w:ascii="PT Sans" w:hAnsi="PT Sans"/>
                <w:sz w:val="20"/>
                <w:szCs w:val="20"/>
                <w:lang w:bidi="en-US"/>
              </w:rPr>
              <w:t xml:space="preserve">by George Shannon                                                                                                          </w:t>
            </w:r>
            <w:r w:rsidRPr="00A97AE4">
              <w:rPr>
                <w:rFonts w:ascii="PT Sans" w:hAnsi="PT Sans"/>
                <w:b/>
                <w:bCs/>
                <w:sz w:val="20"/>
                <w:szCs w:val="20"/>
                <w:lang w:bidi="en-US"/>
              </w:rPr>
              <w:t>Literacy+</w:t>
            </w:r>
          </w:p>
          <w:p w14:paraId="4F47562F" w14:textId="77777777" w:rsidR="00051FAD" w:rsidRPr="00A97AE4" w:rsidRDefault="00051FAD" w:rsidP="00051FAD">
            <w:pPr>
              <w:rPr>
                <w:rFonts w:ascii="PT Sans" w:hAnsi="PT Sans"/>
                <w:sz w:val="20"/>
                <w:szCs w:val="20"/>
                <w:lang w:bidi="en-US"/>
              </w:rPr>
            </w:pPr>
            <w:r w:rsidRPr="00A97AE4">
              <w:rPr>
                <w:rFonts w:ascii="PT Sans" w:hAnsi="PT Sans"/>
                <w:sz w:val="20"/>
                <w:szCs w:val="20"/>
                <w:lang w:bidi="en-US"/>
              </w:rPr>
              <w:t>A highly creative combination of letters and watercolor paintings that demonstrate where things come from.</w:t>
            </w:r>
          </w:p>
          <w:p w14:paraId="7C9B4C66" w14:textId="7EC23BA3" w:rsidR="00051FAD" w:rsidRPr="00A97AE4" w:rsidRDefault="00656462" w:rsidP="00051FAD">
            <w:pPr>
              <w:rPr>
                <w:rFonts w:ascii="PT Sans" w:hAnsi="PT Sans"/>
                <w:sz w:val="20"/>
                <w:szCs w:val="20"/>
              </w:rPr>
            </w:pPr>
            <w:hyperlink r:id="rId11" w:history="1">
              <w:r w:rsidR="00051FAD" w:rsidRPr="00A97AE4">
                <w:rPr>
                  <w:rStyle w:val="Hyperlink"/>
                  <w:rFonts w:ascii="PT Sans" w:hAnsi="PT Sans"/>
                  <w:b/>
                  <w:sz w:val="20"/>
                  <w:szCs w:val="20"/>
                  <w:lang w:bidi="en-US"/>
                </w:rPr>
                <w:t>Click HERE to preview!</w:t>
              </w:r>
            </w:hyperlink>
          </w:p>
        </w:tc>
      </w:tr>
      <w:tr w:rsidR="00051FAD" w:rsidRPr="006A33DD" w14:paraId="23F2BB9A" w14:textId="6CCED944" w:rsidTr="000000B2">
        <w:tc>
          <w:tcPr>
            <w:tcW w:w="2136" w:type="dxa"/>
          </w:tcPr>
          <w:p w14:paraId="5A91F06A" w14:textId="3F107849" w:rsidR="00051FAD" w:rsidRPr="006A33DD" w:rsidRDefault="00051FAD" w:rsidP="00051FAD">
            <w:pPr>
              <w:rPr>
                <w:rFonts w:ascii="PT Sans" w:hAnsi="PT Sans"/>
              </w:rPr>
            </w:pPr>
            <w:r w:rsidRPr="006A33DD">
              <w:rPr>
                <w:rFonts w:ascii="PT Sans" w:eastAsia="Times New Roman" w:hAnsi="PT Sans" w:cs="Times New Roman"/>
                <w:noProof/>
                <w:lang w:bidi="en-US"/>
              </w:rPr>
              <w:drawing>
                <wp:inline distT="0" distB="0" distL="0" distR="0" wp14:anchorId="75E36B0C" wp14:editId="308EA618">
                  <wp:extent cx="752475" cy="8994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61000" cy="909633"/>
                          </a:xfrm>
                          <a:prstGeom prst="rect">
                            <a:avLst/>
                          </a:prstGeom>
                        </pic:spPr>
                      </pic:pic>
                    </a:graphicData>
                  </a:graphic>
                </wp:inline>
              </w:drawing>
            </w:r>
          </w:p>
        </w:tc>
        <w:tc>
          <w:tcPr>
            <w:tcW w:w="3608" w:type="dxa"/>
          </w:tcPr>
          <w:p w14:paraId="50888FE1" w14:textId="3332806E" w:rsidR="00051FAD" w:rsidRPr="00A97AE4" w:rsidRDefault="00051FAD" w:rsidP="00051FAD">
            <w:pPr>
              <w:rPr>
                <w:rFonts w:ascii="PT Sans" w:eastAsia="Times New Roman" w:hAnsi="PT Sans" w:cs="Times New Roman"/>
                <w:sz w:val="20"/>
                <w:szCs w:val="20"/>
                <w:lang w:bidi="en-US"/>
              </w:rPr>
            </w:pPr>
            <w:r w:rsidRPr="00A97AE4">
              <w:rPr>
                <w:rFonts w:ascii="PT Sans" w:eastAsia="Times New Roman" w:hAnsi="PT Sans" w:cs="Times New Roman"/>
                <w:b/>
                <w:color w:val="1F497D"/>
                <w:sz w:val="20"/>
                <w:szCs w:val="20"/>
                <w:lang w:bidi="en-US"/>
              </w:rPr>
              <w:t>Hush! A Thai Lullaby</w:t>
            </w:r>
            <w:r w:rsidRPr="00A97AE4">
              <w:rPr>
                <w:rFonts w:ascii="PT Sans" w:eastAsia="Times New Roman" w:hAnsi="PT Sans" w:cs="Times New Roman"/>
                <w:sz w:val="20"/>
                <w:szCs w:val="20"/>
                <w:lang w:bidi="en-US"/>
              </w:rPr>
              <w:t xml:space="preserve"> by </w:t>
            </w:r>
            <w:proofErr w:type="spellStart"/>
            <w:r w:rsidRPr="00A97AE4">
              <w:rPr>
                <w:rFonts w:ascii="PT Sans" w:eastAsia="Times New Roman" w:hAnsi="PT Sans" w:cs="Times New Roman"/>
                <w:sz w:val="20"/>
                <w:szCs w:val="20"/>
                <w:lang w:bidi="en-US"/>
              </w:rPr>
              <w:t>Minfong</w:t>
            </w:r>
            <w:proofErr w:type="spellEnd"/>
            <w:r w:rsidRPr="00A97AE4">
              <w:rPr>
                <w:rFonts w:ascii="PT Sans" w:eastAsia="Times New Roman" w:hAnsi="PT Sans" w:cs="Times New Roman"/>
                <w:sz w:val="20"/>
                <w:szCs w:val="20"/>
                <w:lang w:bidi="en-US"/>
              </w:rPr>
              <w:t xml:space="preserve"> Ho, </w:t>
            </w:r>
            <w:r w:rsidRPr="00A97AE4">
              <w:rPr>
                <w:rFonts w:ascii="PT Sans" w:eastAsia="Times New Roman" w:hAnsi="PT Sans" w:cs="Times New Roman"/>
                <w:b/>
                <w:sz w:val="20"/>
                <w:szCs w:val="20"/>
                <w:lang w:bidi="en-US"/>
              </w:rPr>
              <w:t>Literacy +</w:t>
            </w:r>
            <w:r w:rsidRPr="00A97AE4">
              <w:rPr>
                <w:rFonts w:ascii="PT Sans" w:eastAsia="Times New Roman" w:hAnsi="PT Sans" w:cs="Times New Roman"/>
                <w:sz w:val="20"/>
                <w:szCs w:val="20"/>
                <w:lang w:bidi="en-US"/>
              </w:rPr>
              <w:t xml:space="preserve">                                                                                                                                                  Read a Thai lullaby and perhaps share lullabies sung in participants’ families and cultures. </w:t>
            </w:r>
          </w:p>
          <w:p w14:paraId="1057FDCF" w14:textId="22048268" w:rsidR="00051FAD" w:rsidRPr="00A97AE4" w:rsidRDefault="00656462" w:rsidP="00051FAD">
            <w:pPr>
              <w:rPr>
                <w:rFonts w:ascii="PT Sans" w:hAnsi="PT Sans"/>
                <w:sz w:val="20"/>
                <w:szCs w:val="20"/>
              </w:rPr>
            </w:pPr>
            <w:hyperlink r:id="rId13" w:history="1">
              <w:r w:rsidR="00051FAD" w:rsidRPr="00A97AE4">
                <w:rPr>
                  <w:rFonts w:ascii="PT Sans" w:eastAsia="Times New Roman" w:hAnsi="PT Sans" w:cs="Times New Roman"/>
                  <w:b/>
                  <w:color w:val="0000FF"/>
                  <w:sz w:val="20"/>
                  <w:szCs w:val="20"/>
                  <w:u w:val="single"/>
                  <w:lang w:bidi="en-US"/>
                </w:rPr>
                <w:t>Click HERE to preview!</w:t>
              </w:r>
            </w:hyperlink>
          </w:p>
        </w:tc>
        <w:tc>
          <w:tcPr>
            <w:tcW w:w="2016" w:type="dxa"/>
          </w:tcPr>
          <w:p w14:paraId="2BC0F138" w14:textId="0ED88F95" w:rsidR="00051FAD" w:rsidRPr="006A33DD" w:rsidRDefault="00051FAD" w:rsidP="00051FAD">
            <w:pPr>
              <w:rPr>
                <w:rFonts w:ascii="PT Sans" w:hAnsi="PT Sans"/>
              </w:rPr>
            </w:pPr>
            <w:r w:rsidRPr="006A33DD">
              <w:rPr>
                <w:rFonts w:ascii="PT Sans" w:eastAsia="Times New Roman" w:hAnsi="PT Sans" w:cs="Times New Roman"/>
                <w:noProof/>
                <w:lang w:bidi="en-US"/>
              </w:rPr>
              <w:drawing>
                <wp:inline distT="0" distB="0" distL="0" distR="0" wp14:anchorId="2508EFD1" wp14:editId="62E4F09A">
                  <wp:extent cx="904875" cy="12017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12562" cy="1211996"/>
                          </a:xfrm>
                          <a:prstGeom prst="rect">
                            <a:avLst/>
                          </a:prstGeom>
                        </pic:spPr>
                      </pic:pic>
                    </a:graphicData>
                  </a:graphic>
                </wp:inline>
              </w:drawing>
            </w:r>
          </w:p>
        </w:tc>
        <w:tc>
          <w:tcPr>
            <w:tcW w:w="3595" w:type="dxa"/>
          </w:tcPr>
          <w:p w14:paraId="4709EDC9" w14:textId="77777777" w:rsidR="00051FAD" w:rsidRPr="00A97AE4" w:rsidRDefault="00656462" w:rsidP="00051FAD">
            <w:pPr>
              <w:rPr>
                <w:rFonts w:ascii="PT Sans" w:eastAsia="Times New Roman" w:hAnsi="PT Sans" w:cs="Times New Roman"/>
                <w:sz w:val="20"/>
                <w:szCs w:val="20"/>
                <w:lang w:bidi="en-US"/>
              </w:rPr>
            </w:pPr>
            <w:hyperlink r:id="rId15" w:history="1">
              <w:r w:rsidR="00051FAD" w:rsidRPr="00A97AE4">
                <w:rPr>
                  <w:rFonts w:ascii="PT Sans" w:eastAsia="Times New Roman" w:hAnsi="PT Sans" w:cs="Times New Roman"/>
                  <w:b/>
                  <w:color w:val="3C6BA3"/>
                  <w:sz w:val="20"/>
                  <w:szCs w:val="20"/>
                  <w:lang w:bidi="en-US"/>
                </w:rPr>
                <w:t>Max Found Two Sticks</w:t>
              </w:r>
            </w:hyperlink>
            <w:r w:rsidR="00051FAD" w:rsidRPr="00A97AE4">
              <w:rPr>
                <w:rFonts w:ascii="PT Sans" w:eastAsia="Times New Roman" w:hAnsi="PT Sans" w:cs="Times New Roman"/>
                <w:sz w:val="20"/>
                <w:szCs w:val="20"/>
                <w:lang w:bidi="en-US"/>
              </w:rPr>
              <w:t xml:space="preserve"> by Brian Pinkney </w:t>
            </w:r>
          </w:p>
          <w:p w14:paraId="62F40C2A" w14:textId="77777777" w:rsidR="00051FAD" w:rsidRPr="00A97AE4" w:rsidRDefault="00051FAD" w:rsidP="00051FAD">
            <w:pPr>
              <w:rPr>
                <w:rFonts w:ascii="PT Sans" w:eastAsia="Times New Roman" w:hAnsi="PT Sans" w:cs="Times New Roman"/>
                <w:b/>
                <w:bCs/>
                <w:sz w:val="20"/>
                <w:szCs w:val="20"/>
                <w:lang w:bidi="en-US"/>
              </w:rPr>
            </w:pPr>
            <w:r w:rsidRPr="00A97AE4">
              <w:rPr>
                <w:rFonts w:ascii="PT Sans" w:eastAsia="Times New Roman" w:hAnsi="PT Sans" w:cs="Times New Roman"/>
                <w:b/>
                <w:bCs/>
                <w:sz w:val="20"/>
                <w:szCs w:val="20"/>
                <w:lang w:bidi="en-US"/>
              </w:rPr>
              <w:t>Literacy+</w:t>
            </w:r>
          </w:p>
          <w:p w14:paraId="4783806C" w14:textId="77777777" w:rsidR="00051FAD" w:rsidRPr="00A97AE4" w:rsidRDefault="00051FAD" w:rsidP="00051FAD">
            <w:pPr>
              <w:rPr>
                <w:rFonts w:ascii="PT Sans" w:eastAsia="Times New Roman" w:hAnsi="PT Sans" w:cs="Times New Roman"/>
                <w:sz w:val="20"/>
                <w:szCs w:val="20"/>
                <w:lang w:bidi="en-US"/>
              </w:rPr>
            </w:pPr>
            <w:r w:rsidRPr="00A97AE4">
              <w:rPr>
                <w:rFonts w:ascii="PT Sans" w:eastAsia="Times New Roman" w:hAnsi="PT Sans" w:cs="Times New Roman"/>
                <w:sz w:val="20"/>
                <w:szCs w:val="20"/>
                <w:lang w:bidi="en-US"/>
              </w:rPr>
              <w:t>The joy of making music</w:t>
            </w:r>
          </w:p>
          <w:p w14:paraId="5671FB6A" w14:textId="1AE28EEC" w:rsidR="00051FAD" w:rsidRPr="00A97AE4" w:rsidRDefault="00656462" w:rsidP="00051FAD">
            <w:pPr>
              <w:rPr>
                <w:rFonts w:ascii="PT Sans" w:hAnsi="PT Sans"/>
                <w:sz w:val="20"/>
                <w:szCs w:val="20"/>
              </w:rPr>
            </w:pPr>
            <w:hyperlink r:id="rId16" w:history="1">
              <w:r w:rsidR="00051FAD" w:rsidRPr="00A97AE4">
                <w:rPr>
                  <w:rFonts w:ascii="PT Sans" w:eastAsia="Times New Roman" w:hAnsi="PT Sans" w:cs="Times New Roman"/>
                  <w:b/>
                  <w:color w:val="0000FF"/>
                  <w:sz w:val="20"/>
                  <w:szCs w:val="20"/>
                  <w:u w:val="single"/>
                  <w:lang w:bidi="en-US"/>
                </w:rPr>
                <w:t>Click HERE to preview!</w:t>
              </w:r>
            </w:hyperlink>
          </w:p>
        </w:tc>
      </w:tr>
      <w:tr w:rsidR="00051FAD" w:rsidRPr="006A33DD" w14:paraId="3663C158" w14:textId="6DC6F922" w:rsidTr="000000B2">
        <w:tc>
          <w:tcPr>
            <w:tcW w:w="2136" w:type="dxa"/>
          </w:tcPr>
          <w:p w14:paraId="3213B6A6" w14:textId="30280048" w:rsidR="00051FAD" w:rsidRPr="006A33DD" w:rsidRDefault="00051FAD" w:rsidP="00051FAD">
            <w:pPr>
              <w:rPr>
                <w:rFonts w:ascii="PT Sans" w:hAnsi="PT Sans"/>
              </w:rPr>
            </w:pPr>
            <w:r w:rsidRPr="006A33DD">
              <w:rPr>
                <w:rFonts w:ascii="PT Sans" w:eastAsia="Times New Roman" w:hAnsi="PT Sans" w:cs="Times New Roman"/>
                <w:noProof/>
                <w:lang w:bidi="en-US"/>
              </w:rPr>
              <w:drawing>
                <wp:inline distT="0" distB="0" distL="0" distR="0" wp14:anchorId="099F85CE" wp14:editId="47DCD36D">
                  <wp:extent cx="777875" cy="93345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81105" cy="937326"/>
                          </a:xfrm>
                          <a:prstGeom prst="rect">
                            <a:avLst/>
                          </a:prstGeom>
                        </pic:spPr>
                      </pic:pic>
                    </a:graphicData>
                  </a:graphic>
                </wp:inline>
              </w:drawing>
            </w:r>
          </w:p>
        </w:tc>
        <w:tc>
          <w:tcPr>
            <w:tcW w:w="3608" w:type="dxa"/>
          </w:tcPr>
          <w:p w14:paraId="68D6B398" w14:textId="77777777" w:rsidR="00051FAD" w:rsidRPr="00A97AE4" w:rsidRDefault="00051FAD" w:rsidP="00051FAD">
            <w:pPr>
              <w:rPr>
                <w:rFonts w:ascii="PT Sans" w:eastAsia="Times New Roman" w:hAnsi="PT Sans" w:cs="Times New Roman"/>
                <w:sz w:val="20"/>
                <w:szCs w:val="20"/>
                <w:lang w:bidi="en-US"/>
              </w:rPr>
            </w:pPr>
            <w:r w:rsidRPr="00A97AE4">
              <w:rPr>
                <w:rFonts w:ascii="PT Sans" w:eastAsia="Times New Roman" w:hAnsi="PT Sans" w:cs="Times New Roman"/>
                <w:b/>
                <w:bCs/>
                <w:color w:val="365F91"/>
                <w:sz w:val="20"/>
                <w:szCs w:val="20"/>
                <w:lang w:bidi="en-US"/>
              </w:rPr>
              <w:t>My People</w:t>
            </w:r>
            <w:r w:rsidRPr="00A97AE4">
              <w:rPr>
                <w:rFonts w:ascii="PT Sans" w:eastAsia="Times New Roman" w:hAnsi="PT Sans" w:cs="Times New Roman"/>
                <w:sz w:val="20"/>
                <w:szCs w:val="20"/>
                <w:lang w:bidi="en-US"/>
              </w:rPr>
              <w:t xml:space="preserve"> by Langston Hughes, photos by Charles R. Smith   </w:t>
            </w:r>
          </w:p>
          <w:p w14:paraId="0FB4B4E0" w14:textId="77777777" w:rsidR="00051FAD" w:rsidRPr="00A97AE4" w:rsidRDefault="00051FAD" w:rsidP="00051FAD">
            <w:pPr>
              <w:rPr>
                <w:rFonts w:ascii="PT Sans" w:eastAsia="Times New Roman" w:hAnsi="PT Sans" w:cs="Times New Roman"/>
                <w:sz w:val="20"/>
                <w:szCs w:val="20"/>
                <w:lang w:bidi="en-US"/>
              </w:rPr>
            </w:pPr>
            <w:r w:rsidRPr="00A97AE4">
              <w:rPr>
                <w:rFonts w:ascii="PT Sans" w:eastAsia="Times New Roman" w:hAnsi="PT Sans" w:cs="Times New Roman"/>
                <w:b/>
                <w:bCs/>
                <w:sz w:val="20"/>
                <w:szCs w:val="20"/>
                <w:lang w:bidi="en-US"/>
              </w:rPr>
              <w:t xml:space="preserve">Beginner +                                                                                                                                                                                                                              </w:t>
            </w:r>
            <w:r w:rsidRPr="00A97AE4">
              <w:rPr>
                <w:rFonts w:ascii="PT Sans" w:eastAsia="Times New Roman" w:hAnsi="PT Sans" w:cs="Times New Roman"/>
                <w:sz w:val="20"/>
                <w:szCs w:val="20"/>
                <w:lang w:bidi="en-US"/>
              </w:rPr>
              <w:t xml:space="preserve">Hughes’ poem is accompanied by portraits. The book invites discussion about family, community, culture, love. Single word or phrase on each page. </w:t>
            </w:r>
          </w:p>
          <w:p w14:paraId="05EF333F" w14:textId="228BA302" w:rsidR="00051FAD" w:rsidRPr="00A97AE4" w:rsidRDefault="00656462" w:rsidP="00051FAD">
            <w:pPr>
              <w:rPr>
                <w:rFonts w:ascii="PT Sans" w:hAnsi="PT Sans"/>
                <w:sz w:val="20"/>
                <w:szCs w:val="20"/>
              </w:rPr>
            </w:pPr>
            <w:hyperlink r:id="rId18" w:anchor="v=onepage&amp;q=My%20People%20Langston%20Hughes&amp;f=false" w:history="1">
              <w:r w:rsidR="00051FAD" w:rsidRPr="00A97AE4">
                <w:rPr>
                  <w:rFonts w:ascii="PT Sans" w:eastAsia="Times New Roman" w:hAnsi="PT Sans" w:cs="Times New Roman"/>
                  <w:b/>
                  <w:color w:val="0000FF"/>
                  <w:sz w:val="20"/>
                  <w:szCs w:val="20"/>
                  <w:u w:val="single"/>
                  <w:lang w:bidi="en-US"/>
                </w:rPr>
                <w:t>Click HERE to preview!</w:t>
              </w:r>
            </w:hyperlink>
          </w:p>
        </w:tc>
        <w:tc>
          <w:tcPr>
            <w:tcW w:w="2016" w:type="dxa"/>
          </w:tcPr>
          <w:p w14:paraId="3952BE85" w14:textId="2E4D506B" w:rsidR="00051FAD" w:rsidRPr="006A33DD" w:rsidRDefault="00051FAD" w:rsidP="00051FAD">
            <w:pPr>
              <w:rPr>
                <w:rFonts w:ascii="PT Sans" w:hAnsi="PT Sans"/>
              </w:rPr>
            </w:pPr>
            <w:r w:rsidRPr="006A33DD">
              <w:rPr>
                <w:rFonts w:ascii="PT Sans" w:hAnsi="PT Sans"/>
                <w:noProof/>
              </w:rPr>
              <w:drawing>
                <wp:inline distT="0" distB="0" distL="0" distR="0" wp14:anchorId="19C0C2F1" wp14:editId="7DEAA873">
                  <wp:extent cx="1134110" cy="1024255"/>
                  <wp:effectExtent l="0" t="0" r="889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4110" cy="1024255"/>
                          </a:xfrm>
                          <a:prstGeom prst="rect">
                            <a:avLst/>
                          </a:prstGeom>
                          <a:noFill/>
                        </pic:spPr>
                      </pic:pic>
                    </a:graphicData>
                  </a:graphic>
                </wp:inline>
              </w:drawing>
            </w:r>
          </w:p>
        </w:tc>
        <w:tc>
          <w:tcPr>
            <w:tcW w:w="3595" w:type="dxa"/>
          </w:tcPr>
          <w:p w14:paraId="7097D2BB" w14:textId="77777777" w:rsidR="00051FAD" w:rsidRPr="00A97AE4" w:rsidRDefault="00656462" w:rsidP="00051FAD">
            <w:pPr>
              <w:rPr>
                <w:rFonts w:ascii="PT Sans" w:hAnsi="PT Sans"/>
                <w:sz w:val="20"/>
                <w:szCs w:val="20"/>
                <w:lang w:bidi="en-US"/>
              </w:rPr>
            </w:pPr>
            <w:hyperlink r:id="rId20" w:history="1">
              <w:r w:rsidR="00051FAD" w:rsidRPr="000A0D56">
                <w:rPr>
                  <w:rStyle w:val="Hyperlink"/>
                  <w:rFonts w:ascii="PT Sans" w:hAnsi="PT Sans"/>
                  <w:b/>
                  <w:color w:val="4472C4" w:themeColor="accent1"/>
                  <w:sz w:val="20"/>
                  <w:szCs w:val="20"/>
                  <w:u w:val="none"/>
                  <w:lang w:bidi="en-US"/>
                </w:rPr>
                <w:t>The Relatives Came</w:t>
              </w:r>
            </w:hyperlink>
            <w:r w:rsidR="00051FAD" w:rsidRPr="00A97AE4">
              <w:rPr>
                <w:rFonts w:ascii="PT Sans" w:hAnsi="PT Sans"/>
                <w:sz w:val="20"/>
                <w:szCs w:val="20"/>
                <w:lang w:bidi="en-US"/>
              </w:rPr>
              <w:t xml:space="preserve"> by Cynthia </w:t>
            </w:r>
            <w:proofErr w:type="spellStart"/>
            <w:r w:rsidR="00051FAD" w:rsidRPr="00A97AE4">
              <w:rPr>
                <w:rFonts w:ascii="PT Sans" w:hAnsi="PT Sans"/>
                <w:sz w:val="20"/>
                <w:szCs w:val="20"/>
                <w:lang w:bidi="en-US"/>
              </w:rPr>
              <w:t>Rylant</w:t>
            </w:r>
            <w:proofErr w:type="spellEnd"/>
            <w:r w:rsidR="00051FAD" w:rsidRPr="00A97AE4">
              <w:rPr>
                <w:rFonts w:ascii="PT Sans" w:hAnsi="PT Sans"/>
                <w:sz w:val="20"/>
                <w:szCs w:val="20"/>
                <w:lang w:bidi="en-US"/>
              </w:rPr>
              <w:t xml:space="preserve"> </w:t>
            </w:r>
          </w:p>
          <w:p w14:paraId="0B7C3504" w14:textId="77777777" w:rsidR="00051FAD" w:rsidRPr="00A97AE4" w:rsidRDefault="00051FAD" w:rsidP="00051FAD">
            <w:pPr>
              <w:rPr>
                <w:rFonts w:ascii="PT Sans" w:hAnsi="PT Sans"/>
                <w:b/>
                <w:bCs/>
                <w:sz w:val="20"/>
                <w:szCs w:val="20"/>
                <w:lang w:bidi="en-US"/>
              </w:rPr>
            </w:pPr>
            <w:r w:rsidRPr="00A97AE4">
              <w:rPr>
                <w:rFonts w:ascii="PT Sans" w:hAnsi="PT Sans"/>
                <w:b/>
                <w:sz w:val="20"/>
                <w:szCs w:val="20"/>
                <w:lang w:bidi="en-US"/>
              </w:rPr>
              <w:t>Beginner+</w:t>
            </w:r>
            <w:r w:rsidRPr="00A97AE4">
              <w:rPr>
                <w:rFonts w:ascii="PT Sans" w:hAnsi="PT Sans"/>
                <w:sz w:val="20"/>
                <w:szCs w:val="20"/>
                <w:lang w:bidi="en-US"/>
              </w:rPr>
              <w:t xml:space="preserve">                                                                                                                                                </w:t>
            </w:r>
          </w:p>
          <w:p w14:paraId="370A8F47" w14:textId="77777777" w:rsidR="00051FAD" w:rsidRPr="00A97AE4" w:rsidRDefault="00051FAD" w:rsidP="00051FAD">
            <w:pPr>
              <w:rPr>
                <w:rFonts w:ascii="PT Sans" w:hAnsi="PT Sans"/>
                <w:sz w:val="20"/>
                <w:szCs w:val="20"/>
                <w:lang w:bidi="en-US"/>
              </w:rPr>
            </w:pPr>
            <w:r w:rsidRPr="00A97AE4">
              <w:rPr>
                <w:rFonts w:ascii="PT Sans" w:hAnsi="PT Sans"/>
                <w:sz w:val="20"/>
                <w:szCs w:val="20"/>
                <w:lang w:bidi="en-US"/>
              </w:rPr>
              <w:t>The joy of company coming</w:t>
            </w:r>
          </w:p>
          <w:p w14:paraId="05506F36" w14:textId="2B2772CE" w:rsidR="00051FAD" w:rsidRPr="000000B2" w:rsidRDefault="00656462" w:rsidP="00051FAD">
            <w:pPr>
              <w:rPr>
                <w:rFonts w:ascii="PT Sans" w:hAnsi="PT Sans"/>
                <w:color w:val="0000FF"/>
                <w:sz w:val="20"/>
                <w:szCs w:val="20"/>
              </w:rPr>
            </w:pPr>
            <w:hyperlink r:id="rId21" w:history="1">
              <w:r w:rsidR="00051FAD" w:rsidRPr="000000B2">
                <w:rPr>
                  <w:rStyle w:val="Hyperlink"/>
                  <w:rFonts w:ascii="PT Sans" w:hAnsi="PT Sans"/>
                  <w:b/>
                  <w:color w:val="0000FF"/>
                  <w:sz w:val="20"/>
                  <w:szCs w:val="20"/>
                  <w:lang w:bidi="en-US"/>
                </w:rPr>
                <w:t>Click HERE to preview!</w:t>
              </w:r>
            </w:hyperlink>
          </w:p>
        </w:tc>
      </w:tr>
      <w:tr w:rsidR="000000B2" w:rsidRPr="006A33DD" w14:paraId="762DEFB5" w14:textId="79C726C8" w:rsidTr="000000B2">
        <w:tc>
          <w:tcPr>
            <w:tcW w:w="2136" w:type="dxa"/>
          </w:tcPr>
          <w:p w14:paraId="2BFD1C52" w14:textId="7E0B6E44" w:rsidR="000000B2" w:rsidRPr="006A33DD" w:rsidRDefault="000000B2" w:rsidP="00051FAD">
            <w:pPr>
              <w:rPr>
                <w:rFonts w:ascii="PT Sans" w:hAnsi="PT Sans"/>
              </w:rPr>
            </w:pPr>
            <w:r w:rsidRPr="006A33DD">
              <w:rPr>
                <w:rFonts w:ascii="PT Sans" w:eastAsia="Times New Roman" w:hAnsi="PT Sans" w:cs="Times New Roman"/>
                <w:noProof/>
                <w:lang w:bidi="en-US"/>
              </w:rPr>
              <w:drawing>
                <wp:inline distT="0" distB="0" distL="0" distR="0" wp14:anchorId="17922C74" wp14:editId="5DC01A75">
                  <wp:extent cx="1219200" cy="885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19200" cy="885825"/>
                          </a:xfrm>
                          <a:prstGeom prst="rect">
                            <a:avLst/>
                          </a:prstGeom>
                        </pic:spPr>
                      </pic:pic>
                    </a:graphicData>
                  </a:graphic>
                </wp:inline>
              </w:drawing>
            </w:r>
          </w:p>
        </w:tc>
        <w:tc>
          <w:tcPr>
            <w:tcW w:w="9219" w:type="dxa"/>
            <w:gridSpan w:val="3"/>
          </w:tcPr>
          <w:p w14:paraId="01AC3153" w14:textId="77777777" w:rsidR="000000B2" w:rsidRPr="00A97AE4" w:rsidRDefault="000000B2" w:rsidP="00051FAD">
            <w:pPr>
              <w:shd w:val="clear" w:color="auto" w:fill="FFFFFF"/>
              <w:spacing w:after="100" w:afterAutospacing="1"/>
              <w:contextualSpacing/>
              <w:outlineLvl w:val="0"/>
              <w:rPr>
                <w:rFonts w:ascii="PT Sans" w:eastAsia="Times New Roman" w:hAnsi="PT Sans" w:cs="Arial"/>
                <w:color w:val="333333"/>
                <w:sz w:val="20"/>
                <w:szCs w:val="20"/>
                <w:shd w:val="clear" w:color="auto" w:fill="FFFFFF"/>
                <w:lang w:bidi="en-US"/>
              </w:rPr>
            </w:pPr>
            <w:r w:rsidRPr="00A97AE4">
              <w:rPr>
                <w:rFonts w:ascii="PT Sans" w:eastAsia="Times New Roman" w:hAnsi="PT Sans" w:cs="Arial"/>
                <w:b/>
                <w:bCs/>
                <w:color w:val="1F497D"/>
                <w:kern w:val="36"/>
                <w:sz w:val="20"/>
                <w:szCs w:val="20"/>
                <w:lang w:bidi="en-US"/>
              </w:rPr>
              <w:t>Planting a Rainbow</w:t>
            </w:r>
            <w:r w:rsidRPr="00A97AE4">
              <w:rPr>
                <w:rFonts w:ascii="PT Sans" w:eastAsia="Times New Roman" w:hAnsi="PT Sans" w:cs="Arial"/>
                <w:bCs/>
                <w:color w:val="1F497D"/>
                <w:kern w:val="36"/>
                <w:sz w:val="20"/>
                <w:szCs w:val="20"/>
                <w:lang w:bidi="en-US"/>
              </w:rPr>
              <w:t xml:space="preserve"> </w:t>
            </w:r>
            <w:r w:rsidRPr="00A97AE4">
              <w:rPr>
                <w:rFonts w:ascii="PT Sans" w:eastAsia="Times New Roman" w:hAnsi="PT Sans" w:cs="Arial"/>
                <w:bCs/>
                <w:kern w:val="36"/>
                <w:sz w:val="20"/>
                <w:szCs w:val="20"/>
                <w:lang w:bidi="en-US"/>
              </w:rPr>
              <w:t xml:space="preserve">by Lois Ehlert                                                                                                                           </w:t>
            </w:r>
            <w:r w:rsidRPr="00A97AE4">
              <w:rPr>
                <w:rFonts w:ascii="PT Sans" w:eastAsia="Times New Roman" w:hAnsi="PT Sans" w:cs="Arial"/>
                <w:b/>
                <w:bCs/>
                <w:kern w:val="36"/>
                <w:sz w:val="20"/>
                <w:szCs w:val="20"/>
                <w:lang w:bidi="en-US"/>
              </w:rPr>
              <w:t xml:space="preserve">Literacy +                                                                                                                                                                                  </w:t>
            </w:r>
            <w:r w:rsidRPr="00A97AE4">
              <w:rPr>
                <w:rFonts w:ascii="PT Sans" w:eastAsia="Times New Roman" w:hAnsi="PT Sans" w:cs="Arial"/>
                <w:color w:val="333333"/>
                <w:sz w:val="20"/>
                <w:szCs w:val="20"/>
                <w:shd w:val="clear" w:color="auto" w:fill="FFFFFF"/>
                <w:lang w:bidi="en-US"/>
              </w:rPr>
              <w:t>Ehlert's bold collages</w:t>
            </w:r>
            <w:r w:rsidRPr="00A97AE4">
              <w:rPr>
                <w:rFonts w:ascii="PT Sans" w:eastAsia="Times New Roman" w:hAnsi="PT Sans" w:cs="Times New Roman"/>
                <w:sz w:val="20"/>
                <w:szCs w:val="20"/>
                <w:lang w:bidi="en-US"/>
              </w:rPr>
              <w:t xml:space="preserve"> </w:t>
            </w:r>
            <w:r w:rsidRPr="00A97AE4">
              <w:rPr>
                <w:rFonts w:ascii="PT Sans" w:eastAsia="Times New Roman" w:hAnsi="PT Sans" w:cs="Arial"/>
                <w:color w:val="333333"/>
                <w:sz w:val="20"/>
                <w:szCs w:val="20"/>
                <w:shd w:val="clear" w:color="auto" w:fill="FFFFFF"/>
                <w:lang w:bidi="en-US"/>
              </w:rPr>
              <w:t>show bulbs, seeds, and seedlings, and a garden's growth</w:t>
            </w:r>
          </w:p>
          <w:p w14:paraId="6827C163" w14:textId="45ECE6BD" w:rsidR="000000B2" w:rsidRPr="006A33DD" w:rsidRDefault="00656462" w:rsidP="00051FAD">
            <w:pPr>
              <w:rPr>
                <w:rFonts w:ascii="PT Sans" w:hAnsi="PT Sans"/>
              </w:rPr>
            </w:pPr>
            <w:hyperlink r:id="rId23" w:anchor="v=onepage&amp;q=planting%20a%20rainbow&amp;f=false" w:history="1">
              <w:r w:rsidR="000000B2" w:rsidRPr="00A97AE4">
                <w:rPr>
                  <w:rFonts w:ascii="PT Sans" w:eastAsia="Times New Roman" w:hAnsi="PT Sans" w:cs="Calibri"/>
                  <w:b/>
                  <w:bCs/>
                  <w:color w:val="0000FF"/>
                  <w:sz w:val="20"/>
                  <w:szCs w:val="20"/>
                  <w:u w:val="single"/>
                  <w:shd w:val="clear" w:color="auto" w:fill="FFFFFF"/>
                  <w:lang w:bidi="en-US"/>
                </w:rPr>
                <w:t>Click HERE to preview!</w:t>
              </w:r>
            </w:hyperlink>
          </w:p>
        </w:tc>
      </w:tr>
    </w:tbl>
    <w:p w14:paraId="1F90D731" w14:textId="77777777" w:rsidR="00780A6E" w:rsidRDefault="00780A6E" w:rsidP="00780A6E">
      <w:pPr>
        <w:pStyle w:val="Heading2"/>
      </w:pPr>
    </w:p>
    <w:p w14:paraId="47DE7682" w14:textId="6B831A32" w:rsidR="00780A6E" w:rsidRPr="00DA6689" w:rsidRDefault="00051FAD" w:rsidP="00780A6E">
      <w:pPr>
        <w:pStyle w:val="Heading2"/>
        <w:rPr>
          <w:color w:val="002060"/>
        </w:rPr>
      </w:pPr>
      <w:r w:rsidRPr="00DA6689">
        <w:rPr>
          <w:color w:val="002060"/>
        </w:rPr>
        <w:t>C</w:t>
      </w:r>
      <w:r w:rsidR="006A33DD" w:rsidRPr="00DA6689">
        <w:rPr>
          <w:color w:val="002060"/>
        </w:rPr>
        <w:t>ULTURE SIDE BY SIDE</w:t>
      </w:r>
    </w:p>
    <w:tbl>
      <w:tblPr>
        <w:tblStyle w:val="TableGrid"/>
        <w:tblW w:w="0" w:type="auto"/>
        <w:tblLook w:val="04A0" w:firstRow="1" w:lastRow="0" w:firstColumn="1" w:lastColumn="0" w:noHBand="0" w:noVBand="1"/>
      </w:tblPr>
      <w:tblGrid>
        <w:gridCol w:w="2032"/>
        <w:gridCol w:w="3395"/>
        <w:gridCol w:w="1867"/>
        <w:gridCol w:w="4131"/>
      </w:tblGrid>
      <w:tr w:rsidR="006A33DD" w:rsidRPr="006A33DD" w14:paraId="38DF5338" w14:textId="61B1F3A9" w:rsidTr="00DA6689">
        <w:trPr>
          <w:trHeight w:val="56"/>
        </w:trPr>
        <w:tc>
          <w:tcPr>
            <w:tcW w:w="11425" w:type="dxa"/>
            <w:gridSpan w:val="4"/>
            <w:shd w:val="clear" w:color="auto" w:fill="FFFF00"/>
          </w:tcPr>
          <w:p w14:paraId="02DD7D61" w14:textId="42E3A915" w:rsidR="006A33DD" w:rsidRPr="00DA6689" w:rsidRDefault="00461B55" w:rsidP="00051FAD">
            <w:pPr>
              <w:rPr>
                <w:rFonts w:ascii="PT Sans" w:hAnsi="PT Sans"/>
                <w:b/>
                <w:bCs/>
                <w:i/>
                <w:iCs/>
                <w:color w:val="4472C4" w:themeColor="accent1"/>
                <w:sz w:val="24"/>
                <w:szCs w:val="24"/>
                <w:lang w:bidi="en-US"/>
              </w:rPr>
            </w:pPr>
            <w:r w:rsidRPr="00DA6689">
              <w:rPr>
                <w:rFonts w:ascii="PT Sans" w:hAnsi="PT Sans"/>
                <w:b/>
                <w:bCs/>
                <w:i/>
                <w:iCs/>
                <w:color w:val="002060"/>
                <w:sz w:val="24"/>
                <w:szCs w:val="24"/>
                <w:lang w:bidi="en-US"/>
              </w:rPr>
              <w:t xml:space="preserve">Discussion Questions: </w:t>
            </w:r>
            <w:r w:rsidR="006A33DD" w:rsidRPr="00DA6689">
              <w:rPr>
                <w:rFonts w:ascii="PT Sans" w:hAnsi="PT Sans"/>
                <w:b/>
                <w:bCs/>
                <w:i/>
                <w:iCs/>
                <w:color w:val="002060"/>
                <w:sz w:val="24"/>
                <w:szCs w:val="24"/>
                <w:lang w:bidi="en-US"/>
              </w:rPr>
              <w:t xml:space="preserve">What is culture? How are cultures similar or different? Have you ever felt caught between two cultures? How does culture affect our understanding of the world around us? </w:t>
            </w:r>
          </w:p>
        </w:tc>
      </w:tr>
      <w:tr w:rsidR="00B46C45" w:rsidRPr="006A33DD" w14:paraId="212C0EF4" w14:textId="061FA3B2" w:rsidTr="00780A6E">
        <w:trPr>
          <w:trHeight w:val="1673"/>
        </w:trPr>
        <w:tc>
          <w:tcPr>
            <w:tcW w:w="2032" w:type="dxa"/>
          </w:tcPr>
          <w:p w14:paraId="6A884BB4" w14:textId="28A2FB0F" w:rsidR="006A33DD" w:rsidRPr="006A33DD" w:rsidRDefault="006A33DD" w:rsidP="00051FAD">
            <w:pPr>
              <w:rPr>
                <w:rFonts w:ascii="PT Sans" w:hAnsi="PT Sans"/>
              </w:rPr>
            </w:pPr>
            <w:r w:rsidRPr="006A33DD">
              <w:rPr>
                <w:rFonts w:ascii="PT Sans" w:hAnsi="PT Sans"/>
                <w:noProof/>
              </w:rPr>
              <w:drawing>
                <wp:inline distT="0" distB="0" distL="0" distR="0" wp14:anchorId="01FFB302" wp14:editId="0FA58580">
                  <wp:extent cx="1032956" cy="828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4468" cy="829888"/>
                          </a:xfrm>
                          <a:prstGeom prst="rect">
                            <a:avLst/>
                          </a:prstGeom>
                          <a:noFill/>
                        </pic:spPr>
                      </pic:pic>
                    </a:graphicData>
                  </a:graphic>
                </wp:inline>
              </w:drawing>
            </w:r>
          </w:p>
        </w:tc>
        <w:tc>
          <w:tcPr>
            <w:tcW w:w="3395" w:type="dxa"/>
          </w:tcPr>
          <w:p w14:paraId="6366E80F" w14:textId="77777777" w:rsidR="006A33DD" w:rsidRPr="006A33DD" w:rsidRDefault="006A33DD" w:rsidP="006A33DD">
            <w:pPr>
              <w:rPr>
                <w:rFonts w:ascii="PT Sans" w:hAnsi="PT Sans"/>
                <w:sz w:val="20"/>
                <w:szCs w:val="20"/>
                <w:lang w:bidi="en-US"/>
              </w:rPr>
            </w:pPr>
            <w:r w:rsidRPr="000A0D56">
              <w:rPr>
                <w:rFonts w:ascii="PT Sans" w:hAnsi="PT Sans"/>
                <w:b/>
                <w:color w:val="4472C4" w:themeColor="accent1"/>
                <w:sz w:val="20"/>
                <w:szCs w:val="20"/>
                <w:lang w:bidi="en-US"/>
              </w:rPr>
              <w:t>Bread, Bread, Bread</w:t>
            </w:r>
            <w:r w:rsidRPr="000A0D56">
              <w:rPr>
                <w:rFonts w:ascii="PT Sans" w:hAnsi="PT Sans"/>
                <w:color w:val="4472C4" w:themeColor="accent1"/>
                <w:sz w:val="20"/>
                <w:szCs w:val="20"/>
                <w:lang w:bidi="en-US"/>
              </w:rPr>
              <w:t xml:space="preserve"> </w:t>
            </w:r>
            <w:r w:rsidRPr="006A33DD">
              <w:rPr>
                <w:rFonts w:ascii="PT Sans" w:hAnsi="PT Sans"/>
                <w:sz w:val="20"/>
                <w:szCs w:val="20"/>
                <w:lang w:bidi="en-US"/>
              </w:rPr>
              <w:t xml:space="preserve">by Ann Morris, photos by Ken Heyman  </w:t>
            </w:r>
          </w:p>
          <w:p w14:paraId="7DE17DE8" w14:textId="7A3ECC5F" w:rsidR="006A33DD" w:rsidRPr="006A33DD" w:rsidRDefault="006A33DD" w:rsidP="006A33DD">
            <w:pPr>
              <w:rPr>
                <w:rFonts w:ascii="PT Sans" w:hAnsi="PT Sans"/>
                <w:sz w:val="20"/>
                <w:szCs w:val="20"/>
                <w:lang w:bidi="en-US"/>
              </w:rPr>
            </w:pPr>
            <w:r w:rsidRPr="006A33DD">
              <w:rPr>
                <w:rFonts w:ascii="PT Sans" w:hAnsi="PT Sans"/>
                <w:b/>
                <w:bCs/>
                <w:sz w:val="20"/>
                <w:szCs w:val="20"/>
                <w:lang w:bidi="en-US"/>
              </w:rPr>
              <w:t>Literacy +</w:t>
            </w:r>
            <w:r w:rsidRPr="006A33DD">
              <w:rPr>
                <w:rFonts w:ascii="PT Sans" w:hAnsi="PT Sans"/>
                <w:sz w:val="20"/>
                <w:szCs w:val="20"/>
                <w:lang w:bidi="en-US"/>
              </w:rPr>
              <w:t xml:space="preserve">                                                                                  </w:t>
            </w:r>
            <w:r w:rsidRPr="006A33DD">
              <w:rPr>
                <w:rFonts w:ascii="PT Sans" w:hAnsi="PT Sans"/>
                <w:b/>
                <w:sz w:val="20"/>
                <w:szCs w:val="20"/>
                <w:lang w:bidi="en-US"/>
              </w:rPr>
              <w:t xml:space="preserve">                                                                                                                                                        </w:t>
            </w:r>
            <w:r w:rsidRPr="006A33DD">
              <w:rPr>
                <w:rFonts w:ascii="PT Sans" w:hAnsi="PT Sans"/>
                <w:sz w:val="20"/>
                <w:szCs w:val="20"/>
                <w:lang w:bidi="en-US"/>
              </w:rPr>
              <w:t>Explores the many traditions of</w:t>
            </w:r>
            <w:r w:rsidRPr="00A97AE4">
              <w:rPr>
                <w:rFonts w:ascii="PT Sans" w:hAnsi="PT Sans"/>
                <w:sz w:val="20"/>
                <w:szCs w:val="20"/>
                <w:lang w:bidi="en-US"/>
              </w:rPr>
              <w:t xml:space="preserve"> </w:t>
            </w:r>
            <w:r w:rsidRPr="006A33DD">
              <w:rPr>
                <w:rFonts w:ascii="PT Sans" w:hAnsi="PT Sans"/>
                <w:sz w:val="20"/>
                <w:szCs w:val="20"/>
                <w:lang w:bidi="en-US"/>
              </w:rPr>
              <w:t xml:space="preserve">bread around the world </w:t>
            </w:r>
          </w:p>
          <w:p w14:paraId="4EA83427" w14:textId="77777777" w:rsidR="006A33DD" w:rsidRPr="00FF0991" w:rsidRDefault="00656462" w:rsidP="006A33DD">
            <w:pPr>
              <w:rPr>
                <w:rFonts w:ascii="PT Sans" w:hAnsi="PT Sans"/>
                <w:b/>
                <w:bCs/>
                <w:color w:val="0000FF"/>
                <w:sz w:val="20"/>
                <w:szCs w:val="20"/>
                <w:u w:val="single"/>
                <w:lang w:bidi="en-US"/>
              </w:rPr>
            </w:pPr>
            <w:hyperlink r:id="rId25" w:anchor="v=onepage&amp;q=Bread%20bread%20bread&amp;f=false" w:history="1">
              <w:r w:rsidR="006A33DD" w:rsidRPr="00FF0991">
                <w:rPr>
                  <w:rStyle w:val="Hyperlink"/>
                  <w:rFonts w:ascii="PT Sans" w:hAnsi="PT Sans"/>
                  <w:b/>
                  <w:bCs/>
                  <w:color w:val="0000FF"/>
                  <w:sz w:val="20"/>
                  <w:szCs w:val="20"/>
                  <w:lang w:bidi="en-US"/>
                </w:rPr>
                <w:t>Click HERE to preview!</w:t>
              </w:r>
            </w:hyperlink>
          </w:p>
          <w:p w14:paraId="09CD39B8" w14:textId="77777777" w:rsidR="006A33DD" w:rsidRPr="00A97AE4" w:rsidRDefault="006A33DD" w:rsidP="00051FAD">
            <w:pPr>
              <w:rPr>
                <w:rFonts w:ascii="PT Sans" w:hAnsi="PT Sans"/>
                <w:sz w:val="20"/>
                <w:szCs w:val="20"/>
              </w:rPr>
            </w:pPr>
          </w:p>
        </w:tc>
        <w:tc>
          <w:tcPr>
            <w:tcW w:w="1867" w:type="dxa"/>
          </w:tcPr>
          <w:p w14:paraId="72A10C6E" w14:textId="3F97BFF5" w:rsidR="006A33DD" w:rsidRPr="006A33DD" w:rsidRDefault="006A33DD" w:rsidP="006A33DD">
            <w:pPr>
              <w:rPr>
                <w:rFonts w:ascii="PT Sans" w:hAnsi="PT Sans"/>
                <w:b/>
                <w:lang w:bidi="en-US"/>
              </w:rPr>
            </w:pPr>
            <w:r w:rsidRPr="006A33DD">
              <w:rPr>
                <w:rFonts w:ascii="PT Sans" w:hAnsi="PT Sans"/>
                <w:b/>
                <w:noProof/>
                <w:lang w:bidi="en-US"/>
              </w:rPr>
              <w:drawing>
                <wp:inline distT="0" distB="0" distL="0" distR="0" wp14:anchorId="34ED3318" wp14:editId="4177EAA8">
                  <wp:extent cx="1002665" cy="821489"/>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8038" cy="825891"/>
                          </a:xfrm>
                          <a:prstGeom prst="rect">
                            <a:avLst/>
                          </a:prstGeom>
                          <a:noFill/>
                        </pic:spPr>
                      </pic:pic>
                    </a:graphicData>
                  </a:graphic>
                </wp:inline>
              </w:drawing>
            </w:r>
          </w:p>
        </w:tc>
        <w:tc>
          <w:tcPr>
            <w:tcW w:w="4131" w:type="dxa"/>
          </w:tcPr>
          <w:p w14:paraId="2B9E6657" w14:textId="77777777" w:rsidR="006A33DD" w:rsidRPr="00A97AE4" w:rsidRDefault="006A33DD" w:rsidP="006A33DD">
            <w:pPr>
              <w:rPr>
                <w:rFonts w:ascii="PT Sans" w:hAnsi="PT Sans"/>
                <w:sz w:val="20"/>
                <w:szCs w:val="20"/>
              </w:rPr>
            </w:pPr>
            <w:r w:rsidRPr="00A97AE4">
              <w:rPr>
                <w:rFonts w:ascii="PT Sans" w:hAnsi="PT Sans"/>
                <w:b/>
                <w:color w:val="3C6BA3"/>
                <w:sz w:val="20"/>
                <w:szCs w:val="20"/>
              </w:rPr>
              <w:t>Houses and Homes</w:t>
            </w:r>
            <w:r w:rsidRPr="00A97AE4">
              <w:rPr>
                <w:rFonts w:ascii="PT Sans" w:hAnsi="PT Sans"/>
                <w:sz w:val="20"/>
                <w:szCs w:val="20"/>
              </w:rPr>
              <w:t xml:space="preserve"> by Ann Morris, photos by Ken Heyman</w:t>
            </w:r>
          </w:p>
          <w:p w14:paraId="76C8E740" w14:textId="63632728" w:rsidR="006A33DD" w:rsidRPr="00A97AE4" w:rsidRDefault="006A33DD" w:rsidP="006A33DD">
            <w:pPr>
              <w:rPr>
                <w:rFonts w:ascii="PT Sans" w:hAnsi="PT Sans"/>
                <w:sz w:val="20"/>
                <w:szCs w:val="20"/>
              </w:rPr>
            </w:pPr>
            <w:r w:rsidRPr="00A97AE4">
              <w:rPr>
                <w:rFonts w:ascii="PT Sans" w:hAnsi="PT Sans"/>
                <w:b/>
                <w:bCs/>
                <w:sz w:val="20"/>
                <w:szCs w:val="20"/>
              </w:rPr>
              <w:t>Literacy+</w:t>
            </w:r>
          </w:p>
          <w:p w14:paraId="145C85AD" w14:textId="77777777" w:rsidR="006A33DD" w:rsidRPr="00A97AE4" w:rsidRDefault="006A33DD" w:rsidP="006A33DD">
            <w:pPr>
              <w:rPr>
                <w:rFonts w:ascii="PT Sans" w:hAnsi="PT Sans"/>
                <w:sz w:val="20"/>
                <w:szCs w:val="20"/>
              </w:rPr>
            </w:pPr>
            <w:r w:rsidRPr="00A97AE4">
              <w:rPr>
                <w:rFonts w:ascii="PT Sans" w:hAnsi="PT Sans"/>
                <w:sz w:val="20"/>
                <w:szCs w:val="20"/>
              </w:rPr>
              <w:t>Photos and spare text about houses around the world.</w:t>
            </w:r>
          </w:p>
          <w:p w14:paraId="06D792A6" w14:textId="3C810867" w:rsidR="006A33DD" w:rsidRPr="006A33DD" w:rsidRDefault="00656462" w:rsidP="006A33DD">
            <w:pPr>
              <w:rPr>
                <w:rFonts w:ascii="PT Sans" w:hAnsi="PT Sans"/>
                <w:b/>
                <w:lang w:bidi="en-US"/>
              </w:rPr>
            </w:pPr>
            <w:hyperlink r:id="rId27" w:history="1">
              <w:r w:rsidR="006A33DD" w:rsidRPr="00FF0991">
                <w:rPr>
                  <w:rStyle w:val="Hyperlink"/>
                  <w:rFonts w:ascii="PT Sans" w:hAnsi="PT Sans"/>
                  <w:b/>
                  <w:bCs/>
                  <w:color w:val="0000FF"/>
                  <w:sz w:val="20"/>
                  <w:szCs w:val="20"/>
                </w:rPr>
                <w:t>Click HERE to preview!</w:t>
              </w:r>
            </w:hyperlink>
          </w:p>
        </w:tc>
      </w:tr>
      <w:tr w:rsidR="00B46C45" w:rsidRPr="006A33DD" w14:paraId="35114954" w14:textId="1721B082" w:rsidTr="00780A6E">
        <w:trPr>
          <w:trHeight w:val="104"/>
        </w:trPr>
        <w:tc>
          <w:tcPr>
            <w:tcW w:w="2032" w:type="dxa"/>
          </w:tcPr>
          <w:p w14:paraId="32466894" w14:textId="19A01927" w:rsidR="006A33DD" w:rsidRPr="006A33DD" w:rsidRDefault="006A33DD" w:rsidP="00051FAD">
            <w:pPr>
              <w:rPr>
                <w:rFonts w:ascii="PT Sans" w:hAnsi="PT Sans"/>
              </w:rPr>
            </w:pPr>
            <w:r w:rsidRPr="006A33DD">
              <w:rPr>
                <w:rFonts w:ascii="PT Sans" w:hAnsi="PT Sans"/>
                <w:noProof/>
              </w:rPr>
              <w:drawing>
                <wp:inline distT="0" distB="0" distL="0" distR="0" wp14:anchorId="395940A3" wp14:editId="05249935">
                  <wp:extent cx="997806" cy="942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99845" cy="944902"/>
                          </a:xfrm>
                          <a:prstGeom prst="rect">
                            <a:avLst/>
                          </a:prstGeom>
                          <a:noFill/>
                        </pic:spPr>
                      </pic:pic>
                    </a:graphicData>
                  </a:graphic>
                </wp:inline>
              </w:drawing>
            </w:r>
          </w:p>
        </w:tc>
        <w:tc>
          <w:tcPr>
            <w:tcW w:w="3395" w:type="dxa"/>
          </w:tcPr>
          <w:p w14:paraId="3604A089" w14:textId="77777777" w:rsidR="006A33DD" w:rsidRPr="006A33DD" w:rsidRDefault="006A33DD" w:rsidP="006A33DD">
            <w:pPr>
              <w:rPr>
                <w:rFonts w:ascii="PT Sans" w:hAnsi="PT Sans"/>
                <w:sz w:val="20"/>
                <w:szCs w:val="20"/>
                <w:lang w:bidi="en-US"/>
              </w:rPr>
            </w:pPr>
            <w:r w:rsidRPr="000A0D56">
              <w:rPr>
                <w:rFonts w:ascii="PT Sans" w:hAnsi="PT Sans"/>
                <w:b/>
                <w:color w:val="4472C4" w:themeColor="accent1"/>
                <w:sz w:val="20"/>
                <w:szCs w:val="20"/>
                <w:lang w:bidi="en-US"/>
              </w:rPr>
              <w:t>Mirror</w:t>
            </w:r>
            <w:r w:rsidRPr="006A33DD">
              <w:rPr>
                <w:rFonts w:ascii="PT Sans" w:hAnsi="PT Sans"/>
                <w:sz w:val="20"/>
                <w:szCs w:val="20"/>
                <w:lang w:bidi="en-US"/>
              </w:rPr>
              <w:t xml:space="preserve"> by Jeannie Baker</w:t>
            </w:r>
          </w:p>
          <w:p w14:paraId="6A8F7D09" w14:textId="3F92D1DE" w:rsidR="006A33DD" w:rsidRPr="006A33DD" w:rsidRDefault="006A33DD" w:rsidP="006A33DD">
            <w:pPr>
              <w:rPr>
                <w:rFonts w:ascii="PT Sans" w:hAnsi="PT Sans"/>
                <w:sz w:val="20"/>
                <w:szCs w:val="20"/>
                <w:lang w:bidi="en-US"/>
              </w:rPr>
            </w:pPr>
            <w:r w:rsidRPr="006A33DD">
              <w:rPr>
                <w:rFonts w:ascii="PT Sans" w:hAnsi="PT Sans"/>
                <w:b/>
                <w:bCs/>
                <w:sz w:val="20"/>
                <w:szCs w:val="20"/>
                <w:lang w:bidi="en-US"/>
              </w:rPr>
              <w:t>Literacy +</w:t>
            </w:r>
          </w:p>
          <w:p w14:paraId="01C7B11D" w14:textId="77777777" w:rsidR="006A33DD" w:rsidRDefault="006A33DD" w:rsidP="00051FAD">
            <w:pPr>
              <w:rPr>
                <w:rFonts w:ascii="PT Sans" w:hAnsi="PT Sans"/>
                <w:sz w:val="20"/>
                <w:szCs w:val="20"/>
                <w:lang w:bidi="en-US"/>
              </w:rPr>
            </w:pPr>
            <w:r w:rsidRPr="006A33DD">
              <w:rPr>
                <w:rFonts w:ascii="PT Sans" w:hAnsi="PT Sans"/>
                <w:sz w:val="20"/>
                <w:szCs w:val="20"/>
                <w:lang w:bidi="en-US"/>
              </w:rPr>
              <w:t>Two cultures (Australia and Morocco) and two stories, with threads of the same story.</w:t>
            </w:r>
          </w:p>
          <w:p w14:paraId="5226C99C" w14:textId="5982962A" w:rsidR="000000B2" w:rsidRPr="00A97AE4" w:rsidRDefault="000000B2" w:rsidP="00051FAD">
            <w:pPr>
              <w:rPr>
                <w:rFonts w:ascii="PT Sans" w:hAnsi="PT Sans"/>
                <w:sz w:val="20"/>
                <w:szCs w:val="20"/>
                <w:lang w:bidi="en-US"/>
              </w:rPr>
            </w:pPr>
          </w:p>
        </w:tc>
        <w:tc>
          <w:tcPr>
            <w:tcW w:w="1867" w:type="dxa"/>
          </w:tcPr>
          <w:p w14:paraId="2DF2E6DA" w14:textId="299DBAD1" w:rsidR="006A33DD" w:rsidRPr="006A33DD" w:rsidRDefault="00A22468" w:rsidP="00051FAD">
            <w:pPr>
              <w:rPr>
                <w:rFonts w:ascii="PT Sans" w:hAnsi="PT Sans"/>
              </w:rPr>
            </w:pPr>
            <w:r w:rsidRPr="00B170B9">
              <w:rPr>
                <w:rFonts w:ascii="PT Sans" w:hAnsi="PT Sans"/>
                <w:b/>
                <w:bCs/>
                <w:color w:val="FFFF00"/>
                <w:sz w:val="24"/>
                <w:szCs w:val="24"/>
                <w:highlight w:val="red"/>
              </w:rPr>
              <w:t>NEW!</w:t>
            </w:r>
            <w:r w:rsidR="00B46C45">
              <w:rPr>
                <w:noProof/>
              </w:rPr>
              <w:t xml:space="preserve"> </w:t>
            </w:r>
            <w:r w:rsidR="00B46C45">
              <w:rPr>
                <w:noProof/>
              </w:rPr>
              <w:drawing>
                <wp:inline distT="0" distB="0" distL="0" distR="0" wp14:anchorId="55943050" wp14:editId="3FD7A30E">
                  <wp:extent cx="876300" cy="8763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76300" cy="876300"/>
                          </a:xfrm>
                          <a:prstGeom prst="rect">
                            <a:avLst/>
                          </a:prstGeom>
                        </pic:spPr>
                      </pic:pic>
                    </a:graphicData>
                  </a:graphic>
                </wp:inline>
              </w:drawing>
            </w:r>
          </w:p>
        </w:tc>
        <w:tc>
          <w:tcPr>
            <w:tcW w:w="4131" w:type="dxa"/>
          </w:tcPr>
          <w:p w14:paraId="7534E07A" w14:textId="00AE17F0" w:rsidR="00B46C45" w:rsidRPr="00A97AE4" w:rsidRDefault="00B46C45" w:rsidP="00B46C45">
            <w:pPr>
              <w:rPr>
                <w:rFonts w:ascii="PT Sans" w:hAnsi="PT Sans"/>
                <w:sz w:val="20"/>
                <w:szCs w:val="20"/>
              </w:rPr>
            </w:pPr>
            <w:r w:rsidRPr="00BE0A50">
              <w:rPr>
                <w:rFonts w:ascii="PT Sans" w:hAnsi="PT Sans"/>
                <w:b/>
                <w:bCs/>
                <w:color w:val="4472C4" w:themeColor="accent1"/>
                <w:sz w:val="20"/>
                <w:szCs w:val="20"/>
              </w:rPr>
              <w:t>Whoever You Are</w:t>
            </w:r>
            <w:r w:rsidRPr="00BE0A50">
              <w:rPr>
                <w:rFonts w:ascii="PT Sans" w:hAnsi="PT Sans"/>
                <w:color w:val="4472C4" w:themeColor="accent1"/>
                <w:sz w:val="20"/>
                <w:szCs w:val="20"/>
              </w:rPr>
              <w:t xml:space="preserve"> </w:t>
            </w:r>
            <w:r w:rsidRPr="00A97AE4">
              <w:rPr>
                <w:rFonts w:ascii="PT Sans" w:hAnsi="PT Sans"/>
                <w:sz w:val="20"/>
                <w:szCs w:val="20"/>
              </w:rPr>
              <w:t xml:space="preserve">by </w:t>
            </w:r>
            <w:r w:rsidR="00BE0A50">
              <w:rPr>
                <w:rFonts w:ascii="PT Sans" w:hAnsi="PT Sans"/>
                <w:sz w:val="20"/>
                <w:szCs w:val="20"/>
              </w:rPr>
              <w:t>Mem Fox</w:t>
            </w:r>
          </w:p>
          <w:p w14:paraId="08949FAF" w14:textId="602248AE" w:rsidR="00B46C45" w:rsidRPr="00A97AE4" w:rsidRDefault="00B46C45" w:rsidP="00B46C45">
            <w:pPr>
              <w:rPr>
                <w:rFonts w:ascii="PT Sans" w:hAnsi="PT Sans"/>
                <w:sz w:val="20"/>
                <w:szCs w:val="20"/>
              </w:rPr>
            </w:pPr>
            <w:r w:rsidRPr="00A97AE4">
              <w:rPr>
                <w:rFonts w:ascii="PT Sans" w:hAnsi="PT Sans"/>
                <w:b/>
                <w:bCs/>
                <w:sz w:val="20"/>
                <w:szCs w:val="20"/>
              </w:rPr>
              <w:t>Literacy +</w:t>
            </w:r>
          </w:p>
          <w:p w14:paraId="27FDB85F" w14:textId="77777777" w:rsidR="006A33DD" w:rsidRDefault="00BE0A50" w:rsidP="00051FAD">
            <w:pPr>
              <w:rPr>
                <w:rFonts w:ascii="PT Sans" w:hAnsi="PT Sans" w:cs="Arial"/>
                <w:sz w:val="20"/>
                <w:szCs w:val="20"/>
                <w:shd w:val="clear" w:color="auto" w:fill="FFFFFF"/>
              </w:rPr>
            </w:pPr>
            <w:r w:rsidRPr="00BE0A50">
              <w:rPr>
                <w:rFonts w:ascii="PT Sans" w:hAnsi="PT Sans" w:cs="Arial"/>
                <w:sz w:val="20"/>
                <w:szCs w:val="20"/>
                <w:shd w:val="clear" w:color="auto" w:fill="FFFFFF"/>
              </w:rPr>
              <w:t>Every day all over the world, children are laughing and crying, playing and learning, eating and sleeping. They may not look the same. They may not speak the same language. Their lives may be quite different. But inside, they are all alike.</w:t>
            </w:r>
          </w:p>
          <w:p w14:paraId="027D1704" w14:textId="4BC63321" w:rsidR="00FF0991" w:rsidRPr="00FF0991" w:rsidRDefault="00656462" w:rsidP="00051FAD">
            <w:pPr>
              <w:rPr>
                <w:rFonts w:ascii="PT Sans" w:hAnsi="PT Sans"/>
                <w:b/>
                <w:bCs/>
                <w:sz w:val="20"/>
                <w:szCs w:val="20"/>
              </w:rPr>
            </w:pPr>
            <w:hyperlink r:id="rId30" w:history="1">
              <w:r w:rsidR="00FF0991" w:rsidRPr="00FF0991">
                <w:rPr>
                  <w:rStyle w:val="Hyperlink"/>
                  <w:rFonts w:ascii="PT Sans" w:hAnsi="PT Sans"/>
                  <w:b/>
                  <w:bCs/>
                  <w:color w:val="0000FF"/>
                  <w:sz w:val="20"/>
                  <w:szCs w:val="20"/>
                </w:rPr>
                <w:t>Click HERE to preview!</w:t>
              </w:r>
            </w:hyperlink>
            <w:r w:rsidR="00FF0991" w:rsidRPr="00FF0991">
              <w:rPr>
                <w:rFonts w:ascii="PT Sans" w:hAnsi="PT Sans"/>
                <w:b/>
                <w:bCs/>
                <w:color w:val="0000FF"/>
                <w:sz w:val="20"/>
                <w:szCs w:val="20"/>
              </w:rPr>
              <w:t xml:space="preserve"> </w:t>
            </w:r>
          </w:p>
        </w:tc>
      </w:tr>
    </w:tbl>
    <w:p w14:paraId="3B2C5DB7" w14:textId="002A32F6" w:rsidR="00051FAD" w:rsidRPr="00DA6689" w:rsidRDefault="006A33DD" w:rsidP="008C16F5">
      <w:pPr>
        <w:pStyle w:val="Heading3"/>
        <w:rPr>
          <w:color w:val="002060"/>
          <w:u w:val="single"/>
        </w:rPr>
      </w:pPr>
      <w:r w:rsidRPr="00DA6689">
        <w:rPr>
          <w:color w:val="002060"/>
          <w:u w:val="single"/>
        </w:rPr>
        <w:lastRenderedPageBreak/>
        <w:t>DESCRIBING THE WORLD</w:t>
      </w:r>
    </w:p>
    <w:tbl>
      <w:tblPr>
        <w:tblStyle w:val="TableGrid"/>
        <w:tblW w:w="0" w:type="auto"/>
        <w:tblInd w:w="-5" w:type="dxa"/>
        <w:tblLook w:val="04A0" w:firstRow="1" w:lastRow="0" w:firstColumn="1" w:lastColumn="0" w:noHBand="0" w:noVBand="1"/>
      </w:tblPr>
      <w:tblGrid>
        <w:gridCol w:w="1652"/>
        <w:gridCol w:w="3928"/>
        <w:gridCol w:w="2166"/>
        <w:gridCol w:w="3684"/>
      </w:tblGrid>
      <w:tr w:rsidR="00461B55" w14:paraId="7938452F" w14:textId="095E3B72" w:rsidTr="00DA6689">
        <w:tc>
          <w:tcPr>
            <w:tcW w:w="11430" w:type="dxa"/>
            <w:gridSpan w:val="4"/>
            <w:shd w:val="clear" w:color="auto" w:fill="FFFF00"/>
          </w:tcPr>
          <w:p w14:paraId="7F1B4453" w14:textId="5E91DEEA" w:rsidR="00461B55" w:rsidRPr="00DA6689" w:rsidRDefault="00461B55" w:rsidP="006A33DD">
            <w:pPr>
              <w:pStyle w:val="ListParagraph"/>
              <w:ind w:left="0"/>
              <w:rPr>
                <w:rFonts w:ascii="PT Sans" w:hAnsi="PT Sans"/>
                <w:b/>
                <w:bCs/>
                <w:i/>
                <w:iCs/>
                <w:color w:val="4472C4" w:themeColor="accent1"/>
                <w:sz w:val="24"/>
                <w:szCs w:val="24"/>
                <w:lang w:bidi="en-US"/>
              </w:rPr>
            </w:pPr>
            <w:r w:rsidRPr="00DA6689">
              <w:rPr>
                <w:rFonts w:ascii="PT Sans" w:hAnsi="PT Sans"/>
                <w:b/>
                <w:bCs/>
                <w:i/>
                <w:iCs/>
                <w:color w:val="002060"/>
                <w:sz w:val="24"/>
                <w:szCs w:val="24"/>
                <w:lang w:bidi="en-US"/>
              </w:rPr>
              <w:t>Discussion Questions: How do we learn? What can our natural world teach us? How do stories educate societies? How can we connect to each other through language?</w:t>
            </w:r>
          </w:p>
        </w:tc>
      </w:tr>
      <w:tr w:rsidR="00461B55" w14:paraId="1F74A069" w14:textId="54192208" w:rsidTr="00780A6E">
        <w:tc>
          <w:tcPr>
            <w:tcW w:w="1652" w:type="dxa"/>
          </w:tcPr>
          <w:p w14:paraId="4007BF66" w14:textId="7B965ECF" w:rsidR="00461B55" w:rsidRDefault="00461B55" w:rsidP="006A33DD">
            <w:pPr>
              <w:pStyle w:val="ListParagraph"/>
              <w:ind w:left="0"/>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40E45607" wp14:editId="44CCB05B">
                  <wp:extent cx="749935" cy="9328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9935" cy="932815"/>
                          </a:xfrm>
                          <a:prstGeom prst="rect">
                            <a:avLst/>
                          </a:prstGeom>
                          <a:noFill/>
                        </pic:spPr>
                      </pic:pic>
                    </a:graphicData>
                  </a:graphic>
                </wp:inline>
              </w:drawing>
            </w:r>
          </w:p>
        </w:tc>
        <w:tc>
          <w:tcPr>
            <w:tcW w:w="3928" w:type="dxa"/>
          </w:tcPr>
          <w:p w14:paraId="332F4E32" w14:textId="77777777" w:rsidR="00461B55" w:rsidRPr="00461B55" w:rsidRDefault="00461B55" w:rsidP="00461B55">
            <w:pPr>
              <w:rPr>
                <w:rFonts w:ascii="PT Sans" w:eastAsia="Times New Roman" w:hAnsi="PT Sans" w:cs="Times New Roman"/>
                <w:sz w:val="20"/>
                <w:szCs w:val="20"/>
                <w:lang w:bidi="en-US"/>
              </w:rPr>
            </w:pPr>
            <w:r w:rsidRPr="00461B55">
              <w:rPr>
                <w:rFonts w:ascii="PT Sans" w:eastAsia="Times New Roman" w:hAnsi="PT Sans" w:cs="Times New Roman"/>
                <w:b/>
                <w:color w:val="3C6BA3"/>
                <w:sz w:val="20"/>
                <w:szCs w:val="20"/>
                <w:lang w:bidi="en-US"/>
              </w:rPr>
              <w:t>Alphabet City</w:t>
            </w:r>
            <w:r w:rsidRPr="00461B55">
              <w:rPr>
                <w:rFonts w:ascii="PT Sans" w:eastAsia="Times New Roman" w:hAnsi="PT Sans" w:cs="Times New Roman"/>
                <w:sz w:val="20"/>
                <w:szCs w:val="20"/>
                <w:lang w:bidi="en-US"/>
              </w:rPr>
              <w:t xml:space="preserve"> by Stephen T. Johnson</w:t>
            </w:r>
          </w:p>
          <w:p w14:paraId="38D7A204" w14:textId="5E7D5E91" w:rsidR="00461B55" w:rsidRPr="00461B55" w:rsidRDefault="00461B55" w:rsidP="00461B55">
            <w:pPr>
              <w:rPr>
                <w:rFonts w:ascii="PT Sans" w:eastAsia="Times New Roman" w:hAnsi="PT Sans" w:cs="Times New Roman"/>
                <w:sz w:val="20"/>
                <w:szCs w:val="20"/>
                <w:lang w:bidi="en-US"/>
              </w:rPr>
            </w:pPr>
            <w:r w:rsidRPr="00461B55">
              <w:rPr>
                <w:rFonts w:ascii="PT Sans" w:eastAsia="Times New Roman" w:hAnsi="PT Sans" w:cs="Times New Roman"/>
                <w:b/>
                <w:bCs/>
                <w:sz w:val="20"/>
                <w:szCs w:val="20"/>
                <w:lang w:bidi="en-US"/>
              </w:rPr>
              <w:t>Literacy +</w:t>
            </w:r>
          </w:p>
          <w:p w14:paraId="436F42BA" w14:textId="77777777" w:rsidR="00461B55" w:rsidRPr="00461B55" w:rsidRDefault="00461B55" w:rsidP="00461B55">
            <w:pPr>
              <w:rPr>
                <w:rFonts w:ascii="PT Sans" w:eastAsia="Times New Roman" w:hAnsi="PT Sans" w:cs="Times New Roman"/>
                <w:sz w:val="20"/>
                <w:szCs w:val="20"/>
                <w:lang w:bidi="en-US"/>
              </w:rPr>
            </w:pPr>
            <w:r w:rsidRPr="00461B55">
              <w:rPr>
                <w:rFonts w:ascii="PT Sans" w:eastAsia="Times New Roman" w:hAnsi="PT Sans" w:cs="Times New Roman"/>
                <w:sz w:val="20"/>
                <w:szCs w:val="20"/>
                <w:lang w:bidi="en-US"/>
              </w:rPr>
              <w:t xml:space="preserve">An alphabet book about finding the shape of English letters in the world around us. </w:t>
            </w:r>
          </w:p>
          <w:p w14:paraId="04467EA1" w14:textId="1E5FBA28" w:rsidR="00461B55" w:rsidRPr="00786778" w:rsidRDefault="00656462" w:rsidP="00461B55">
            <w:pPr>
              <w:pStyle w:val="ListParagraph"/>
              <w:ind w:left="0"/>
              <w:rPr>
                <w:rFonts w:ascii="PT Sans" w:hAnsi="PT Sans"/>
                <w:b/>
                <w:bCs/>
                <w:color w:val="4472C4" w:themeColor="accent1"/>
                <w:sz w:val="20"/>
                <w:szCs w:val="20"/>
              </w:rPr>
            </w:pPr>
            <w:hyperlink r:id="rId32" w:history="1">
              <w:r w:rsidR="00461B55" w:rsidRPr="00786778">
                <w:rPr>
                  <w:rFonts w:ascii="PT Sans" w:eastAsia="Times New Roman" w:hAnsi="PT Sans" w:cs="Times New Roman"/>
                  <w:b/>
                  <w:bCs/>
                  <w:color w:val="0000FF"/>
                  <w:sz w:val="20"/>
                  <w:szCs w:val="20"/>
                  <w:u w:val="single"/>
                  <w:lang w:bidi="en-US"/>
                </w:rPr>
                <w:t>Click HERE to preview!</w:t>
              </w:r>
            </w:hyperlink>
          </w:p>
        </w:tc>
        <w:tc>
          <w:tcPr>
            <w:tcW w:w="2166" w:type="dxa"/>
          </w:tcPr>
          <w:p w14:paraId="6E856EA4" w14:textId="26AD1FA3" w:rsidR="00461B55" w:rsidRPr="00786778" w:rsidRDefault="00461B55" w:rsidP="006A33DD">
            <w:pPr>
              <w:pStyle w:val="ListParagraph"/>
              <w:ind w:left="0"/>
              <w:rPr>
                <w:rFonts w:ascii="PT Sans" w:hAnsi="PT Sans"/>
                <w:b/>
                <w:bCs/>
                <w:color w:val="4472C4" w:themeColor="accent1"/>
                <w:sz w:val="20"/>
                <w:szCs w:val="20"/>
              </w:rPr>
            </w:pPr>
            <w:r w:rsidRPr="00786778">
              <w:rPr>
                <w:rFonts w:ascii="PT Sans" w:hAnsi="PT Sans"/>
                <w:b/>
                <w:bCs/>
                <w:noProof/>
                <w:color w:val="4472C4" w:themeColor="accent1"/>
                <w:sz w:val="20"/>
                <w:szCs w:val="20"/>
              </w:rPr>
              <w:drawing>
                <wp:inline distT="0" distB="0" distL="0" distR="0" wp14:anchorId="23CC94C0" wp14:editId="153B8013">
                  <wp:extent cx="987425" cy="780415"/>
                  <wp:effectExtent l="0" t="0" r="317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7425" cy="780415"/>
                          </a:xfrm>
                          <a:prstGeom prst="rect">
                            <a:avLst/>
                          </a:prstGeom>
                          <a:noFill/>
                        </pic:spPr>
                      </pic:pic>
                    </a:graphicData>
                  </a:graphic>
                </wp:inline>
              </w:drawing>
            </w:r>
          </w:p>
        </w:tc>
        <w:tc>
          <w:tcPr>
            <w:tcW w:w="3684" w:type="dxa"/>
          </w:tcPr>
          <w:p w14:paraId="5BEE520D" w14:textId="77777777" w:rsidR="00461B55" w:rsidRPr="00461B55" w:rsidRDefault="00461B55" w:rsidP="00461B55">
            <w:pPr>
              <w:rPr>
                <w:rFonts w:ascii="PT Sans" w:eastAsia="Times New Roman" w:hAnsi="PT Sans" w:cs="Times New Roman"/>
                <w:sz w:val="20"/>
                <w:szCs w:val="20"/>
                <w:lang w:bidi="en-US"/>
              </w:rPr>
            </w:pPr>
            <w:r w:rsidRPr="00461B55">
              <w:rPr>
                <w:rFonts w:ascii="PT Sans" w:eastAsia="Times New Roman" w:hAnsi="PT Sans" w:cs="Times New Roman"/>
                <w:b/>
                <w:color w:val="3C6BA3"/>
                <w:sz w:val="20"/>
                <w:szCs w:val="20"/>
                <w:lang w:bidi="en-US"/>
              </w:rPr>
              <w:t>Eating the Alphabet</w:t>
            </w:r>
            <w:r w:rsidRPr="00461B55">
              <w:rPr>
                <w:rFonts w:ascii="PT Sans" w:eastAsia="Times New Roman" w:hAnsi="PT Sans" w:cs="Times New Roman"/>
                <w:sz w:val="20"/>
                <w:szCs w:val="20"/>
                <w:lang w:bidi="en-US"/>
              </w:rPr>
              <w:t xml:space="preserve"> by Lois Ehlert</w:t>
            </w:r>
          </w:p>
          <w:p w14:paraId="60CE998F" w14:textId="65314F11" w:rsidR="00461B55" w:rsidRPr="00461B55" w:rsidRDefault="00461B55" w:rsidP="00461B55">
            <w:pPr>
              <w:rPr>
                <w:rFonts w:ascii="PT Sans" w:eastAsia="Times New Roman" w:hAnsi="PT Sans" w:cs="Times New Roman"/>
                <w:sz w:val="20"/>
                <w:szCs w:val="20"/>
                <w:lang w:bidi="en-US"/>
              </w:rPr>
            </w:pPr>
            <w:r w:rsidRPr="00461B55">
              <w:rPr>
                <w:rFonts w:ascii="PT Sans" w:eastAsia="Times New Roman" w:hAnsi="PT Sans" w:cs="Times New Roman"/>
                <w:b/>
                <w:bCs/>
                <w:sz w:val="20"/>
                <w:szCs w:val="20"/>
                <w:lang w:bidi="en-US"/>
              </w:rPr>
              <w:t>Literacy +</w:t>
            </w:r>
          </w:p>
          <w:p w14:paraId="70E5DECF" w14:textId="77777777" w:rsidR="00461B55" w:rsidRPr="00461B55" w:rsidRDefault="00461B55" w:rsidP="00461B55">
            <w:pPr>
              <w:rPr>
                <w:rFonts w:ascii="PT Sans" w:eastAsia="Times New Roman" w:hAnsi="PT Sans" w:cs="Times New Roman"/>
                <w:sz w:val="20"/>
                <w:szCs w:val="20"/>
                <w:lang w:bidi="en-US"/>
              </w:rPr>
            </w:pPr>
            <w:r w:rsidRPr="00461B55">
              <w:rPr>
                <w:rFonts w:ascii="PT Sans" w:eastAsia="Times New Roman" w:hAnsi="PT Sans" w:cs="Times New Roman"/>
                <w:sz w:val="20"/>
                <w:szCs w:val="20"/>
                <w:lang w:bidi="en-US"/>
              </w:rPr>
              <w:t>An alphabet book of the harvest of the garden.</w:t>
            </w:r>
          </w:p>
          <w:p w14:paraId="633B6CBD" w14:textId="3DA19F90" w:rsidR="00461B55" w:rsidRPr="00786778" w:rsidRDefault="00656462" w:rsidP="00461B55">
            <w:pPr>
              <w:pStyle w:val="ListParagraph"/>
              <w:ind w:left="0"/>
              <w:rPr>
                <w:rFonts w:ascii="PT Sans" w:hAnsi="PT Sans"/>
                <w:b/>
                <w:bCs/>
                <w:color w:val="4472C4" w:themeColor="accent1"/>
                <w:sz w:val="20"/>
                <w:szCs w:val="20"/>
              </w:rPr>
            </w:pPr>
            <w:hyperlink r:id="rId34" w:anchor="v=onepage&amp;q=Eating%20the%20Alphabet&amp;f=false" w:history="1">
              <w:r w:rsidR="00461B55" w:rsidRPr="00786778">
                <w:rPr>
                  <w:rFonts w:ascii="PT Sans" w:eastAsia="Times New Roman" w:hAnsi="PT Sans" w:cs="Times New Roman"/>
                  <w:b/>
                  <w:bCs/>
                  <w:color w:val="0000FF"/>
                  <w:sz w:val="20"/>
                  <w:szCs w:val="20"/>
                  <w:u w:val="single"/>
                  <w:lang w:bidi="en-US"/>
                </w:rPr>
                <w:t>Click HERE to preview!</w:t>
              </w:r>
            </w:hyperlink>
          </w:p>
        </w:tc>
      </w:tr>
      <w:tr w:rsidR="00461B55" w14:paraId="2BEA60FB" w14:textId="79C774B6" w:rsidTr="00780A6E">
        <w:tc>
          <w:tcPr>
            <w:tcW w:w="1652" w:type="dxa"/>
          </w:tcPr>
          <w:p w14:paraId="7EC3171A" w14:textId="055412E1" w:rsidR="00461B55" w:rsidRDefault="00461B55" w:rsidP="006A33DD">
            <w:pPr>
              <w:pStyle w:val="ListParagraph"/>
              <w:ind w:left="0"/>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3E75E305" wp14:editId="127749BA">
                  <wp:extent cx="780415" cy="969645"/>
                  <wp:effectExtent l="0" t="0" r="63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0415" cy="969645"/>
                          </a:xfrm>
                          <a:prstGeom prst="rect">
                            <a:avLst/>
                          </a:prstGeom>
                          <a:noFill/>
                        </pic:spPr>
                      </pic:pic>
                    </a:graphicData>
                  </a:graphic>
                </wp:inline>
              </w:drawing>
            </w:r>
          </w:p>
        </w:tc>
        <w:tc>
          <w:tcPr>
            <w:tcW w:w="3928" w:type="dxa"/>
          </w:tcPr>
          <w:p w14:paraId="1438C087" w14:textId="77777777" w:rsidR="00461B55" w:rsidRPr="00461B55" w:rsidRDefault="00461B55" w:rsidP="00461B55">
            <w:pPr>
              <w:rPr>
                <w:rFonts w:ascii="PT Sans" w:eastAsia="Times New Roman" w:hAnsi="PT Sans" w:cs="Times New Roman"/>
                <w:sz w:val="20"/>
                <w:szCs w:val="20"/>
                <w:lang w:bidi="en-US"/>
              </w:rPr>
            </w:pPr>
            <w:r w:rsidRPr="00461B55">
              <w:rPr>
                <w:rFonts w:ascii="PT Sans" w:eastAsia="Times New Roman" w:hAnsi="PT Sans" w:cs="Times New Roman"/>
                <w:b/>
                <w:color w:val="3C6BA3"/>
                <w:sz w:val="20"/>
                <w:szCs w:val="20"/>
                <w:lang w:bidi="en-US"/>
              </w:rPr>
              <w:t>Ashanti to Zulu: African Traditions</w:t>
            </w:r>
            <w:r w:rsidRPr="00461B55">
              <w:rPr>
                <w:rFonts w:ascii="PT Sans" w:eastAsia="Times New Roman" w:hAnsi="PT Sans" w:cs="Times New Roman"/>
                <w:sz w:val="20"/>
                <w:szCs w:val="20"/>
                <w:lang w:bidi="en-US"/>
              </w:rPr>
              <w:t xml:space="preserve"> by Margaret Musgrove, illus. by Leo and Diane Dillon</w:t>
            </w:r>
          </w:p>
          <w:p w14:paraId="603EA4A0" w14:textId="031C4FEB" w:rsidR="00461B55" w:rsidRPr="00461B55" w:rsidRDefault="00461B55" w:rsidP="00461B55">
            <w:pPr>
              <w:rPr>
                <w:rFonts w:ascii="PT Sans" w:eastAsia="Times New Roman" w:hAnsi="PT Sans" w:cs="Times New Roman"/>
                <w:sz w:val="20"/>
                <w:szCs w:val="20"/>
                <w:lang w:bidi="en-US"/>
              </w:rPr>
            </w:pPr>
            <w:r w:rsidRPr="00461B55">
              <w:rPr>
                <w:rFonts w:ascii="PT Sans" w:eastAsia="Times New Roman" w:hAnsi="PT Sans" w:cs="Times New Roman"/>
                <w:b/>
                <w:bCs/>
                <w:sz w:val="20"/>
                <w:szCs w:val="20"/>
                <w:lang w:bidi="en-US"/>
              </w:rPr>
              <w:t>Literacy +</w:t>
            </w:r>
          </w:p>
          <w:p w14:paraId="5E3E870F" w14:textId="77777777" w:rsidR="00461B55" w:rsidRPr="00461B55" w:rsidRDefault="00461B55" w:rsidP="00461B55">
            <w:pPr>
              <w:rPr>
                <w:rFonts w:ascii="PT Sans" w:eastAsia="Times New Roman" w:hAnsi="PT Sans" w:cs="Times New Roman"/>
                <w:sz w:val="20"/>
                <w:szCs w:val="20"/>
                <w:lang w:bidi="en-US"/>
              </w:rPr>
            </w:pPr>
            <w:r w:rsidRPr="00461B55">
              <w:rPr>
                <w:rFonts w:ascii="PT Sans" w:eastAsia="Times New Roman" w:hAnsi="PT Sans" w:cs="Times New Roman"/>
                <w:sz w:val="20"/>
                <w:szCs w:val="20"/>
                <w:lang w:bidi="en-US"/>
              </w:rPr>
              <w:t>An alphabet book of African culture that is also a Caldecott Medal winner for picture book art</w:t>
            </w:r>
          </w:p>
          <w:p w14:paraId="1D5A4A8A" w14:textId="1FD02ABC" w:rsidR="00461B55" w:rsidRPr="00786778" w:rsidRDefault="00656462" w:rsidP="00461B55">
            <w:pPr>
              <w:pStyle w:val="ListParagraph"/>
              <w:ind w:left="0"/>
              <w:rPr>
                <w:rFonts w:ascii="PT Sans" w:hAnsi="PT Sans"/>
                <w:b/>
                <w:bCs/>
                <w:color w:val="4472C4" w:themeColor="accent1"/>
                <w:sz w:val="20"/>
                <w:szCs w:val="20"/>
              </w:rPr>
            </w:pPr>
            <w:hyperlink r:id="rId36" w:anchor="v=onepage&amp;q=Ashanti%20to%20Zulu&amp;f=false" w:history="1">
              <w:r w:rsidR="00461B55" w:rsidRPr="00786778">
                <w:rPr>
                  <w:rFonts w:ascii="PT Sans" w:eastAsia="Times New Roman" w:hAnsi="PT Sans" w:cs="Times New Roman"/>
                  <w:b/>
                  <w:bCs/>
                  <w:color w:val="0000FF"/>
                  <w:sz w:val="20"/>
                  <w:szCs w:val="20"/>
                  <w:u w:val="single"/>
                  <w:lang w:bidi="en-US"/>
                </w:rPr>
                <w:t>Click HERE to preview!</w:t>
              </w:r>
            </w:hyperlink>
          </w:p>
        </w:tc>
        <w:tc>
          <w:tcPr>
            <w:tcW w:w="2166" w:type="dxa"/>
          </w:tcPr>
          <w:p w14:paraId="6585BC05" w14:textId="7231AB49" w:rsidR="00461B55" w:rsidRPr="00786778" w:rsidRDefault="00461B55" w:rsidP="006A33DD">
            <w:pPr>
              <w:pStyle w:val="ListParagraph"/>
              <w:ind w:left="0"/>
              <w:rPr>
                <w:rFonts w:ascii="PT Sans" w:hAnsi="PT Sans"/>
                <w:b/>
                <w:bCs/>
                <w:color w:val="4472C4" w:themeColor="accent1"/>
                <w:sz w:val="20"/>
                <w:szCs w:val="20"/>
              </w:rPr>
            </w:pPr>
            <w:r w:rsidRPr="00786778">
              <w:rPr>
                <w:rFonts w:ascii="PT Sans" w:hAnsi="PT Sans"/>
                <w:b/>
                <w:bCs/>
                <w:noProof/>
                <w:color w:val="4472C4" w:themeColor="accent1"/>
                <w:sz w:val="20"/>
                <w:szCs w:val="20"/>
              </w:rPr>
              <w:drawing>
                <wp:inline distT="0" distB="0" distL="0" distR="0" wp14:anchorId="0E1A7813" wp14:editId="59DF9A5C">
                  <wp:extent cx="786765" cy="9632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86765" cy="963295"/>
                          </a:xfrm>
                          <a:prstGeom prst="rect">
                            <a:avLst/>
                          </a:prstGeom>
                          <a:noFill/>
                        </pic:spPr>
                      </pic:pic>
                    </a:graphicData>
                  </a:graphic>
                </wp:inline>
              </w:drawing>
            </w:r>
          </w:p>
        </w:tc>
        <w:tc>
          <w:tcPr>
            <w:tcW w:w="3684" w:type="dxa"/>
          </w:tcPr>
          <w:p w14:paraId="28844D0D" w14:textId="77777777" w:rsidR="00461B55" w:rsidRPr="00461B55" w:rsidRDefault="00461B55" w:rsidP="00461B55">
            <w:pPr>
              <w:rPr>
                <w:rFonts w:ascii="PT Sans" w:eastAsia="Times New Roman" w:hAnsi="PT Sans" w:cs="Times New Roman"/>
                <w:sz w:val="20"/>
                <w:szCs w:val="20"/>
                <w:lang w:bidi="en-US"/>
              </w:rPr>
            </w:pPr>
            <w:r w:rsidRPr="00461B55">
              <w:rPr>
                <w:rFonts w:ascii="PT Sans" w:eastAsia="Times New Roman" w:hAnsi="PT Sans" w:cs="Times New Roman"/>
                <w:b/>
                <w:color w:val="3C6BA3"/>
                <w:sz w:val="20"/>
                <w:szCs w:val="20"/>
                <w:lang w:bidi="en-US"/>
              </w:rPr>
              <w:t>The Handmade Alphabet</w:t>
            </w:r>
            <w:r w:rsidRPr="00461B55">
              <w:rPr>
                <w:rFonts w:ascii="PT Sans" w:eastAsia="Times New Roman" w:hAnsi="PT Sans" w:cs="Times New Roman"/>
                <w:sz w:val="20"/>
                <w:szCs w:val="20"/>
                <w:lang w:bidi="en-US"/>
              </w:rPr>
              <w:t xml:space="preserve"> by Laura Rankin</w:t>
            </w:r>
          </w:p>
          <w:p w14:paraId="768CA258" w14:textId="5C02AB5D" w:rsidR="00461B55" w:rsidRPr="00461B55" w:rsidRDefault="00461B55" w:rsidP="00461B55">
            <w:pPr>
              <w:rPr>
                <w:rFonts w:ascii="PT Sans" w:eastAsia="Times New Roman" w:hAnsi="PT Sans" w:cs="Times New Roman"/>
                <w:sz w:val="20"/>
                <w:szCs w:val="20"/>
                <w:lang w:bidi="en-US"/>
              </w:rPr>
            </w:pPr>
            <w:r w:rsidRPr="00461B55">
              <w:rPr>
                <w:rFonts w:ascii="PT Sans" w:eastAsia="Times New Roman" w:hAnsi="PT Sans" w:cs="Times New Roman"/>
                <w:b/>
                <w:bCs/>
                <w:sz w:val="20"/>
                <w:szCs w:val="20"/>
                <w:lang w:bidi="en-US"/>
              </w:rPr>
              <w:t>Literacy +</w:t>
            </w:r>
          </w:p>
          <w:p w14:paraId="0C3CF3C5" w14:textId="77777777" w:rsidR="00461B55" w:rsidRPr="00461B55" w:rsidRDefault="00461B55" w:rsidP="00461B55">
            <w:pPr>
              <w:rPr>
                <w:rFonts w:ascii="PT Sans" w:eastAsia="Times New Roman" w:hAnsi="PT Sans" w:cs="Times New Roman"/>
                <w:sz w:val="20"/>
                <w:szCs w:val="20"/>
                <w:lang w:bidi="en-US"/>
              </w:rPr>
            </w:pPr>
            <w:r w:rsidRPr="00461B55">
              <w:rPr>
                <w:rFonts w:ascii="PT Sans" w:eastAsia="Times New Roman" w:hAnsi="PT Sans" w:cs="Times New Roman"/>
                <w:sz w:val="20"/>
                <w:szCs w:val="20"/>
                <w:lang w:bidi="en-US"/>
              </w:rPr>
              <w:t xml:space="preserve">An alphabet book in American sign language. </w:t>
            </w:r>
          </w:p>
          <w:p w14:paraId="73D55317" w14:textId="19609254" w:rsidR="00461B55" w:rsidRPr="00786778" w:rsidRDefault="00656462" w:rsidP="00461B55">
            <w:pPr>
              <w:pStyle w:val="ListParagraph"/>
              <w:ind w:left="0"/>
              <w:rPr>
                <w:rFonts w:ascii="PT Sans" w:hAnsi="PT Sans"/>
                <w:b/>
                <w:bCs/>
                <w:color w:val="4472C4" w:themeColor="accent1"/>
                <w:sz w:val="20"/>
                <w:szCs w:val="20"/>
              </w:rPr>
            </w:pPr>
            <w:hyperlink r:id="rId38" w:history="1">
              <w:r w:rsidR="00461B55" w:rsidRPr="00786778">
                <w:rPr>
                  <w:rFonts w:ascii="PT Sans" w:eastAsia="Times New Roman" w:hAnsi="PT Sans" w:cs="Times New Roman"/>
                  <w:b/>
                  <w:bCs/>
                  <w:color w:val="0000FF"/>
                  <w:sz w:val="20"/>
                  <w:szCs w:val="20"/>
                  <w:u w:val="single"/>
                  <w:lang w:bidi="en-US"/>
                </w:rPr>
                <w:t>Click HERE to preview!</w:t>
              </w:r>
            </w:hyperlink>
          </w:p>
        </w:tc>
      </w:tr>
      <w:tr w:rsidR="00461B55" w14:paraId="4D013D22" w14:textId="59E185A0" w:rsidTr="00780A6E">
        <w:tc>
          <w:tcPr>
            <w:tcW w:w="1652" w:type="dxa"/>
          </w:tcPr>
          <w:p w14:paraId="599756A6" w14:textId="747A7F19" w:rsidR="00461B55" w:rsidRDefault="00461B55" w:rsidP="006A33DD">
            <w:pPr>
              <w:pStyle w:val="ListParagraph"/>
              <w:ind w:left="0"/>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5969C59C" wp14:editId="18D668AD">
                  <wp:extent cx="792480" cy="90233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2480" cy="902335"/>
                          </a:xfrm>
                          <a:prstGeom prst="rect">
                            <a:avLst/>
                          </a:prstGeom>
                          <a:noFill/>
                        </pic:spPr>
                      </pic:pic>
                    </a:graphicData>
                  </a:graphic>
                </wp:inline>
              </w:drawing>
            </w:r>
          </w:p>
        </w:tc>
        <w:tc>
          <w:tcPr>
            <w:tcW w:w="3928" w:type="dxa"/>
          </w:tcPr>
          <w:p w14:paraId="1E51C439" w14:textId="77777777" w:rsidR="00461B55" w:rsidRPr="00461B55" w:rsidRDefault="00461B55" w:rsidP="00461B55">
            <w:pPr>
              <w:rPr>
                <w:rFonts w:ascii="PT Sans" w:eastAsia="Times New Roman" w:hAnsi="PT Sans" w:cs="Times New Roman"/>
                <w:sz w:val="20"/>
                <w:szCs w:val="20"/>
                <w:lang w:bidi="en-US"/>
              </w:rPr>
            </w:pPr>
            <w:r w:rsidRPr="00461B55">
              <w:rPr>
                <w:rFonts w:ascii="PT Sans" w:eastAsia="Times New Roman" w:hAnsi="PT Sans" w:cs="Times New Roman"/>
                <w:b/>
                <w:color w:val="3C6BA3"/>
                <w:sz w:val="20"/>
                <w:szCs w:val="20"/>
                <w:lang w:bidi="en-US"/>
              </w:rPr>
              <w:t xml:space="preserve">Calavera </w:t>
            </w:r>
            <w:proofErr w:type="spellStart"/>
            <w:r w:rsidRPr="00461B55">
              <w:rPr>
                <w:rFonts w:ascii="PT Sans" w:eastAsia="Times New Roman" w:hAnsi="PT Sans" w:cs="Times New Roman"/>
                <w:b/>
                <w:color w:val="3C6BA3"/>
                <w:sz w:val="20"/>
                <w:szCs w:val="20"/>
                <w:lang w:bidi="en-US"/>
              </w:rPr>
              <w:t>Abecedario</w:t>
            </w:r>
            <w:proofErr w:type="spellEnd"/>
            <w:r w:rsidRPr="00461B55">
              <w:rPr>
                <w:rFonts w:ascii="PT Sans" w:eastAsia="Times New Roman" w:hAnsi="PT Sans" w:cs="Times New Roman"/>
                <w:b/>
                <w:color w:val="3C6BA3"/>
                <w:sz w:val="20"/>
                <w:szCs w:val="20"/>
                <w:lang w:bidi="en-US"/>
              </w:rPr>
              <w:t>: A Day of the Dead Alphabet Book</w:t>
            </w:r>
            <w:r w:rsidRPr="00461B55">
              <w:rPr>
                <w:rFonts w:ascii="PT Sans" w:eastAsia="Times New Roman" w:hAnsi="PT Sans" w:cs="Times New Roman"/>
                <w:sz w:val="20"/>
                <w:szCs w:val="20"/>
                <w:lang w:bidi="en-US"/>
              </w:rPr>
              <w:t xml:space="preserve"> by Jeanette Winter</w:t>
            </w:r>
          </w:p>
          <w:p w14:paraId="41E18E48" w14:textId="3F021D24" w:rsidR="00461B55" w:rsidRPr="00461B55" w:rsidRDefault="00461B55" w:rsidP="00461B55">
            <w:pPr>
              <w:rPr>
                <w:rFonts w:ascii="PT Sans" w:eastAsia="Times New Roman" w:hAnsi="PT Sans" w:cs="Times New Roman"/>
                <w:sz w:val="20"/>
                <w:szCs w:val="20"/>
                <w:lang w:bidi="en-US"/>
              </w:rPr>
            </w:pPr>
            <w:r w:rsidRPr="00461B55">
              <w:rPr>
                <w:rFonts w:ascii="PT Sans" w:eastAsia="Times New Roman" w:hAnsi="PT Sans" w:cs="Times New Roman"/>
                <w:b/>
                <w:bCs/>
                <w:sz w:val="20"/>
                <w:szCs w:val="20"/>
                <w:lang w:bidi="en-US"/>
              </w:rPr>
              <w:t>Literacy +</w:t>
            </w:r>
          </w:p>
          <w:p w14:paraId="051C3641" w14:textId="77777777" w:rsidR="00461B55" w:rsidRPr="00461B55" w:rsidRDefault="00461B55" w:rsidP="00461B55">
            <w:pPr>
              <w:rPr>
                <w:rFonts w:ascii="PT Sans" w:eastAsia="Times New Roman" w:hAnsi="PT Sans" w:cs="Times New Roman"/>
                <w:sz w:val="20"/>
                <w:szCs w:val="20"/>
                <w:lang w:bidi="en-US"/>
              </w:rPr>
            </w:pPr>
            <w:r w:rsidRPr="00461B55">
              <w:rPr>
                <w:rFonts w:ascii="PT Sans" w:eastAsia="Times New Roman" w:hAnsi="PT Sans" w:cs="Times New Roman"/>
                <w:sz w:val="20"/>
                <w:szCs w:val="20"/>
                <w:lang w:bidi="en-US"/>
              </w:rPr>
              <w:t xml:space="preserve">An alphabet book about the Mexican tradition of the celebration of ancestors. </w:t>
            </w:r>
          </w:p>
          <w:p w14:paraId="1DE3F380" w14:textId="265A03C7" w:rsidR="00461B55" w:rsidRPr="00786778" w:rsidRDefault="00656462" w:rsidP="00461B55">
            <w:pPr>
              <w:pStyle w:val="ListParagraph"/>
              <w:ind w:left="0"/>
              <w:rPr>
                <w:rFonts w:ascii="PT Sans" w:hAnsi="PT Sans"/>
                <w:b/>
                <w:bCs/>
                <w:color w:val="4472C4" w:themeColor="accent1"/>
                <w:sz w:val="20"/>
                <w:szCs w:val="20"/>
              </w:rPr>
            </w:pPr>
            <w:hyperlink r:id="rId40" w:anchor="v=onepage&amp;q=Calavera%20Abecedario%3A%20A%20Day%20of%20the%20Dead%20Alphabet%20Book&amp;f=false" w:history="1">
              <w:r w:rsidR="00461B55" w:rsidRPr="00786778">
                <w:rPr>
                  <w:rFonts w:ascii="PT Sans" w:eastAsia="Times New Roman" w:hAnsi="PT Sans" w:cs="Times New Roman"/>
                  <w:b/>
                  <w:bCs/>
                  <w:color w:val="0000FF"/>
                  <w:sz w:val="20"/>
                  <w:szCs w:val="20"/>
                  <w:u w:val="single"/>
                  <w:lang w:bidi="en-US"/>
                </w:rPr>
                <w:t>Click HERE to preview!</w:t>
              </w:r>
            </w:hyperlink>
          </w:p>
        </w:tc>
        <w:tc>
          <w:tcPr>
            <w:tcW w:w="2166" w:type="dxa"/>
          </w:tcPr>
          <w:p w14:paraId="2E089C9F" w14:textId="5240D1B7" w:rsidR="00461B55" w:rsidRPr="00786778" w:rsidRDefault="00461B55" w:rsidP="006A33DD">
            <w:pPr>
              <w:pStyle w:val="ListParagraph"/>
              <w:ind w:left="0"/>
              <w:rPr>
                <w:rFonts w:ascii="PT Sans" w:hAnsi="PT Sans"/>
                <w:b/>
                <w:bCs/>
                <w:color w:val="4472C4" w:themeColor="accent1"/>
                <w:sz w:val="20"/>
                <w:szCs w:val="20"/>
              </w:rPr>
            </w:pPr>
            <w:r w:rsidRPr="00786778">
              <w:rPr>
                <w:rFonts w:ascii="PT Sans" w:hAnsi="PT Sans"/>
                <w:b/>
                <w:bCs/>
                <w:noProof/>
                <w:color w:val="4472C4" w:themeColor="accent1"/>
                <w:sz w:val="20"/>
                <w:szCs w:val="20"/>
              </w:rPr>
              <w:drawing>
                <wp:inline distT="0" distB="0" distL="0" distR="0" wp14:anchorId="20CE6FF1" wp14:editId="43D4B56C">
                  <wp:extent cx="1237615" cy="101219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37615" cy="1012190"/>
                          </a:xfrm>
                          <a:prstGeom prst="rect">
                            <a:avLst/>
                          </a:prstGeom>
                          <a:noFill/>
                        </pic:spPr>
                      </pic:pic>
                    </a:graphicData>
                  </a:graphic>
                </wp:inline>
              </w:drawing>
            </w:r>
          </w:p>
        </w:tc>
        <w:tc>
          <w:tcPr>
            <w:tcW w:w="3684" w:type="dxa"/>
          </w:tcPr>
          <w:p w14:paraId="6B4EEB57" w14:textId="77777777" w:rsidR="00461B55" w:rsidRPr="00461B55" w:rsidRDefault="00461B55" w:rsidP="00461B55">
            <w:pPr>
              <w:rPr>
                <w:rFonts w:ascii="PT Sans" w:eastAsia="Times New Roman" w:hAnsi="PT Sans" w:cs="Times New Roman"/>
                <w:sz w:val="20"/>
                <w:szCs w:val="20"/>
                <w:lang w:bidi="en-US"/>
              </w:rPr>
            </w:pPr>
            <w:proofErr w:type="spellStart"/>
            <w:r w:rsidRPr="00461B55">
              <w:rPr>
                <w:rFonts w:ascii="PT Sans" w:eastAsia="Times New Roman" w:hAnsi="PT Sans" w:cs="Times New Roman"/>
                <w:b/>
                <w:color w:val="3C6BA3"/>
                <w:sz w:val="20"/>
                <w:szCs w:val="20"/>
                <w:lang w:bidi="en-US"/>
              </w:rPr>
              <w:t>Jambo</w:t>
            </w:r>
            <w:proofErr w:type="spellEnd"/>
            <w:r w:rsidRPr="00461B55">
              <w:rPr>
                <w:rFonts w:ascii="PT Sans" w:eastAsia="Times New Roman" w:hAnsi="PT Sans" w:cs="Times New Roman"/>
                <w:b/>
                <w:color w:val="3C6BA3"/>
                <w:sz w:val="20"/>
                <w:szCs w:val="20"/>
                <w:lang w:bidi="en-US"/>
              </w:rPr>
              <w:t xml:space="preserve"> Means Hello</w:t>
            </w:r>
            <w:r w:rsidRPr="00461B55">
              <w:rPr>
                <w:rFonts w:ascii="PT Sans" w:eastAsia="Times New Roman" w:hAnsi="PT Sans" w:cs="Times New Roman"/>
                <w:sz w:val="20"/>
                <w:szCs w:val="20"/>
                <w:lang w:bidi="en-US"/>
              </w:rPr>
              <w:t xml:space="preserve"> by Muriel Feelings, illus. by Tom Feelings</w:t>
            </w:r>
          </w:p>
          <w:p w14:paraId="4DA74ECF" w14:textId="78C2ABA9" w:rsidR="00461B55" w:rsidRPr="00461B55" w:rsidRDefault="00461B55" w:rsidP="00461B55">
            <w:pPr>
              <w:rPr>
                <w:rFonts w:ascii="PT Sans" w:eastAsia="Times New Roman" w:hAnsi="PT Sans" w:cs="Times New Roman"/>
                <w:sz w:val="20"/>
                <w:szCs w:val="20"/>
                <w:lang w:bidi="en-US"/>
              </w:rPr>
            </w:pPr>
            <w:r w:rsidRPr="00461B55">
              <w:rPr>
                <w:rFonts w:ascii="PT Sans" w:eastAsia="Times New Roman" w:hAnsi="PT Sans" w:cs="Times New Roman"/>
                <w:b/>
                <w:bCs/>
                <w:sz w:val="20"/>
                <w:szCs w:val="20"/>
                <w:lang w:bidi="en-US"/>
              </w:rPr>
              <w:t>Literacy +</w:t>
            </w:r>
          </w:p>
          <w:p w14:paraId="26872BC0" w14:textId="77777777" w:rsidR="00461B55" w:rsidRPr="00461B55" w:rsidRDefault="00461B55" w:rsidP="00461B55">
            <w:pPr>
              <w:rPr>
                <w:rFonts w:ascii="PT Sans" w:eastAsia="Times New Roman" w:hAnsi="PT Sans" w:cs="Times New Roman"/>
                <w:sz w:val="20"/>
                <w:szCs w:val="20"/>
                <w:lang w:bidi="en-US"/>
              </w:rPr>
            </w:pPr>
            <w:r w:rsidRPr="00461B55">
              <w:rPr>
                <w:rFonts w:ascii="PT Sans" w:eastAsia="Times New Roman" w:hAnsi="PT Sans" w:cs="Times New Roman"/>
                <w:sz w:val="20"/>
                <w:szCs w:val="20"/>
                <w:lang w:bidi="en-US"/>
              </w:rPr>
              <w:t xml:space="preserve">An alphabet book in Swahili. </w:t>
            </w:r>
          </w:p>
          <w:p w14:paraId="3BD03719" w14:textId="2AA62258" w:rsidR="00461B55" w:rsidRPr="00786778" w:rsidRDefault="00656462" w:rsidP="00461B55">
            <w:pPr>
              <w:pStyle w:val="ListParagraph"/>
              <w:ind w:left="0"/>
              <w:rPr>
                <w:rFonts w:ascii="PT Sans" w:hAnsi="PT Sans"/>
                <w:b/>
                <w:bCs/>
                <w:color w:val="4472C4" w:themeColor="accent1"/>
                <w:sz w:val="20"/>
                <w:szCs w:val="20"/>
              </w:rPr>
            </w:pPr>
            <w:hyperlink r:id="rId42" w:history="1">
              <w:r w:rsidR="00461B55" w:rsidRPr="00786778">
                <w:rPr>
                  <w:rFonts w:ascii="PT Sans" w:eastAsia="Times New Roman" w:hAnsi="PT Sans" w:cs="Times New Roman"/>
                  <w:b/>
                  <w:bCs/>
                  <w:color w:val="0000FF"/>
                  <w:sz w:val="20"/>
                  <w:szCs w:val="20"/>
                  <w:u w:val="single"/>
                  <w:lang w:bidi="en-US"/>
                </w:rPr>
                <w:t>Click HERE to preview!</w:t>
              </w:r>
            </w:hyperlink>
          </w:p>
        </w:tc>
      </w:tr>
    </w:tbl>
    <w:p w14:paraId="114AFD57" w14:textId="77777777" w:rsidR="00A97AE4" w:rsidRDefault="00A97AE4" w:rsidP="00A97AE4">
      <w:pPr>
        <w:rPr>
          <w:rFonts w:ascii="PT Sans" w:hAnsi="PT Sans"/>
          <w:b/>
          <w:bCs/>
          <w:color w:val="4472C4" w:themeColor="accent1"/>
          <w:sz w:val="28"/>
          <w:szCs w:val="28"/>
        </w:rPr>
      </w:pPr>
    </w:p>
    <w:p w14:paraId="2694F6E7" w14:textId="4D6BA12F" w:rsidR="00461B55" w:rsidRPr="00DA6689" w:rsidRDefault="00461B55" w:rsidP="00780A6E">
      <w:pPr>
        <w:pStyle w:val="Heading2"/>
        <w:spacing w:line="259" w:lineRule="auto"/>
        <w:contextualSpacing w:val="0"/>
        <w:rPr>
          <w:color w:val="002060"/>
        </w:rPr>
      </w:pPr>
      <w:r w:rsidRPr="00DA6689">
        <w:rPr>
          <w:color w:val="002060"/>
        </w:rPr>
        <w:t>WORDLESS PICTURE BOOKS</w:t>
      </w:r>
    </w:p>
    <w:tbl>
      <w:tblPr>
        <w:tblStyle w:val="TableGrid"/>
        <w:tblW w:w="0" w:type="auto"/>
        <w:tblInd w:w="-5" w:type="dxa"/>
        <w:tblLook w:val="04A0" w:firstRow="1" w:lastRow="0" w:firstColumn="1" w:lastColumn="0" w:noHBand="0" w:noVBand="1"/>
      </w:tblPr>
      <w:tblGrid>
        <w:gridCol w:w="1867"/>
        <w:gridCol w:w="3783"/>
        <w:gridCol w:w="1926"/>
        <w:gridCol w:w="3939"/>
      </w:tblGrid>
      <w:tr w:rsidR="00461B55" w14:paraId="6B8ACAD3" w14:textId="77777777" w:rsidTr="00DA6689">
        <w:tc>
          <w:tcPr>
            <w:tcW w:w="11515" w:type="dxa"/>
            <w:gridSpan w:val="4"/>
            <w:shd w:val="clear" w:color="auto" w:fill="FFFF00"/>
          </w:tcPr>
          <w:p w14:paraId="0A474766" w14:textId="5D92E162" w:rsidR="00461B55" w:rsidRPr="00DA6689" w:rsidRDefault="00461B55" w:rsidP="00461B55">
            <w:pPr>
              <w:rPr>
                <w:rFonts w:ascii="PT Sans" w:hAnsi="PT Sans"/>
                <w:b/>
                <w:bCs/>
                <w:i/>
                <w:iCs/>
                <w:color w:val="4472C4" w:themeColor="accent1"/>
                <w:sz w:val="24"/>
                <w:szCs w:val="24"/>
              </w:rPr>
            </w:pPr>
            <w:r w:rsidRPr="00DA6689">
              <w:rPr>
                <w:rFonts w:ascii="PT Sans" w:hAnsi="PT Sans"/>
                <w:b/>
                <w:bCs/>
                <w:i/>
                <w:iCs/>
                <w:color w:val="002060"/>
                <w:sz w:val="24"/>
                <w:szCs w:val="24"/>
              </w:rPr>
              <w:t>Discussion Questions: How can a picture tell a story? What can we learn from pictures and images? Are pictures a universal language?</w:t>
            </w:r>
          </w:p>
        </w:tc>
      </w:tr>
      <w:tr w:rsidR="00461B55" w14:paraId="75FAAE32" w14:textId="77777777" w:rsidTr="00C539FE">
        <w:tc>
          <w:tcPr>
            <w:tcW w:w="1867" w:type="dxa"/>
          </w:tcPr>
          <w:p w14:paraId="4693F863" w14:textId="4C0911E8" w:rsidR="00461B55" w:rsidRDefault="00461B55" w:rsidP="00461B55">
            <w:pP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6E24E562" wp14:editId="26BA16CA">
                  <wp:extent cx="1048385" cy="8655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8385" cy="865505"/>
                          </a:xfrm>
                          <a:prstGeom prst="rect">
                            <a:avLst/>
                          </a:prstGeom>
                          <a:noFill/>
                        </pic:spPr>
                      </pic:pic>
                    </a:graphicData>
                  </a:graphic>
                </wp:inline>
              </w:drawing>
            </w:r>
          </w:p>
        </w:tc>
        <w:tc>
          <w:tcPr>
            <w:tcW w:w="4042" w:type="dxa"/>
          </w:tcPr>
          <w:p w14:paraId="053EAAEF" w14:textId="77777777" w:rsidR="00FF0991" w:rsidRDefault="00461B55" w:rsidP="00461B55">
            <w:pPr>
              <w:shd w:val="clear" w:color="auto" w:fill="FFFFFF"/>
              <w:spacing w:after="150"/>
              <w:contextualSpacing/>
              <w:outlineLvl w:val="0"/>
              <w:rPr>
                <w:rFonts w:ascii="PT Sans" w:eastAsia="Times New Roman" w:hAnsi="PT Sans" w:cs="Cambria"/>
                <w:color w:val="444444"/>
                <w:sz w:val="20"/>
                <w:szCs w:val="20"/>
                <w:lang w:bidi="en-US"/>
              </w:rPr>
            </w:pPr>
            <w:r w:rsidRPr="00461B55">
              <w:rPr>
                <w:rFonts w:ascii="PT Sans" w:eastAsia="Times New Roman" w:hAnsi="PT Sans" w:cs="Cambria"/>
                <w:b/>
                <w:color w:val="4F81BD"/>
                <w:kern w:val="36"/>
                <w:sz w:val="20"/>
                <w:szCs w:val="20"/>
                <w:lang w:bidi="en-US"/>
              </w:rPr>
              <w:t>The Lion and the Mouse</w:t>
            </w:r>
            <w:r w:rsidRPr="00461B55">
              <w:rPr>
                <w:rFonts w:ascii="PT Sans" w:eastAsia="Times New Roman" w:hAnsi="PT Sans" w:cs="Cambria"/>
                <w:kern w:val="36"/>
                <w:sz w:val="20"/>
                <w:szCs w:val="20"/>
                <w:lang w:bidi="en-US"/>
              </w:rPr>
              <w:t xml:space="preserve"> by Jerry Pinkney                                                                                                       </w:t>
            </w:r>
            <w:r w:rsidRPr="00461B55">
              <w:rPr>
                <w:rFonts w:ascii="PT Sans" w:eastAsia="Times New Roman" w:hAnsi="PT Sans" w:cs="Cambria"/>
                <w:b/>
                <w:kern w:val="36"/>
                <w:sz w:val="20"/>
                <w:szCs w:val="20"/>
                <w:lang w:bidi="en-US"/>
              </w:rPr>
              <w:t>Literacy +</w:t>
            </w:r>
            <w:r w:rsidRPr="00461B55">
              <w:rPr>
                <w:rFonts w:ascii="PT Sans" w:eastAsia="Times New Roman" w:hAnsi="PT Sans" w:cs="Cambria"/>
                <w:kern w:val="36"/>
                <w:sz w:val="20"/>
                <w:szCs w:val="20"/>
                <w:lang w:bidi="en-US"/>
              </w:rPr>
              <w:br/>
            </w:r>
            <w:r w:rsidRPr="00461B55">
              <w:rPr>
                <w:rFonts w:ascii="PT Sans" w:eastAsia="Times New Roman" w:hAnsi="PT Sans" w:cs="Cambria"/>
                <w:color w:val="444444"/>
                <w:sz w:val="20"/>
                <w:szCs w:val="20"/>
                <w:lang w:bidi="en-US"/>
              </w:rPr>
              <w:t>Combines the power of the storytelling with the sheer beauty of the drawings.</w:t>
            </w:r>
          </w:p>
          <w:p w14:paraId="6E78ECB9" w14:textId="3E313493" w:rsidR="00461B55" w:rsidRPr="00FF0991" w:rsidRDefault="00656462" w:rsidP="00461B55">
            <w:pPr>
              <w:shd w:val="clear" w:color="auto" w:fill="FFFFFF"/>
              <w:spacing w:after="150"/>
              <w:contextualSpacing/>
              <w:outlineLvl w:val="0"/>
              <w:rPr>
                <w:rFonts w:ascii="PT Sans" w:eastAsia="Times New Roman" w:hAnsi="PT Sans" w:cs="Cambria"/>
                <w:b/>
                <w:bCs/>
                <w:color w:val="0000FF"/>
                <w:sz w:val="20"/>
                <w:szCs w:val="20"/>
                <w:lang w:bidi="en-US"/>
              </w:rPr>
            </w:pPr>
            <w:hyperlink r:id="rId44" w:history="1">
              <w:r w:rsidR="00FF0991" w:rsidRPr="00FF0991">
                <w:rPr>
                  <w:rStyle w:val="Hyperlink"/>
                  <w:rFonts w:ascii="PT Sans" w:eastAsia="Times New Roman" w:hAnsi="PT Sans" w:cs="Cambria"/>
                  <w:b/>
                  <w:bCs/>
                  <w:color w:val="0000FF"/>
                  <w:sz w:val="20"/>
                  <w:szCs w:val="20"/>
                  <w:lang w:bidi="en-US"/>
                </w:rPr>
                <w:t>Click HERE to preview!</w:t>
              </w:r>
            </w:hyperlink>
            <w:r w:rsidR="00461B55" w:rsidRPr="00FF0991">
              <w:rPr>
                <w:rFonts w:ascii="PT Sans" w:eastAsia="Times New Roman" w:hAnsi="PT Sans" w:cs="Cambria"/>
                <w:b/>
                <w:bCs/>
                <w:color w:val="0000FF"/>
                <w:sz w:val="20"/>
                <w:szCs w:val="20"/>
                <w:lang w:bidi="en-US"/>
              </w:rPr>
              <w:t xml:space="preserve"> </w:t>
            </w:r>
          </w:p>
          <w:p w14:paraId="35ACD1FF" w14:textId="77777777" w:rsidR="00461B55" w:rsidRPr="00A97AE4" w:rsidRDefault="00461B55" w:rsidP="00461B55">
            <w:pPr>
              <w:rPr>
                <w:rFonts w:ascii="PT Sans" w:hAnsi="PT Sans"/>
                <w:b/>
                <w:bCs/>
                <w:color w:val="4472C4" w:themeColor="accent1"/>
                <w:sz w:val="20"/>
                <w:szCs w:val="20"/>
              </w:rPr>
            </w:pPr>
          </w:p>
        </w:tc>
        <w:tc>
          <w:tcPr>
            <w:tcW w:w="1381" w:type="dxa"/>
          </w:tcPr>
          <w:p w14:paraId="4200E9EB" w14:textId="7E7CA08E" w:rsidR="00461B55" w:rsidRDefault="00461B55" w:rsidP="00461B55">
            <w:pPr>
              <w:rPr>
                <w:rFonts w:ascii="PT Sans" w:hAnsi="PT Sans"/>
                <w:b/>
                <w:bCs/>
                <w:color w:val="4472C4" w:themeColor="accent1"/>
                <w:sz w:val="28"/>
                <w:szCs w:val="28"/>
              </w:rPr>
            </w:pPr>
            <w:r w:rsidRPr="00461B55">
              <w:rPr>
                <w:rFonts w:ascii="Calibri" w:eastAsia="Times New Roman" w:hAnsi="Calibri" w:cs="Times New Roman"/>
                <w:noProof/>
                <w:lang w:bidi="en-US"/>
              </w:rPr>
              <w:drawing>
                <wp:inline distT="0" distB="0" distL="0" distR="0" wp14:anchorId="0E2859B5" wp14:editId="3D061A71">
                  <wp:extent cx="904875" cy="9048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04875" cy="904875"/>
                          </a:xfrm>
                          <a:prstGeom prst="rect">
                            <a:avLst/>
                          </a:prstGeom>
                        </pic:spPr>
                      </pic:pic>
                    </a:graphicData>
                  </a:graphic>
                </wp:inline>
              </w:drawing>
            </w:r>
          </w:p>
        </w:tc>
        <w:tc>
          <w:tcPr>
            <w:tcW w:w="4225" w:type="dxa"/>
          </w:tcPr>
          <w:p w14:paraId="5F176565" w14:textId="77777777" w:rsidR="00461B55" w:rsidRPr="00461B55" w:rsidRDefault="00461B55" w:rsidP="00461B55">
            <w:pPr>
              <w:rPr>
                <w:rFonts w:ascii="PT Sans" w:eastAsia="Times New Roman" w:hAnsi="PT Sans" w:cs="Times New Roman"/>
                <w:sz w:val="20"/>
                <w:szCs w:val="20"/>
                <w:lang w:bidi="en-US"/>
              </w:rPr>
            </w:pPr>
            <w:r w:rsidRPr="00461B55">
              <w:rPr>
                <w:rFonts w:ascii="PT Sans" w:eastAsia="Times New Roman" w:hAnsi="PT Sans" w:cs="Times New Roman"/>
                <w:b/>
                <w:color w:val="4F81BD"/>
                <w:sz w:val="20"/>
                <w:szCs w:val="20"/>
                <w:lang w:bidi="en-US"/>
              </w:rPr>
              <w:t>The Red Book</w:t>
            </w:r>
            <w:r w:rsidRPr="00461B55">
              <w:rPr>
                <w:rFonts w:ascii="PT Sans" w:eastAsia="Times New Roman" w:hAnsi="PT Sans" w:cs="Times New Roman"/>
                <w:sz w:val="20"/>
                <w:szCs w:val="20"/>
                <w:lang w:bidi="en-US"/>
              </w:rPr>
              <w:t xml:space="preserve"> by Barbara Lehman</w:t>
            </w:r>
          </w:p>
          <w:p w14:paraId="1F99AEBB" w14:textId="77777777" w:rsidR="00461B55" w:rsidRPr="00461B55" w:rsidRDefault="00461B55" w:rsidP="00461B55">
            <w:pPr>
              <w:rPr>
                <w:rFonts w:ascii="PT Sans" w:eastAsia="Times New Roman" w:hAnsi="PT Sans" w:cs="Times New Roman"/>
                <w:b/>
                <w:sz w:val="20"/>
                <w:szCs w:val="20"/>
                <w:lang w:bidi="en-US"/>
              </w:rPr>
            </w:pPr>
            <w:r w:rsidRPr="00461B55">
              <w:rPr>
                <w:rFonts w:ascii="PT Sans" w:eastAsia="Times New Roman" w:hAnsi="PT Sans" w:cs="Times New Roman"/>
                <w:b/>
                <w:sz w:val="20"/>
                <w:szCs w:val="20"/>
                <w:lang w:bidi="en-US"/>
              </w:rPr>
              <w:t>Beginner +</w:t>
            </w:r>
          </w:p>
          <w:p w14:paraId="65D10A02" w14:textId="77777777" w:rsidR="00461B55" w:rsidRPr="00461B55" w:rsidRDefault="00461B55" w:rsidP="00461B55">
            <w:pPr>
              <w:rPr>
                <w:rFonts w:ascii="PT Sans" w:eastAsia="Times New Roman" w:hAnsi="PT Sans" w:cs="Times New Roman"/>
                <w:sz w:val="20"/>
                <w:szCs w:val="20"/>
                <w:lang w:bidi="en-US"/>
              </w:rPr>
            </w:pPr>
            <w:r w:rsidRPr="00461B55">
              <w:rPr>
                <w:rFonts w:ascii="PT Sans" w:eastAsia="Times New Roman" w:hAnsi="PT Sans" w:cs="Times New Roman"/>
                <w:sz w:val="20"/>
                <w:szCs w:val="20"/>
                <w:lang w:bidi="en-US"/>
              </w:rPr>
              <w:t>“Lehman’s story captures the magical possibility that exists every time readers open a book.” School Library Journal</w:t>
            </w:r>
          </w:p>
          <w:p w14:paraId="381AC4BF" w14:textId="196164DE" w:rsidR="00461B55" w:rsidRPr="00FF0991" w:rsidRDefault="00656462" w:rsidP="00461B55">
            <w:pPr>
              <w:rPr>
                <w:rFonts w:ascii="PT Sans" w:hAnsi="PT Sans"/>
                <w:b/>
                <w:bCs/>
                <w:color w:val="4472C4" w:themeColor="accent1"/>
                <w:sz w:val="20"/>
                <w:szCs w:val="20"/>
              </w:rPr>
            </w:pPr>
            <w:hyperlink r:id="rId46" w:history="1">
              <w:r w:rsidR="00FF0991" w:rsidRPr="00FF0991">
                <w:rPr>
                  <w:rStyle w:val="Hyperlink"/>
                  <w:rFonts w:ascii="PT Sans" w:hAnsi="PT Sans"/>
                  <w:b/>
                  <w:bCs/>
                  <w:sz w:val="20"/>
                  <w:szCs w:val="20"/>
                </w:rPr>
                <w:t>Click HERE to preview!</w:t>
              </w:r>
            </w:hyperlink>
          </w:p>
        </w:tc>
      </w:tr>
      <w:tr w:rsidR="00461B55" w14:paraId="558EA1AF" w14:textId="77777777" w:rsidTr="00C539FE">
        <w:tc>
          <w:tcPr>
            <w:tcW w:w="1867" w:type="dxa"/>
          </w:tcPr>
          <w:p w14:paraId="2CF9BA10" w14:textId="08F4921A" w:rsidR="00461B55" w:rsidRDefault="00461B55" w:rsidP="00461B55">
            <w:pP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30015315" wp14:editId="4B975DC1">
                  <wp:extent cx="1030605" cy="9696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30605" cy="969645"/>
                          </a:xfrm>
                          <a:prstGeom prst="rect">
                            <a:avLst/>
                          </a:prstGeom>
                          <a:noFill/>
                        </pic:spPr>
                      </pic:pic>
                    </a:graphicData>
                  </a:graphic>
                </wp:inline>
              </w:drawing>
            </w:r>
          </w:p>
        </w:tc>
        <w:tc>
          <w:tcPr>
            <w:tcW w:w="4042" w:type="dxa"/>
          </w:tcPr>
          <w:p w14:paraId="57128638" w14:textId="77777777" w:rsidR="00461B55" w:rsidRPr="00461B55" w:rsidRDefault="00461B55" w:rsidP="00461B55">
            <w:pPr>
              <w:shd w:val="clear" w:color="auto" w:fill="FFFFFF"/>
              <w:spacing w:after="150"/>
              <w:contextualSpacing/>
              <w:outlineLvl w:val="0"/>
              <w:rPr>
                <w:rFonts w:ascii="PT Sans" w:eastAsia="Times New Roman" w:hAnsi="PT Sans" w:cs="Arial"/>
                <w:sz w:val="20"/>
                <w:szCs w:val="20"/>
                <w:lang w:bidi="en-US"/>
              </w:rPr>
            </w:pPr>
            <w:r w:rsidRPr="00461B55">
              <w:rPr>
                <w:rFonts w:ascii="PT Sans" w:eastAsia="Times New Roman" w:hAnsi="PT Sans" w:cs="Arial"/>
                <w:b/>
                <w:color w:val="4F81BD"/>
                <w:sz w:val="20"/>
                <w:szCs w:val="20"/>
                <w:lang w:bidi="en-US"/>
              </w:rPr>
              <w:t xml:space="preserve">Mirror </w:t>
            </w:r>
            <w:r w:rsidRPr="00461B55">
              <w:rPr>
                <w:rFonts w:ascii="PT Sans" w:eastAsia="Times New Roman" w:hAnsi="PT Sans" w:cs="Arial"/>
                <w:sz w:val="20"/>
                <w:szCs w:val="20"/>
                <w:lang w:bidi="en-US"/>
              </w:rPr>
              <w:t>by Jeannie Baker</w:t>
            </w:r>
          </w:p>
          <w:p w14:paraId="0363C212" w14:textId="7CB405E1" w:rsidR="00461B55" w:rsidRDefault="00461B55" w:rsidP="00461B55">
            <w:pPr>
              <w:contextualSpacing/>
              <w:rPr>
                <w:rFonts w:ascii="PT Sans" w:hAnsi="PT Sans"/>
                <w:b/>
                <w:bCs/>
                <w:color w:val="4472C4" w:themeColor="accent1"/>
                <w:sz w:val="28"/>
                <w:szCs w:val="28"/>
              </w:rPr>
            </w:pPr>
            <w:r w:rsidRPr="00A97AE4">
              <w:rPr>
                <w:rFonts w:ascii="PT Sans" w:eastAsia="Times New Roman" w:hAnsi="PT Sans" w:cs="Arial"/>
                <w:b/>
                <w:color w:val="444444"/>
                <w:sz w:val="20"/>
                <w:szCs w:val="20"/>
                <w:lang w:bidi="en-US"/>
              </w:rPr>
              <w:t xml:space="preserve">Literacy  +                                                                                                                                                                  </w:t>
            </w:r>
            <w:r w:rsidRPr="00A97AE4">
              <w:rPr>
                <w:rFonts w:ascii="PT Sans" w:eastAsia="Times New Roman" w:hAnsi="PT Sans" w:cs="Arial"/>
                <w:color w:val="444444"/>
                <w:sz w:val="20"/>
                <w:szCs w:val="20"/>
                <w:lang w:bidi="en-US"/>
              </w:rPr>
              <w:t>Two families living their daily lives are portrayed in pages side by side, one family from Morocco, one family from Australia.</w:t>
            </w:r>
          </w:p>
        </w:tc>
        <w:tc>
          <w:tcPr>
            <w:tcW w:w="1381" w:type="dxa"/>
          </w:tcPr>
          <w:p w14:paraId="2518E03E" w14:textId="3EA603E1" w:rsidR="00461B55" w:rsidRDefault="00A97AE4" w:rsidP="00461B55">
            <w:pP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7A2A2EA5" wp14:editId="60D0A064">
                  <wp:extent cx="981710" cy="981710"/>
                  <wp:effectExtent l="0" t="0" r="889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81710" cy="981710"/>
                          </a:xfrm>
                          <a:prstGeom prst="rect">
                            <a:avLst/>
                          </a:prstGeom>
                          <a:noFill/>
                        </pic:spPr>
                      </pic:pic>
                    </a:graphicData>
                  </a:graphic>
                </wp:inline>
              </w:drawing>
            </w:r>
          </w:p>
        </w:tc>
        <w:tc>
          <w:tcPr>
            <w:tcW w:w="4225" w:type="dxa"/>
          </w:tcPr>
          <w:p w14:paraId="78D798D8" w14:textId="03446A55" w:rsidR="00A97AE4" w:rsidRPr="00A97AE4" w:rsidRDefault="00656462" w:rsidP="00A97AE4">
            <w:pPr>
              <w:shd w:val="clear" w:color="auto" w:fill="FFFFFF"/>
              <w:spacing w:line="300" w:lineRule="atLeast"/>
              <w:rPr>
                <w:rFonts w:ascii="PT Sans" w:eastAsia="Times New Roman" w:hAnsi="PT Sans" w:cs="Arial"/>
                <w:sz w:val="20"/>
                <w:szCs w:val="20"/>
                <w:lang w:bidi="en-US"/>
              </w:rPr>
            </w:pPr>
            <w:hyperlink r:id="rId49" w:tgtFrame="_blank" w:history="1">
              <w:r w:rsidR="00A97AE4" w:rsidRPr="00A97AE4">
                <w:rPr>
                  <w:rFonts w:ascii="PT Sans" w:eastAsia="Times New Roman" w:hAnsi="PT Sans" w:cs="Arial"/>
                  <w:b/>
                  <w:color w:val="4F81BD"/>
                  <w:sz w:val="20"/>
                  <w:szCs w:val="20"/>
                  <w:lang w:bidi="en-US"/>
                </w:rPr>
                <w:t>Sidewalk Flowers</w:t>
              </w:r>
            </w:hyperlink>
            <w:r w:rsidR="00A97AE4" w:rsidRPr="00A97AE4">
              <w:rPr>
                <w:rFonts w:ascii="PT Sans" w:eastAsia="Times New Roman" w:hAnsi="PT Sans" w:cs="Arial"/>
                <w:b/>
                <w:color w:val="4F81BD"/>
                <w:sz w:val="20"/>
                <w:szCs w:val="20"/>
                <w:lang w:bidi="en-US"/>
              </w:rPr>
              <w:t xml:space="preserve"> </w:t>
            </w:r>
            <w:hyperlink r:id="rId50" w:tgtFrame="_blank" w:history="1">
              <w:r w:rsidR="00A97AE4" w:rsidRPr="00A97AE4">
                <w:rPr>
                  <w:rFonts w:ascii="PT Sans" w:eastAsia="Times New Roman" w:hAnsi="PT Sans" w:cs="Arial"/>
                  <w:sz w:val="20"/>
                  <w:szCs w:val="20"/>
                  <w:lang w:bidi="en-US"/>
                </w:rPr>
                <w:t xml:space="preserve">By </w:t>
              </w:r>
              <w:proofErr w:type="spellStart"/>
              <w:r w:rsidR="00A97AE4" w:rsidRPr="00A97AE4">
                <w:rPr>
                  <w:rFonts w:ascii="PT Sans" w:eastAsia="Times New Roman" w:hAnsi="PT Sans" w:cs="Arial"/>
                  <w:sz w:val="20"/>
                  <w:szCs w:val="20"/>
                  <w:lang w:bidi="en-US"/>
                </w:rPr>
                <w:t>JonArno</w:t>
              </w:r>
              <w:proofErr w:type="spellEnd"/>
              <w:r w:rsidR="00A97AE4" w:rsidRPr="00A97AE4">
                <w:rPr>
                  <w:rFonts w:ascii="PT Sans" w:eastAsia="Times New Roman" w:hAnsi="PT Sans" w:cs="Arial"/>
                  <w:sz w:val="20"/>
                  <w:szCs w:val="20"/>
                  <w:lang w:bidi="en-US"/>
                </w:rPr>
                <w:t xml:space="preserve"> Lawson</w:t>
              </w:r>
            </w:hyperlink>
            <w:r w:rsidR="00BE0A50" w:rsidRPr="00A97AE4">
              <w:rPr>
                <w:rFonts w:ascii="PT Sans" w:eastAsia="Times New Roman" w:hAnsi="PT Sans" w:cs="Arial"/>
                <w:sz w:val="20"/>
                <w:szCs w:val="20"/>
                <w:lang w:bidi="en-US"/>
              </w:rPr>
              <w:t xml:space="preserve"> </w:t>
            </w:r>
          </w:p>
          <w:p w14:paraId="020F87FD" w14:textId="77777777" w:rsidR="00A97AE4" w:rsidRPr="00A97AE4" w:rsidRDefault="00A97AE4" w:rsidP="00A97AE4">
            <w:pPr>
              <w:shd w:val="clear" w:color="auto" w:fill="FFFFFF"/>
              <w:spacing w:line="300" w:lineRule="atLeast"/>
              <w:rPr>
                <w:rFonts w:ascii="PT Sans" w:eastAsia="Times New Roman" w:hAnsi="PT Sans" w:cs="Arial"/>
                <w:sz w:val="20"/>
                <w:szCs w:val="20"/>
                <w:lang w:bidi="en-US"/>
              </w:rPr>
            </w:pPr>
            <w:r w:rsidRPr="00A97AE4">
              <w:rPr>
                <w:rFonts w:ascii="PT Sans" w:eastAsia="Times New Roman" w:hAnsi="PT Sans" w:cs="Arial"/>
                <w:b/>
                <w:sz w:val="20"/>
                <w:szCs w:val="20"/>
                <w:lang w:bidi="en-US"/>
              </w:rPr>
              <w:t>Literacy +</w:t>
            </w:r>
            <w:r w:rsidRPr="00A97AE4">
              <w:rPr>
                <w:rFonts w:ascii="PT Sans" w:eastAsia="Times New Roman" w:hAnsi="PT Sans" w:cs="Arial"/>
                <w:sz w:val="20"/>
                <w:szCs w:val="20"/>
                <w:lang w:bidi="en-US"/>
              </w:rPr>
              <w:t xml:space="preserve"> </w:t>
            </w:r>
            <w:r w:rsidRPr="00A97AE4">
              <w:rPr>
                <w:rFonts w:ascii="PT Sans" w:eastAsia="Times New Roman" w:hAnsi="PT Sans" w:cs="Arial"/>
                <w:color w:val="444444"/>
                <w:sz w:val="20"/>
                <w:szCs w:val="20"/>
                <w:lang w:bidi="en-US"/>
              </w:rPr>
              <w:br/>
              <w:t>“Bright spots of joy and comfort" in a walk in the city with its flowers.</w:t>
            </w:r>
          </w:p>
          <w:p w14:paraId="465F6ABD" w14:textId="28E0AF95" w:rsidR="00461B55" w:rsidRDefault="00656462" w:rsidP="00A97AE4">
            <w:pPr>
              <w:rPr>
                <w:rFonts w:ascii="PT Sans" w:hAnsi="PT Sans"/>
                <w:b/>
                <w:bCs/>
                <w:color w:val="4472C4" w:themeColor="accent1"/>
                <w:sz w:val="28"/>
                <w:szCs w:val="28"/>
              </w:rPr>
            </w:pPr>
            <w:hyperlink r:id="rId51" w:anchor="v=onepage&amp;q=sidewalk%20flowers&amp;f=false" w:history="1">
              <w:r w:rsidR="00A97AE4" w:rsidRPr="00A97AE4">
                <w:rPr>
                  <w:rFonts w:ascii="PT Sans" w:eastAsia="Times New Roman" w:hAnsi="PT Sans" w:cs="Cambria"/>
                  <w:b/>
                  <w:color w:val="0000FF"/>
                  <w:kern w:val="36"/>
                  <w:sz w:val="20"/>
                  <w:szCs w:val="20"/>
                  <w:u w:val="single"/>
                  <w:lang w:bidi="en-US"/>
                </w:rPr>
                <w:t>Click HERE to preview!</w:t>
              </w:r>
            </w:hyperlink>
          </w:p>
        </w:tc>
      </w:tr>
      <w:tr w:rsidR="00461B55" w14:paraId="194AD082" w14:textId="77777777" w:rsidTr="00C539FE">
        <w:tc>
          <w:tcPr>
            <w:tcW w:w="1867" w:type="dxa"/>
          </w:tcPr>
          <w:p w14:paraId="5BDDAC49" w14:textId="169B8335" w:rsidR="00461B55" w:rsidRDefault="00461B55" w:rsidP="00461B55">
            <w:pP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1C901EE3" wp14:editId="1D5D1280">
                  <wp:extent cx="756285" cy="103632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56285" cy="1036320"/>
                          </a:xfrm>
                          <a:prstGeom prst="rect">
                            <a:avLst/>
                          </a:prstGeom>
                          <a:noFill/>
                        </pic:spPr>
                      </pic:pic>
                    </a:graphicData>
                  </a:graphic>
                </wp:inline>
              </w:drawing>
            </w:r>
          </w:p>
        </w:tc>
        <w:tc>
          <w:tcPr>
            <w:tcW w:w="4042" w:type="dxa"/>
          </w:tcPr>
          <w:p w14:paraId="7F6B12AA" w14:textId="77777777" w:rsidR="00461B55" w:rsidRPr="00461B55" w:rsidRDefault="00461B55" w:rsidP="00461B55">
            <w:pPr>
              <w:rPr>
                <w:rFonts w:ascii="PT Sans" w:eastAsia="Times New Roman" w:hAnsi="PT Sans" w:cs="Cambria"/>
                <w:color w:val="333333"/>
                <w:sz w:val="20"/>
                <w:szCs w:val="20"/>
                <w:shd w:val="clear" w:color="auto" w:fill="FFFFFF"/>
                <w:lang w:bidi="en-US"/>
              </w:rPr>
            </w:pPr>
            <w:r w:rsidRPr="00461B55">
              <w:rPr>
                <w:rFonts w:ascii="PT Sans" w:eastAsia="Times New Roman" w:hAnsi="PT Sans" w:cs="Cambria"/>
                <w:b/>
                <w:color w:val="4F81BD"/>
                <w:sz w:val="20"/>
                <w:szCs w:val="20"/>
                <w:shd w:val="clear" w:color="auto" w:fill="FFFFFF"/>
                <w:lang w:bidi="en-US"/>
              </w:rPr>
              <w:t>The Only Child</w:t>
            </w:r>
            <w:r w:rsidRPr="00461B55">
              <w:rPr>
                <w:rFonts w:ascii="PT Sans" w:eastAsia="Times New Roman" w:hAnsi="PT Sans" w:cs="Cambria"/>
                <w:color w:val="333333"/>
                <w:sz w:val="20"/>
                <w:szCs w:val="20"/>
                <w:shd w:val="clear" w:color="auto" w:fill="FFFFFF"/>
                <w:lang w:bidi="en-US"/>
              </w:rPr>
              <w:t xml:space="preserve"> by </w:t>
            </w:r>
            <w:proofErr w:type="spellStart"/>
            <w:r w:rsidRPr="00461B55">
              <w:rPr>
                <w:rFonts w:ascii="PT Sans" w:eastAsia="Times New Roman" w:hAnsi="PT Sans" w:cs="Cambria"/>
                <w:color w:val="333333"/>
                <w:sz w:val="20"/>
                <w:szCs w:val="20"/>
                <w:shd w:val="clear" w:color="auto" w:fill="FFFFFF"/>
                <w:lang w:bidi="en-US"/>
              </w:rPr>
              <w:t>Guojing</w:t>
            </w:r>
            <w:proofErr w:type="spellEnd"/>
          </w:p>
          <w:p w14:paraId="49B7F37A" w14:textId="77777777" w:rsidR="00461B55" w:rsidRPr="00461B55" w:rsidRDefault="00461B55" w:rsidP="00461B55">
            <w:pPr>
              <w:rPr>
                <w:rFonts w:ascii="PT Sans" w:eastAsia="Times New Roman" w:hAnsi="PT Sans" w:cs="Cambria"/>
                <w:b/>
                <w:color w:val="333333"/>
                <w:sz w:val="20"/>
                <w:szCs w:val="20"/>
                <w:shd w:val="clear" w:color="auto" w:fill="FFFFFF"/>
                <w:lang w:bidi="en-US"/>
              </w:rPr>
            </w:pPr>
            <w:r w:rsidRPr="00461B55">
              <w:rPr>
                <w:rFonts w:ascii="PT Sans" w:eastAsia="Times New Roman" w:hAnsi="PT Sans" w:cs="Cambria"/>
                <w:b/>
                <w:color w:val="333333"/>
                <w:sz w:val="20"/>
                <w:szCs w:val="20"/>
                <w:shd w:val="clear" w:color="auto" w:fill="FFFFFF"/>
                <w:lang w:bidi="en-US"/>
              </w:rPr>
              <w:t>Intermediate +</w:t>
            </w:r>
          </w:p>
          <w:p w14:paraId="31046291" w14:textId="72AFF01B" w:rsidR="00461B55" w:rsidRPr="00461B55" w:rsidRDefault="00461B55" w:rsidP="003616CA">
            <w:pPr>
              <w:pStyle w:val="BodyText2"/>
            </w:pPr>
            <w:r w:rsidRPr="00461B55">
              <w:t xml:space="preserve">This story about growing up an only child in China is gripping and a complete short story in length. </w:t>
            </w:r>
          </w:p>
          <w:p w14:paraId="62275412" w14:textId="104626F3" w:rsidR="00461B55" w:rsidRDefault="00656462" w:rsidP="00461B55">
            <w:pPr>
              <w:rPr>
                <w:rFonts w:ascii="PT Sans" w:hAnsi="PT Sans"/>
                <w:b/>
                <w:bCs/>
                <w:color w:val="4472C4" w:themeColor="accent1"/>
                <w:sz w:val="28"/>
                <w:szCs w:val="28"/>
              </w:rPr>
            </w:pPr>
            <w:hyperlink r:id="rId53" w:anchor="v=onepage&amp;q=the%20only%20child&amp;f=false" w:history="1">
              <w:r w:rsidR="00461B55" w:rsidRPr="00A97AE4">
                <w:rPr>
                  <w:rFonts w:ascii="PT Sans" w:eastAsia="Times New Roman" w:hAnsi="PT Sans" w:cs="Cambria"/>
                  <w:b/>
                  <w:color w:val="0000FF"/>
                  <w:kern w:val="36"/>
                  <w:sz w:val="20"/>
                  <w:szCs w:val="20"/>
                  <w:u w:val="single"/>
                  <w:lang w:bidi="en-US"/>
                </w:rPr>
                <w:t>Click HERE to preview!</w:t>
              </w:r>
            </w:hyperlink>
          </w:p>
        </w:tc>
        <w:tc>
          <w:tcPr>
            <w:tcW w:w="1381" w:type="dxa"/>
          </w:tcPr>
          <w:p w14:paraId="19D1116E" w14:textId="0233F545" w:rsidR="00461B55" w:rsidRDefault="00A97AE4" w:rsidP="00461B55">
            <w:pP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5990C834" wp14:editId="5EFBF006">
                  <wp:extent cx="1085215" cy="932815"/>
                  <wp:effectExtent l="0" t="0" r="63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85215" cy="932815"/>
                          </a:xfrm>
                          <a:prstGeom prst="rect">
                            <a:avLst/>
                          </a:prstGeom>
                          <a:noFill/>
                        </pic:spPr>
                      </pic:pic>
                    </a:graphicData>
                  </a:graphic>
                </wp:inline>
              </w:drawing>
            </w:r>
          </w:p>
        </w:tc>
        <w:tc>
          <w:tcPr>
            <w:tcW w:w="4225" w:type="dxa"/>
          </w:tcPr>
          <w:p w14:paraId="76D89746" w14:textId="77777777" w:rsidR="00A97AE4" w:rsidRPr="00A97AE4" w:rsidRDefault="00A97AE4" w:rsidP="00A97AE4">
            <w:pPr>
              <w:shd w:val="clear" w:color="auto" w:fill="FFFFFF"/>
              <w:spacing w:line="300" w:lineRule="atLeast"/>
              <w:rPr>
                <w:rFonts w:ascii="PT Sans" w:eastAsia="Times New Roman" w:hAnsi="PT Sans" w:cs="Arial"/>
                <w:color w:val="444444"/>
                <w:sz w:val="20"/>
                <w:szCs w:val="20"/>
                <w:lang w:bidi="en-US"/>
              </w:rPr>
            </w:pPr>
            <w:r w:rsidRPr="00A97AE4">
              <w:rPr>
                <w:rFonts w:ascii="PT Sans" w:eastAsia="Times New Roman" w:hAnsi="PT Sans" w:cs="Arial"/>
                <w:b/>
                <w:color w:val="4F81BD"/>
                <w:sz w:val="20"/>
                <w:szCs w:val="20"/>
                <w:lang w:bidi="en-US"/>
              </w:rPr>
              <w:t>Wolf in the Snow</w:t>
            </w:r>
            <w:r w:rsidRPr="00A97AE4">
              <w:rPr>
                <w:rFonts w:ascii="PT Sans" w:eastAsia="Times New Roman" w:hAnsi="PT Sans" w:cs="Arial"/>
                <w:color w:val="444444"/>
                <w:sz w:val="20"/>
                <w:szCs w:val="20"/>
                <w:lang w:bidi="en-US"/>
              </w:rPr>
              <w:t xml:space="preserve"> by Matthew Cordell </w:t>
            </w:r>
          </w:p>
          <w:p w14:paraId="6E303F14" w14:textId="77777777" w:rsidR="00A97AE4" w:rsidRPr="00A97AE4" w:rsidRDefault="00A97AE4" w:rsidP="00A97AE4">
            <w:pPr>
              <w:shd w:val="clear" w:color="auto" w:fill="FFFFFF"/>
              <w:spacing w:line="300" w:lineRule="atLeast"/>
              <w:rPr>
                <w:rFonts w:ascii="PT Sans" w:eastAsia="Times New Roman" w:hAnsi="PT Sans" w:cs="Arial"/>
                <w:b/>
                <w:color w:val="444444"/>
                <w:sz w:val="20"/>
                <w:szCs w:val="20"/>
                <w:lang w:bidi="en-US"/>
              </w:rPr>
            </w:pPr>
            <w:r w:rsidRPr="00A97AE4">
              <w:rPr>
                <w:rFonts w:ascii="PT Sans" w:eastAsia="Times New Roman" w:hAnsi="PT Sans" w:cs="Arial"/>
                <w:b/>
                <w:color w:val="444444"/>
                <w:sz w:val="20"/>
                <w:szCs w:val="20"/>
                <w:lang w:bidi="en-US"/>
              </w:rPr>
              <w:t>Literacy +</w:t>
            </w:r>
          </w:p>
          <w:p w14:paraId="4BF0DCC6" w14:textId="77777777" w:rsidR="00A97AE4" w:rsidRPr="00A97AE4" w:rsidRDefault="00A97AE4" w:rsidP="00A97AE4">
            <w:pPr>
              <w:rPr>
                <w:rFonts w:ascii="PT Sans" w:eastAsia="Times New Roman" w:hAnsi="PT Sans" w:cs="Times New Roman"/>
                <w:sz w:val="20"/>
                <w:szCs w:val="20"/>
                <w:lang w:bidi="en-US"/>
              </w:rPr>
            </w:pPr>
            <w:r w:rsidRPr="00A97AE4">
              <w:rPr>
                <w:rFonts w:ascii="PT Sans" w:eastAsia="Times New Roman" w:hAnsi="PT Sans" w:cs="Times New Roman"/>
                <w:sz w:val="20"/>
                <w:szCs w:val="20"/>
                <w:lang w:bidi="en-US"/>
              </w:rPr>
              <w:t>A story of kindness overcoming fear, a reversal of the classic Little Red Riding Hood.</w:t>
            </w:r>
          </w:p>
          <w:p w14:paraId="0496691A" w14:textId="7252712B" w:rsidR="00461B55" w:rsidRDefault="00656462" w:rsidP="00A97AE4">
            <w:pPr>
              <w:rPr>
                <w:rFonts w:ascii="PT Sans" w:hAnsi="PT Sans"/>
                <w:b/>
                <w:bCs/>
                <w:color w:val="4472C4" w:themeColor="accent1"/>
                <w:sz w:val="28"/>
                <w:szCs w:val="28"/>
              </w:rPr>
            </w:pPr>
            <w:hyperlink r:id="rId55" w:anchor="v=onepage&amp;q=wolf%20in%20the%20snow&amp;f=false" w:history="1">
              <w:r w:rsidR="00A97AE4" w:rsidRPr="00A97AE4">
                <w:rPr>
                  <w:rFonts w:ascii="PT Sans" w:eastAsia="Times New Roman" w:hAnsi="PT Sans" w:cs="Cambria"/>
                  <w:b/>
                  <w:color w:val="0000FF"/>
                  <w:kern w:val="36"/>
                  <w:sz w:val="20"/>
                  <w:szCs w:val="20"/>
                  <w:u w:val="single"/>
                  <w:lang w:bidi="en-US"/>
                </w:rPr>
                <w:t>Click HERE to preview!</w:t>
              </w:r>
            </w:hyperlink>
          </w:p>
        </w:tc>
      </w:tr>
    </w:tbl>
    <w:p w14:paraId="748BB3AE" w14:textId="3F7EF999" w:rsidR="00BE0A50" w:rsidRDefault="00BE0A50" w:rsidP="00780A6E">
      <w:pPr>
        <w:spacing w:line="240" w:lineRule="auto"/>
        <w:contextualSpacing/>
        <w:jc w:val="center"/>
        <w:rPr>
          <w:rFonts w:ascii="PT Sans" w:hAnsi="PT Sans"/>
          <w:b/>
          <w:bCs/>
          <w:color w:val="002060"/>
          <w:sz w:val="28"/>
          <w:szCs w:val="28"/>
          <w:u w:val="single"/>
        </w:rPr>
      </w:pPr>
    </w:p>
    <w:p w14:paraId="053A34A2" w14:textId="2501DA5C" w:rsidR="008C16F5" w:rsidRDefault="008C16F5" w:rsidP="00780A6E">
      <w:pPr>
        <w:spacing w:line="240" w:lineRule="auto"/>
        <w:contextualSpacing/>
        <w:jc w:val="center"/>
        <w:rPr>
          <w:rFonts w:ascii="PT Sans" w:hAnsi="PT Sans"/>
          <w:b/>
          <w:bCs/>
          <w:color w:val="002060"/>
          <w:sz w:val="28"/>
          <w:szCs w:val="28"/>
          <w:u w:val="single"/>
        </w:rPr>
      </w:pPr>
    </w:p>
    <w:p w14:paraId="5322B50A" w14:textId="77777777" w:rsidR="008C16F5" w:rsidRDefault="008C16F5" w:rsidP="00780A6E">
      <w:pPr>
        <w:spacing w:line="240" w:lineRule="auto"/>
        <w:contextualSpacing/>
        <w:jc w:val="center"/>
        <w:rPr>
          <w:rFonts w:ascii="PT Sans" w:hAnsi="PT Sans"/>
          <w:b/>
          <w:bCs/>
          <w:color w:val="002060"/>
          <w:sz w:val="28"/>
          <w:szCs w:val="28"/>
          <w:u w:val="single"/>
        </w:rPr>
      </w:pPr>
    </w:p>
    <w:p w14:paraId="416C4354" w14:textId="629B229C" w:rsidR="00780A6E" w:rsidRPr="00DA6689" w:rsidRDefault="00A97AE4" w:rsidP="00780A6E">
      <w:pPr>
        <w:spacing w:line="240" w:lineRule="auto"/>
        <w:contextualSpacing/>
        <w:jc w:val="center"/>
        <w:rPr>
          <w:rFonts w:ascii="PT Sans" w:eastAsia="Times New Roman" w:hAnsi="PT Sans" w:cs="Times New Roman"/>
          <w:b/>
          <w:color w:val="002060"/>
          <w:sz w:val="28"/>
          <w:szCs w:val="28"/>
          <w:u w:val="single"/>
          <w:lang w:bidi="en-US"/>
        </w:rPr>
      </w:pPr>
      <w:r w:rsidRPr="00DA6689">
        <w:rPr>
          <w:rFonts w:ascii="PT Sans" w:hAnsi="PT Sans"/>
          <w:b/>
          <w:bCs/>
          <w:color w:val="002060"/>
          <w:sz w:val="28"/>
          <w:szCs w:val="28"/>
          <w:u w:val="single"/>
        </w:rPr>
        <w:lastRenderedPageBreak/>
        <w:t>THE POWER OF ONE</w:t>
      </w:r>
      <w:r w:rsidRPr="00DA6689">
        <w:rPr>
          <w:rFonts w:ascii="PT Sans" w:eastAsia="Times New Roman" w:hAnsi="PT Sans" w:cs="Times New Roman"/>
          <w:b/>
          <w:color w:val="002060"/>
          <w:sz w:val="28"/>
          <w:szCs w:val="28"/>
          <w:u w:val="single"/>
          <w:lang w:bidi="en-US"/>
        </w:rPr>
        <w:t xml:space="preserve"> </w:t>
      </w:r>
    </w:p>
    <w:p w14:paraId="10AFC443" w14:textId="4208FD21" w:rsidR="00780A6E" w:rsidRPr="00DA6689" w:rsidRDefault="00A97AE4" w:rsidP="00780A6E">
      <w:pPr>
        <w:pStyle w:val="Heading4"/>
        <w:rPr>
          <w:color w:val="002060"/>
        </w:rPr>
      </w:pPr>
      <w:r w:rsidRPr="00DA6689">
        <w:rPr>
          <w:color w:val="002060"/>
        </w:rPr>
        <w:t>Nobel Peace Prize Winners in Picture Book Biographies</w:t>
      </w:r>
    </w:p>
    <w:tbl>
      <w:tblPr>
        <w:tblStyle w:val="TableGrid"/>
        <w:tblW w:w="0" w:type="auto"/>
        <w:tblLook w:val="04A0" w:firstRow="1" w:lastRow="0" w:firstColumn="1" w:lastColumn="0" w:noHBand="0" w:noVBand="1"/>
      </w:tblPr>
      <w:tblGrid>
        <w:gridCol w:w="1695"/>
        <w:gridCol w:w="4101"/>
        <w:gridCol w:w="1399"/>
        <w:gridCol w:w="4315"/>
      </w:tblGrid>
      <w:tr w:rsidR="00A97AE4" w14:paraId="26324BAD" w14:textId="77777777" w:rsidTr="00DA6689">
        <w:tc>
          <w:tcPr>
            <w:tcW w:w="11510" w:type="dxa"/>
            <w:gridSpan w:val="4"/>
            <w:shd w:val="clear" w:color="auto" w:fill="FFFF00"/>
          </w:tcPr>
          <w:p w14:paraId="4B62BE7B" w14:textId="3AE4BFB2" w:rsidR="00A97AE4" w:rsidRPr="00DA6689" w:rsidRDefault="00A97AE4" w:rsidP="00DA6689">
            <w:pPr>
              <w:pStyle w:val="Heading5"/>
              <w:outlineLvl w:val="4"/>
              <w:rPr>
                <w:color w:val="002060"/>
              </w:rPr>
            </w:pPr>
            <w:r w:rsidRPr="00DA6689">
              <w:rPr>
                <w:color w:val="002060"/>
              </w:rPr>
              <w:t xml:space="preserve">Discussion Questions: Can one person make a difference in the world? How? What qualities must they possess? </w:t>
            </w:r>
            <w:r w:rsidR="00DA6689" w:rsidRPr="00DA6689">
              <w:rPr>
                <w:color w:val="002060"/>
              </w:rPr>
              <w:t>What factors contribute to an individual making positive change?</w:t>
            </w:r>
          </w:p>
        </w:tc>
      </w:tr>
      <w:tr w:rsidR="00A97AE4" w14:paraId="3FC58A81" w14:textId="77777777" w:rsidTr="00C539FE">
        <w:tc>
          <w:tcPr>
            <w:tcW w:w="1695" w:type="dxa"/>
          </w:tcPr>
          <w:p w14:paraId="728E0143" w14:textId="45F3DB05" w:rsidR="00A97AE4" w:rsidRDefault="00A97AE4" w:rsidP="00A97AE4">
            <w:pP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1500513A" wp14:editId="581C04E0">
                  <wp:extent cx="835025" cy="963295"/>
                  <wp:effectExtent l="0" t="0" r="317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35025" cy="963295"/>
                          </a:xfrm>
                          <a:prstGeom prst="rect">
                            <a:avLst/>
                          </a:prstGeom>
                          <a:noFill/>
                        </pic:spPr>
                      </pic:pic>
                    </a:graphicData>
                  </a:graphic>
                </wp:inline>
              </w:drawing>
            </w:r>
          </w:p>
        </w:tc>
        <w:tc>
          <w:tcPr>
            <w:tcW w:w="4101" w:type="dxa"/>
          </w:tcPr>
          <w:p w14:paraId="675E8BB4" w14:textId="77777777" w:rsidR="00A97AE4" w:rsidRPr="003616CA" w:rsidRDefault="00A97AE4" w:rsidP="00A97AE4">
            <w:pPr>
              <w:rPr>
                <w:rFonts w:ascii="PT Sans" w:eastAsia="Times New Roman" w:hAnsi="PT Sans" w:cs="Times New Roman"/>
                <w:sz w:val="20"/>
                <w:szCs w:val="20"/>
                <w:lang w:bidi="en-US"/>
              </w:rPr>
            </w:pPr>
            <w:r w:rsidRPr="003616CA">
              <w:rPr>
                <w:rFonts w:ascii="PT Sans" w:eastAsia="Times New Roman" w:hAnsi="PT Sans" w:cs="Times New Roman"/>
                <w:b/>
                <w:color w:val="365F91"/>
                <w:sz w:val="20"/>
                <w:szCs w:val="20"/>
                <w:lang w:bidi="en-US"/>
              </w:rPr>
              <w:t>Malala Yousafzai, Warrior with Words</w:t>
            </w:r>
            <w:r w:rsidRPr="003616CA">
              <w:rPr>
                <w:rFonts w:ascii="PT Sans" w:eastAsia="Times New Roman" w:hAnsi="PT Sans" w:cs="Times New Roman"/>
                <w:sz w:val="20"/>
                <w:szCs w:val="20"/>
                <w:lang w:bidi="en-US"/>
              </w:rPr>
              <w:t xml:space="preserve"> by Karen Leggett </w:t>
            </w:r>
            <w:proofErr w:type="spellStart"/>
            <w:r w:rsidRPr="003616CA">
              <w:rPr>
                <w:rFonts w:ascii="PT Sans" w:eastAsia="Times New Roman" w:hAnsi="PT Sans" w:cs="Times New Roman"/>
                <w:sz w:val="20"/>
                <w:szCs w:val="20"/>
                <w:lang w:bidi="en-US"/>
              </w:rPr>
              <w:t>Abouraya</w:t>
            </w:r>
            <w:proofErr w:type="spellEnd"/>
            <w:r w:rsidRPr="003616CA">
              <w:rPr>
                <w:rFonts w:ascii="PT Sans" w:eastAsia="Times New Roman" w:hAnsi="PT Sans" w:cs="Times New Roman"/>
                <w:sz w:val="20"/>
                <w:szCs w:val="20"/>
                <w:lang w:bidi="en-US"/>
              </w:rPr>
              <w:t xml:space="preserve">, illus. by L.C. Wheatley </w:t>
            </w:r>
          </w:p>
          <w:p w14:paraId="312272F9" w14:textId="58C5FE5C" w:rsidR="00A97AE4" w:rsidRPr="003616CA" w:rsidRDefault="00A97AE4" w:rsidP="00A97AE4">
            <w:pPr>
              <w:rPr>
                <w:rFonts w:ascii="PT Sans" w:eastAsia="Times New Roman" w:hAnsi="PT Sans" w:cs="Times New Roman"/>
                <w:sz w:val="20"/>
                <w:szCs w:val="20"/>
                <w:lang w:bidi="en-US"/>
              </w:rPr>
            </w:pPr>
            <w:r w:rsidRPr="003616CA">
              <w:rPr>
                <w:rFonts w:ascii="PT Sans" w:eastAsia="Times New Roman" w:hAnsi="PT Sans" w:cs="Times New Roman"/>
                <w:b/>
                <w:sz w:val="20"/>
                <w:szCs w:val="20"/>
                <w:lang w:bidi="en-US"/>
              </w:rPr>
              <w:t>Beginn</w:t>
            </w:r>
            <w:r w:rsidR="00327AEA" w:rsidRPr="003616CA">
              <w:rPr>
                <w:rFonts w:ascii="PT Sans" w:eastAsia="Times New Roman" w:hAnsi="PT Sans" w:cs="Times New Roman"/>
                <w:b/>
                <w:sz w:val="20"/>
                <w:szCs w:val="20"/>
                <w:lang w:bidi="en-US"/>
              </w:rPr>
              <w:t>er</w:t>
            </w:r>
            <w:r w:rsidRPr="003616CA">
              <w:rPr>
                <w:rFonts w:ascii="PT Sans" w:eastAsia="Times New Roman" w:hAnsi="PT Sans" w:cs="Times New Roman"/>
                <w:b/>
                <w:sz w:val="20"/>
                <w:szCs w:val="20"/>
                <w:lang w:bidi="en-US"/>
              </w:rPr>
              <w:t>+</w:t>
            </w:r>
          </w:p>
          <w:p w14:paraId="11A19A98" w14:textId="77777777" w:rsidR="00A97AE4" w:rsidRPr="003616CA" w:rsidRDefault="00A97AE4" w:rsidP="00A97AE4">
            <w:pPr>
              <w:rPr>
                <w:rFonts w:ascii="PT Sans" w:eastAsia="Times New Roman" w:hAnsi="PT Sans" w:cs="Times New Roman"/>
                <w:sz w:val="20"/>
                <w:szCs w:val="20"/>
                <w:lang w:bidi="en-US"/>
              </w:rPr>
            </w:pPr>
            <w:r w:rsidRPr="003616CA">
              <w:rPr>
                <w:rFonts w:ascii="PT Sans" w:eastAsia="Times New Roman" w:hAnsi="PT Sans" w:cs="Times New Roman"/>
                <w:sz w:val="20"/>
                <w:szCs w:val="20"/>
                <w:lang w:bidi="en-US"/>
              </w:rPr>
              <w:t>The story of the Pakistani girl's fight for the right of girls to go to school is told in brief scenes and collage art.</w:t>
            </w:r>
          </w:p>
          <w:p w14:paraId="4CD36A3D" w14:textId="25568114" w:rsidR="00A97AE4" w:rsidRPr="003616CA" w:rsidRDefault="00656462" w:rsidP="00A97AE4">
            <w:pPr>
              <w:rPr>
                <w:rFonts w:ascii="PT Sans" w:hAnsi="PT Sans"/>
                <w:b/>
                <w:bCs/>
                <w:color w:val="4472C4" w:themeColor="accent1"/>
                <w:sz w:val="20"/>
                <w:szCs w:val="20"/>
              </w:rPr>
            </w:pPr>
            <w:hyperlink r:id="rId57" w:history="1">
              <w:r w:rsidR="003616CA" w:rsidRPr="003616CA">
                <w:rPr>
                  <w:rStyle w:val="Hyperlink"/>
                  <w:rFonts w:ascii="PT Sans" w:hAnsi="PT Sans"/>
                  <w:b/>
                  <w:bCs/>
                  <w:color w:val="0000FF"/>
                  <w:sz w:val="20"/>
                  <w:szCs w:val="20"/>
                </w:rPr>
                <w:t>Click HERE to preview!</w:t>
              </w:r>
            </w:hyperlink>
          </w:p>
        </w:tc>
        <w:tc>
          <w:tcPr>
            <w:tcW w:w="1399" w:type="dxa"/>
          </w:tcPr>
          <w:p w14:paraId="659F8C96" w14:textId="089CEE70" w:rsidR="00A97AE4" w:rsidRDefault="00A97AE4" w:rsidP="00A97AE4">
            <w:pP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35DC7A00" wp14:editId="5D726516">
                  <wp:extent cx="694690" cy="10121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94690" cy="1012190"/>
                          </a:xfrm>
                          <a:prstGeom prst="rect">
                            <a:avLst/>
                          </a:prstGeom>
                          <a:noFill/>
                        </pic:spPr>
                      </pic:pic>
                    </a:graphicData>
                  </a:graphic>
                </wp:inline>
              </w:drawing>
            </w:r>
          </w:p>
        </w:tc>
        <w:tc>
          <w:tcPr>
            <w:tcW w:w="4315" w:type="dxa"/>
          </w:tcPr>
          <w:p w14:paraId="672B1F2A" w14:textId="77777777" w:rsidR="00A97AE4" w:rsidRPr="00A97AE4" w:rsidRDefault="00A97AE4" w:rsidP="00A97AE4">
            <w:pPr>
              <w:rPr>
                <w:rFonts w:ascii="PT Sans" w:eastAsia="Times New Roman" w:hAnsi="PT Sans" w:cs="Times New Roman"/>
                <w:sz w:val="20"/>
                <w:szCs w:val="20"/>
                <w:lang w:bidi="en-US"/>
              </w:rPr>
            </w:pPr>
            <w:r w:rsidRPr="00A97AE4">
              <w:rPr>
                <w:rFonts w:ascii="PT Sans" w:eastAsia="Times New Roman" w:hAnsi="PT Sans" w:cs="Times New Roman"/>
                <w:b/>
                <w:color w:val="365F91"/>
                <w:sz w:val="20"/>
                <w:szCs w:val="20"/>
                <w:lang w:bidi="en-US"/>
              </w:rPr>
              <w:t>Nelson Mandela</w:t>
            </w:r>
            <w:r w:rsidRPr="00A97AE4">
              <w:rPr>
                <w:rFonts w:ascii="PT Sans" w:eastAsia="Times New Roman" w:hAnsi="PT Sans" w:cs="Times New Roman"/>
                <w:sz w:val="20"/>
                <w:szCs w:val="20"/>
                <w:lang w:bidi="en-US"/>
              </w:rPr>
              <w:t xml:space="preserve"> by Kadir Nelson</w:t>
            </w:r>
          </w:p>
          <w:p w14:paraId="7C57858A" w14:textId="77777777" w:rsidR="00A97AE4" w:rsidRPr="00A97AE4" w:rsidRDefault="00A97AE4" w:rsidP="00A97AE4">
            <w:pPr>
              <w:rPr>
                <w:rFonts w:ascii="PT Sans" w:eastAsia="Times New Roman" w:hAnsi="PT Sans" w:cs="Times New Roman"/>
                <w:b/>
                <w:bCs/>
                <w:sz w:val="20"/>
                <w:szCs w:val="20"/>
                <w:lang w:bidi="en-US"/>
              </w:rPr>
            </w:pPr>
            <w:r w:rsidRPr="00A97AE4">
              <w:rPr>
                <w:rFonts w:ascii="PT Sans" w:eastAsia="Times New Roman" w:hAnsi="PT Sans" w:cs="Times New Roman"/>
                <w:b/>
                <w:bCs/>
                <w:sz w:val="20"/>
                <w:szCs w:val="20"/>
                <w:lang w:bidi="en-US"/>
              </w:rPr>
              <w:t>Beginner+</w:t>
            </w:r>
          </w:p>
          <w:p w14:paraId="44AB05EE" w14:textId="77777777" w:rsidR="00A97AE4" w:rsidRPr="00A97AE4" w:rsidRDefault="00A97AE4" w:rsidP="00A97AE4">
            <w:pPr>
              <w:rPr>
                <w:rFonts w:ascii="PT Sans" w:eastAsia="Times New Roman" w:hAnsi="PT Sans" w:cs="Times New Roman"/>
                <w:sz w:val="20"/>
                <w:szCs w:val="20"/>
                <w:lang w:bidi="en-US"/>
              </w:rPr>
            </w:pPr>
            <w:r w:rsidRPr="00A97AE4">
              <w:rPr>
                <w:rFonts w:ascii="PT Sans" w:eastAsia="Times New Roman" w:hAnsi="PT Sans" w:cs="Times New Roman"/>
                <w:sz w:val="20"/>
                <w:szCs w:val="20"/>
                <w:lang w:bidi="en-US"/>
              </w:rPr>
              <w:t>In spare language and dramatic portraits and landscapes, Kadir Nelson brings South Africa's first black head of state to life.</w:t>
            </w:r>
          </w:p>
          <w:p w14:paraId="34E13BF2" w14:textId="30815701" w:rsidR="00A97AE4" w:rsidRPr="003616CA" w:rsidRDefault="00656462" w:rsidP="00A97AE4">
            <w:pPr>
              <w:rPr>
                <w:rFonts w:ascii="PT Sans" w:hAnsi="PT Sans"/>
                <w:b/>
                <w:bCs/>
                <w:color w:val="4472C4" w:themeColor="accent1"/>
                <w:sz w:val="20"/>
                <w:szCs w:val="20"/>
              </w:rPr>
            </w:pPr>
            <w:hyperlink r:id="rId59" w:history="1">
              <w:r w:rsidR="003616CA" w:rsidRPr="003616CA">
                <w:rPr>
                  <w:rStyle w:val="Hyperlink"/>
                  <w:rFonts w:ascii="PT Sans" w:hAnsi="PT Sans"/>
                  <w:b/>
                  <w:bCs/>
                  <w:color w:val="0000FF"/>
                  <w:sz w:val="20"/>
                  <w:szCs w:val="20"/>
                </w:rPr>
                <w:t>Click HERE to preview!</w:t>
              </w:r>
            </w:hyperlink>
          </w:p>
        </w:tc>
      </w:tr>
      <w:tr w:rsidR="00A97AE4" w14:paraId="2ACF287D" w14:textId="77777777" w:rsidTr="00C539FE">
        <w:tc>
          <w:tcPr>
            <w:tcW w:w="1695" w:type="dxa"/>
          </w:tcPr>
          <w:p w14:paraId="185F5DAB" w14:textId="2D05C9BA" w:rsidR="00A97AE4" w:rsidRDefault="00A97AE4" w:rsidP="00A97AE4">
            <w:pP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23F5C704" wp14:editId="7D2FC782">
                  <wp:extent cx="939165" cy="10179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39165" cy="1017905"/>
                          </a:xfrm>
                          <a:prstGeom prst="rect">
                            <a:avLst/>
                          </a:prstGeom>
                          <a:noFill/>
                        </pic:spPr>
                      </pic:pic>
                    </a:graphicData>
                  </a:graphic>
                </wp:inline>
              </w:drawing>
            </w:r>
          </w:p>
        </w:tc>
        <w:tc>
          <w:tcPr>
            <w:tcW w:w="4101" w:type="dxa"/>
          </w:tcPr>
          <w:p w14:paraId="6316D225" w14:textId="77777777" w:rsidR="00A97AE4" w:rsidRPr="00A97AE4" w:rsidRDefault="00A97AE4" w:rsidP="00A97AE4">
            <w:pPr>
              <w:spacing w:before="100" w:beforeAutospacing="1" w:after="100" w:afterAutospacing="1"/>
              <w:contextualSpacing/>
              <w:rPr>
                <w:rFonts w:ascii="PT Sans" w:eastAsia="Times New Roman" w:hAnsi="PT Sans" w:cs="Times New Roman"/>
                <w:sz w:val="20"/>
                <w:szCs w:val="20"/>
                <w:lang w:bidi="en-US"/>
              </w:rPr>
            </w:pPr>
            <w:r w:rsidRPr="00A97AE4">
              <w:rPr>
                <w:rFonts w:ascii="PT Sans" w:eastAsia="Times New Roman" w:hAnsi="PT Sans" w:cs="Times New Roman"/>
                <w:b/>
                <w:color w:val="1F497D"/>
                <w:sz w:val="20"/>
                <w:szCs w:val="20"/>
                <w:lang w:bidi="en-US"/>
              </w:rPr>
              <w:t>Martin’s Big Words: The Life of Dr. Martin Luther King, Jr.</w:t>
            </w:r>
            <w:r w:rsidRPr="00A97AE4">
              <w:rPr>
                <w:rFonts w:ascii="PT Sans" w:eastAsia="Times New Roman" w:hAnsi="PT Sans" w:cs="Times New Roman"/>
                <w:sz w:val="20"/>
                <w:szCs w:val="20"/>
                <w:lang w:bidi="en-US"/>
              </w:rPr>
              <w:t xml:space="preserve"> by Doreen Rappaport, illus. by Bryan Collier</w:t>
            </w:r>
          </w:p>
          <w:p w14:paraId="7D88B5DF" w14:textId="77777777" w:rsidR="00A97AE4" w:rsidRPr="00A97AE4" w:rsidRDefault="00A97AE4" w:rsidP="00A97AE4">
            <w:pPr>
              <w:spacing w:before="100" w:beforeAutospacing="1" w:after="100" w:afterAutospacing="1"/>
              <w:contextualSpacing/>
              <w:rPr>
                <w:rFonts w:ascii="PT Sans" w:eastAsia="Times New Roman" w:hAnsi="PT Sans" w:cs="Times New Roman"/>
                <w:sz w:val="20"/>
                <w:szCs w:val="20"/>
                <w:lang w:bidi="en-US"/>
              </w:rPr>
            </w:pPr>
            <w:r w:rsidRPr="00A97AE4">
              <w:rPr>
                <w:rFonts w:ascii="PT Sans" w:eastAsia="Times New Roman" w:hAnsi="PT Sans" w:cs="Times New Roman"/>
                <w:b/>
                <w:bCs/>
                <w:sz w:val="20"/>
                <w:szCs w:val="20"/>
                <w:lang w:bidi="en-US"/>
              </w:rPr>
              <w:t xml:space="preserve">Beginner+ </w:t>
            </w:r>
          </w:p>
          <w:p w14:paraId="6555DD47" w14:textId="77777777" w:rsidR="00A97AE4" w:rsidRDefault="00A97AE4" w:rsidP="00A97AE4">
            <w:pPr>
              <w:rPr>
                <w:rFonts w:ascii="PT Sans" w:eastAsia="Times New Roman" w:hAnsi="PT Sans" w:cs="Times New Roman"/>
                <w:sz w:val="20"/>
                <w:szCs w:val="20"/>
                <w:lang w:bidi="en-US"/>
              </w:rPr>
            </w:pPr>
            <w:r w:rsidRPr="00C539FE">
              <w:rPr>
                <w:rFonts w:ascii="PT Sans" w:eastAsia="Times New Roman" w:hAnsi="PT Sans" w:cs="Times New Roman"/>
                <w:sz w:val="20"/>
                <w:szCs w:val="20"/>
                <w:lang w:bidi="en-US"/>
              </w:rPr>
              <w:t>Biography of Martin Luther King illustrated with Collier’s watercolor and collage art.</w:t>
            </w:r>
          </w:p>
          <w:p w14:paraId="1D9924B1" w14:textId="5AFF0BF9" w:rsidR="003616CA" w:rsidRPr="00EF334A" w:rsidRDefault="00656462" w:rsidP="00A97AE4">
            <w:pPr>
              <w:rPr>
                <w:rFonts w:ascii="PT Sans" w:hAnsi="PT Sans"/>
                <w:b/>
                <w:bCs/>
                <w:color w:val="4472C4" w:themeColor="accent1"/>
                <w:sz w:val="20"/>
                <w:szCs w:val="20"/>
              </w:rPr>
            </w:pPr>
            <w:hyperlink r:id="rId61" w:history="1">
              <w:r w:rsidR="00EF334A" w:rsidRPr="00EF334A">
                <w:rPr>
                  <w:rStyle w:val="Hyperlink"/>
                  <w:rFonts w:ascii="PT Sans" w:hAnsi="PT Sans"/>
                  <w:b/>
                  <w:bCs/>
                  <w:color w:val="0000FF"/>
                  <w:sz w:val="20"/>
                  <w:szCs w:val="20"/>
                </w:rPr>
                <w:t>Click HERE to preview!</w:t>
              </w:r>
            </w:hyperlink>
          </w:p>
        </w:tc>
        <w:tc>
          <w:tcPr>
            <w:tcW w:w="1399" w:type="dxa"/>
          </w:tcPr>
          <w:p w14:paraId="17215D4A" w14:textId="176D787A" w:rsidR="00A97AE4" w:rsidRDefault="00C539FE" w:rsidP="00A97AE4">
            <w:pP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7BAD101A" wp14:editId="1E5E0188">
                  <wp:extent cx="719455" cy="951230"/>
                  <wp:effectExtent l="0" t="0" r="444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19455" cy="951230"/>
                          </a:xfrm>
                          <a:prstGeom prst="rect">
                            <a:avLst/>
                          </a:prstGeom>
                          <a:noFill/>
                        </pic:spPr>
                      </pic:pic>
                    </a:graphicData>
                  </a:graphic>
                </wp:inline>
              </w:drawing>
            </w:r>
          </w:p>
        </w:tc>
        <w:tc>
          <w:tcPr>
            <w:tcW w:w="4315" w:type="dxa"/>
          </w:tcPr>
          <w:p w14:paraId="148FCA17" w14:textId="77777777" w:rsidR="00C539FE" w:rsidRPr="00C539FE" w:rsidRDefault="00C539FE" w:rsidP="00C539FE">
            <w:pPr>
              <w:rPr>
                <w:rFonts w:ascii="PT Sans" w:eastAsia="Times New Roman" w:hAnsi="PT Sans" w:cs="Times New Roman"/>
                <w:sz w:val="20"/>
                <w:szCs w:val="20"/>
                <w:lang w:bidi="en-US"/>
              </w:rPr>
            </w:pPr>
            <w:r w:rsidRPr="00C539FE">
              <w:rPr>
                <w:rFonts w:ascii="PT Sans" w:eastAsia="Times New Roman" w:hAnsi="PT Sans" w:cs="Times New Roman"/>
                <w:b/>
                <w:color w:val="1F497D"/>
                <w:sz w:val="20"/>
                <w:szCs w:val="20"/>
                <w:lang w:bidi="en-US"/>
              </w:rPr>
              <w:t>Wangari’s Trees of Peace</w:t>
            </w:r>
            <w:r w:rsidRPr="00C539FE">
              <w:rPr>
                <w:rFonts w:ascii="PT Sans" w:eastAsia="Times New Roman" w:hAnsi="PT Sans" w:cs="Times New Roman"/>
                <w:sz w:val="20"/>
                <w:szCs w:val="20"/>
                <w:lang w:bidi="en-US"/>
              </w:rPr>
              <w:t xml:space="preserve"> by Jeannette Winter</w:t>
            </w:r>
          </w:p>
          <w:p w14:paraId="6B488176" w14:textId="77777777" w:rsidR="00C539FE" w:rsidRPr="00C539FE" w:rsidRDefault="00C539FE" w:rsidP="00C539FE">
            <w:pPr>
              <w:rPr>
                <w:rFonts w:ascii="PT Sans" w:eastAsia="Times New Roman" w:hAnsi="PT Sans" w:cs="Times New Roman"/>
                <w:b/>
                <w:bCs/>
                <w:sz w:val="20"/>
                <w:szCs w:val="20"/>
                <w:lang w:bidi="en-US"/>
              </w:rPr>
            </w:pPr>
            <w:r w:rsidRPr="00C539FE">
              <w:rPr>
                <w:rFonts w:ascii="PT Sans" w:eastAsia="Times New Roman" w:hAnsi="PT Sans" w:cs="Times New Roman"/>
                <w:b/>
                <w:bCs/>
                <w:sz w:val="20"/>
                <w:szCs w:val="20"/>
                <w:lang w:bidi="en-US"/>
              </w:rPr>
              <w:t>Beginner+</w:t>
            </w:r>
            <w:r w:rsidRPr="00C539FE">
              <w:rPr>
                <w:rFonts w:ascii="PT Sans" w:eastAsia="Times New Roman" w:hAnsi="PT Sans" w:cs="Times New Roman"/>
                <w:sz w:val="20"/>
                <w:szCs w:val="20"/>
                <w:lang w:bidi="en-US"/>
              </w:rPr>
              <w:t xml:space="preserve">                                                                              </w:t>
            </w:r>
          </w:p>
          <w:p w14:paraId="579B730B" w14:textId="77777777" w:rsidR="00C539FE" w:rsidRPr="00C539FE" w:rsidRDefault="00C539FE" w:rsidP="00C539FE">
            <w:pPr>
              <w:contextualSpacing/>
              <w:rPr>
                <w:rFonts w:ascii="PT Sans" w:eastAsia="Times New Roman" w:hAnsi="PT Sans" w:cs="Times New Roman"/>
                <w:sz w:val="20"/>
                <w:szCs w:val="20"/>
                <w:lang w:bidi="en-US"/>
              </w:rPr>
            </w:pPr>
            <w:r w:rsidRPr="00C539FE">
              <w:rPr>
                <w:rFonts w:ascii="PT Sans" w:eastAsia="Times New Roman" w:hAnsi="PT Sans" w:cs="Times New Roman"/>
                <w:b/>
                <w:sz w:val="20"/>
                <w:szCs w:val="20"/>
                <w:lang w:bidi="en-US"/>
              </w:rPr>
              <w:t xml:space="preserve"> </w:t>
            </w:r>
            <w:r w:rsidRPr="00C539FE">
              <w:rPr>
                <w:rFonts w:ascii="PT Sans" w:eastAsia="Times New Roman" w:hAnsi="PT Sans" w:cs="Times New Roman"/>
                <w:sz w:val="20"/>
                <w:szCs w:val="20"/>
                <w:lang w:bidi="en-US"/>
              </w:rPr>
              <w:t>A story of the Kenyan Nobel-Prize-winning environmental activist in an edition that is short and easy to read.</w:t>
            </w:r>
          </w:p>
          <w:p w14:paraId="7604A231" w14:textId="70F18965" w:rsidR="00A97AE4" w:rsidRPr="00C539FE" w:rsidRDefault="00656462" w:rsidP="00C539FE">
            <w:pPr>
              <w:contextualSpacing/>
              <w:rPr>
                <w:rFonts w:ascii="PT Sans" w:hAnsi="PT Sans"/>
                <w:b/>
                <w:bCs/>
                <w:color w:val="4472C4" w:themeColor="accent1"/>
                <w:sz w:val="20"/>
                <w:szCs w:val="20"/>
              </w:rPr>
            </w:pPr>
            <w:hyperlink r:id="rId63" w:anchor="v=onepage&amp;q=Wangari's%20Trees%20of%20Peace&amp;f=false" w:history="1">
              <w:r w:rsidR="00C539FE" w:rsidRPr="00C539FE">
                <w:rPr>
                  <w:rFonts w:ascii="PT Sans" w:eastAsia="Times New Roman" w:hAnsi="PT Sans" w:cs="Times New Roman"/>
                  <w:b/>
                  <w:color w:val="0000FF"/>
                  <w:sz w:val="20"/>
                  <w:szCs w:val="20"/>
                  <w:u w:val="single"/>
                  <w:lang w:bidi="en-US"/>
                </w:rPr>
                <w:t>Click HERE to preview!</w:t>
              </w:r>
            </w:hyperlink>
          </w:p>
        </w:tc>
      </w:tr>
    </w:tbl>
    <w:p w14:paraId="2F0A81F1" w14:textId="77777777" w:rsidR="00780A6E" w:rsidRDefault="00780A6E" w:rsidP="00780A6E">
      <w:pPr>
        <w:rPr>
          <w:rFonts w:ascii="PT Sans" w:hAnsi="PT Sans"/>
          <w:b/>
          <w:bCs/>
          <w:color w:val="4472C4" w:themeColor="accent1"/>
          <w:sz w:val="28"/>
          <w:szCs w:val="28"/>
        </w:rPr>
      </w:pPr>
    </w:p>
    <w:p w14:paraId="42097B5F" w14:textId="29FECCFB" w:rsidR="00C539FE" w:rsidRPr="00DA6689" w:rsidRDefault="00C539FE" w:rsidP="00780A6E">
      <w:pPr>
        <w:pStyle w:val="Heading2"/>
        <w:spacing w:line="259" w:lineRule="auto"/>
        <w:contextualSpacing w:val="0"/>
        <w:rPr>
          <w:color w:val="002060"/>
        </w:rPr>
      </w:pPr>
      <w:r w:rsidRPr="00DA6689">
        <w:rPr>
          <w:color w:val="002060"/>
        </w:rPr>
        <w:t>ANIMALS MAKE US HUMANS</w:t>
      </w:r>
    </w:p>
    <w:tbl>
      <w:tblPr>
        <w:tblStyle w:val="TableGrid"/>
        <w:tblW w:w="0" w:type="auto"/>
        <w:tblLook w:val="04A0" w:firstRow="1" w:lastRow="0" w:firstColumn="1" w:lastColumn="0" w:noHBand="0" w:noVBand="1"/>
      </w:tblPr>
      <w:tblGrid>
        <w:gridCol w:w="1960"/>
        <w:gridCol w:w="3624"/>
        <w:gridCol w:w="1971"/>
        <w:gridCol w:w="3955"/>
      </w:tblGrid>
      <w:tr w:rsidR="00C539FE" w14:paraId="16838F13" w14:textId="77777777" w:rsidTr="00DA6689">
        <w:tc>
          <w:tcPr>
            <w:tcW w:w="11510" w:type="dxa"/>
            <w:gridSpan w:val="4"/>
            <w:shd w:val="clear" w:color="auto" w:fill="FFFF00"/>
          </w:tcPr>
          <w:p w14:paraId="126DB9F4" w14:textId="2DBAEDCB" w:rsidR="00C539FE" w:rsidRPr="00DA6689" w:rsidRDefault="00C539FE" w:rsidP="00C539FE">
            <w:pPr>
              <w:rPr>
                <w:rFonts w:ascii="PT Sans" w:hAnsi="PT Sans"/>
                <w:b/>
                <w:bCs/>
                <w:i/>
                <w:iCs/>
                <w:color w:val="4472C4" w:themeColor="accent1"/>
                <w:sz w:val="24"/>
                <w:szCs w:val="24"/>
              </w:rPr>
            </w:pPr>
            <w:r w:rsidRPr="00DA6689">
              <w:rPr>
                <w:rFonts w:ascii="PT Sans" w:hAnsi="PT Sans"/>
                <w:b/>
                <w:bCs/>
                <w:i/>
                <w:iCs/>
                <w:color w:val="002060"/>
                <w:sz w:val="24"/>
                <w:szCs w:val="24"/>
              </w:rPr>
              <w:t>Discussion Questions: What makes us human? What similarities do animals and humans share? Can humans learn anything from animals?</w:t>
            </w:r>
            <w:r w:rsidR="00477D88">
              <w:rPr>
                <w:rFonts w:ascii="PT Sans" w:hAnsi="PT Sans"/>
                <w:b/>
                <w:bCs/>
                <w:i/>
                <w:iCs/>
                <w:color w:val="002060"/>
                <w:sz w:val="24"/>
                <w:szCs w:val="24"/>
              </w:rPr>
              <w:t xml:space="preserve"> What makes someone a friend?</w:t>
            </w:r>
          </w:p>
        </w:tc>
      </w:tr>
      <w:tr w:rsidR="00BE0A50" w14:paraId="0F73B15E" w14:textId="77777777" w:rsidTr="007C7C8B">
        <w:tc>
          <w:tcPr>
            <w:tcW w:w="1975" w:type="dxa"/>
          </w:tcPr>
          <w:p w14:paraId="50147FAD" w14:textId="205C9A25" w:rsidR="00C539FE" w:rsidRDefault="00C539FE" w:rsidP="00C539FE">
            <w:pP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62733DC7" wp14:editId="754CDA38">
                  <wp:extent cx="792480" cy="865505"/>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92480" cy="865505"/>
                          </a:xfrm>
                          <a:prstGeom prst="rect">
                            <a:avLst/>
                          </a:prstGeom>
                          <a:noFill/>
                        </pic:spPr>
                      </pic:pic>
                    </a:graphicData>
                  </a:graphic>
                </wp:inline>
              </w:drawing>
            </w:r>
          </w:p>
        </w:tc>
        <w:tc>
          <w:tcPr>
            <w:tcW w:w="3694" w:type="dxa"/>
          </w:tcPr>
          <w:p w14:paraId="465051F2" w14:textId="77777777" w:rsidR="007F0310" w:rsidRPr="007F0310" w:rsidRDefault="007F0310" w:rsidP="007F0310">
            <w:pPr>
              <w:rPr>
                <w:rFonts w:ascii="PT Sans" w:eastAsia="Times New Roman" w:hAnsi="PT Sans" w:cs="Times New Roman"/>
                <w:bCs/>
                <w:sz w:val="20"/>
                <w:szCs w:val="20"/>
                <w:lang w:bidi="en-US"/>
              </w:rPr>
            </w:pPr>
            <w:r w:rsidRPr="007F0310">
              <w:rPr>
                <w:rFonts w:ascii="PT Sans" w:eastAsia="Times New Roman" w:hAnsi="PT Sans" w:cs="Times New Roman"/>
                <w:b/>
                <w:bCs/>
                <w:color w:val="3C6BA3"/>
                <w:sz w:val="20"/>
                <w:szCs w:val="20"/>
                <w:lang w:bidi="en-US"/>
              </w:rPr>
              <w:t>Big Blue Whale</w:t>
            </w:r>
            <w:r w:rsidRPr="007F0310">
              <w:rPr>
                <w:rFonts w:ascii="PT Sans" w:eastAsia="Times New Roman" w:hAnsi="PT Sans" w:cs="Times New Roman"/>
                <w:bCs/>
                <w:sz w:val="20"/>
                <w:szCs w:val="20"/>
                <w:lang w:bidi="en-US"/>
              </w:rPr>
              <w:t xml:space="preserve"> by Nicola Davies. Nonfiction. </w:t>
            </w:r>
          </w:p>
          <w:p w14:paraId="12647A59" w14:textId="77777777" w:rsidR="007F0310" w:rsidRPr="007F0310" w:rsidRDefault="007F0310" w:rsidP="007F0310">
            <w:pPr>
              <w:rPr>
                <w:rFonts w:ascii="PT Sans" w:eastAsia="Times New Roman" w:hAnsi="PT Sans" w:cs="Times New Roman"/>
                <w:b/>
                <w:bCs/>
                <w:sz w:val="20"/>
                <w:szCs w:val="20"/>
                <w:lang w:bidi="en-US"/>
              </w:rPr>
            </w:pPr>
            <w:r w:rsidRPr="007F0310">
              <w:rPr>
                <w:rFonts w:ascii="PT Sans" w:eastAsia="Times New Roman" w:hAnsi="PT Sans" w:cs="Times New Roman"/>
                <w:b/>
                <w:bCs/>
                <w:sz w:val="20"/>
                <w:szCs w:val="20"/>
                <w:lang w:bidi="en-US"/>
              </w:rPr>
              <w:t>Beginner+</w:t>
            </w:r>
          </w:p>
          <w:p w14:paraId="33B65C1C" w14:textId="77777777" w:rsidR="007F0310" w:rsidRPr="007F0310" w:rsidRDefault="007F0310" w:rsidP="007F0310">
            <w:pPr>
              <w:rPr>
                <w:rFonts w:ascii="PT Sans" w:eastAsia="Times New Roman" w:hAnsi="PT Sans" w:cs="Times New Roman"/>
                <w:bCs/>
                <w:sz w:val="20"/>
                <w:szCs w:val="20"/>
                <w:lang w:bidi="en-US"/>
              </w:rPr>
            </w:pPr>
            <w:r w:rsidRPr="007F0310">
              <w:rPr>
                <w:rFonts w:ascii="PT Sans" w:eastAsia="Times New Roman" w:hAnsi="PT Sans" w:cs="Times New Roman"/>
                <w:bCs/>
                <w:sz w:val="20"/>
                <w:szCs w:val="20"/>
                <w:lang w:bidi="en-US"/>
              </w:rPr>
              <w:t>An award-winning nonfiction picture book about the largest known animal.</w:t>
            </w:r>
          </w:p>
          <w:p w14:paraId="3D72FD65" w14:textId="77777777" w:rsidR="00C539FE" w:rsidRDefault="00C539FE" w:rsidP="00C539FE">
            <w:pPr>
              <w:rPr>
                <w:rFonts w:ascii="PT Sans" w:hAnsi="PT Sans"/>
                <w:b/>
                <w:bCs/>
                <w:color w:val="4472C4" w:themeColor="accent1"/>
                <w:sz w:val="28"/>
                <w:szCs w:val="28"/>
              </w:rPr>
            </w:pPr>
          </w:p>
        </w:tc>
        <w:tc>
          <w:tcPr>
            <w:tcW w:w="1806" w:type="dxa"/>
          </w:tcPr>
          <w:p w14:paraId="7F6FD498" w14:textId="561B203C" w:rsidR="00C539FE" w:rsidRDefault="00C539FE" w:rsidP="00C539FE">
            <w:pP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26919AB7" wp14:editId="5E53F642">
                  <wp:extent cx="969645" cy="969645"/>
                  <wp:effectExtent l="0" t="0" r="190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69645" cy="969645"/>
                          </a:xfrm>
                          <a:prstGeom prst="rect">
                            <a:avLst/>
                          </a:prstGeom>
                          <a:noFill/>
                        </pic:spPr>
                      </pic:pic>
                    </a:graphicData>
                  </a:graphic>
                </wp:inline>
              </w:drawing>
            </w:r>
          </w:p>
        </w:tc>
        <w:tc>
          <w:tcPr>
            <w:tcW w:w="4035" w:type="dxa"/>
          </w:tcPr>
          <w:p w14:paraId="0C24ACC2" w14:textId="77777777" w:rsidR="007F0310" w:rsidRPr="007F0310" w:rsidRDefault="007F0310" w:rsidP="007F0310">
            <w:pPr>
              <w:rPr>
                <w:rFonts w:ascii="PT Sans" w:eastAsia="Times New Roman" w:hAnsi="PT Sans" w:cs="Times New Roman"/>
                <w:sz w:val="20"/>
                <w:szCs w:val="20"/>
                <w:lang w:bidi="en-US"/>
              </w:rPr>
            </w:pPr>
            <w:r w:rsidRPr="007F0310">
              <w:rPr>
                <w:rFonts w:ascii="PT Sans" w:eastAsia="Times New Roman" w:hAnsi="PT Sans" w:cs="Times New Roman"/>
                <w:b/>
                <w:color w:val="3C6BA3"/>
                <w:sz w:val="20"/>
                <w:szCs w:val="20"/>
                <w:lang w:bidi="en-US"/>
              </w:rPr>
              <w:t>Tuesday Tucks Me In: The Loyal Bond Between a Soldier and a Service Dog</w:t>
            </w:r>
            <w:r w:rsidRPr="007F0310">
              <w:rPr>
                <w:rFonts w:ascii="PT Sans" w:eastAsia="Times New Roman" w:hAnsi="PT Sans" w:cs="Times New Roman"/>
                <w:sz w:val="20"/>
                <w:szCs w:val="20"/>
                <w:lang w:bidi="en-US"/>
              </w:rPr>
              <w:t xml:space="preserve">  by Luis Carlos </w:t>
            </w:r>
            <w:proofErr w:type="spellStart"/>
            <w:r w:rsidRPr="007F0310">
              <w:rPr>
                <w:rFonts w:ascii="PT Sans" w:eastAsia="Times New Roman" w:hAnsi="PT Sans" w:cs="Times New Roman"/>
                <w:sz w:val="20"/>
                <w:szCs w:val="20"/>
                <w:lang w:bidi="en-US"/>
              </w:rPr>
              <w:t>Montalvan</w:t>
            </w:r>
            <w:proofErr w:type="spellEnd"/>
            <w:r w:rsidRPr="007F0310">
              <w:rPr>
                <w:rFonts w:ascii="PT Sans" w:eastAsia="Times New Roman" w:hAnsi="PT Sans" w:cs="Times New Roman"/>
                <w:sz w:val="20"/>
                <w:szCs w:val="20"/>
                <w:lang w:bidi="en-US"/>
              </w:rPr>
              <w:t xml:space="preserve">. </w:t>
            </w:r>
          </w:p>
          <w:p w14:paraId="7604526F" w14:textId="77777777" w:rsidR="007F0310" w:rsidRPr="007F0310" w:rsidRDefault="007F0310" w:rsidP="007F0310">
            <w:pPr>
              <w:rPr>
                <w:rFonts w:ascii="PT Sans" w:eastAsia="Times New Roman" w:hAnsi="PT Sans" w:cs="Times New Roman"/>
                <w:sz w:val="20"/>
                <w:szCs w:val="20"/>
                <w:lang w:bidi="en-US"/>
              </w:rPr>
            </w:pPr>
            <w:r w:rsidRPr="007F0310">
              <w:rPr>
                <w:rFonts w:ascii="PT Sans" w:eastAsia="Times New Roman" w:hAnsi="PT Sans" w:cs="Times New Roman"/>
                <w:sz w:val="20"/>
                <w:szCs w:val="20"/>
                <w:lang w:bidi="en-US"/>
              </w:rPr>
              <w:t xml:space="preserve">Picture book nonfiction – </w:t>
            </w:r>
            <w:r w:rsidRPr="007F0310">
              <w:rPr>
                <w:rFonts w:ascii="PT Sans" w:eastAsia="Times New Roman" w:hAnsi="PT Sans" w:cs="Times New Roman"/>
                <w:b/>
                <w:sz w:val="20"/>
                <w:szCs w:val="20"/>
                <w:lang w:bidi="en-US"/>
              </w:rPr>
              <w:t>Beginner +</w:t>
            </w:r>
          </w:p>
          <w:p w14:paraId="1EDB62DD" w14:textId="77777777" w:rsidR="007F0310" w:rsidRPr="007F0310" w:rsidRDefault="007F0310" w:rsidP="007F0310">
            <w:pPr>
              <w:rPr>
                <w:rFonts w:ascii="PT Sans" w:eastAsia="Times New Roman" w:hAnsi="PT Sans" w:cs="Times New Roman"/>
                <w:sz w:val="20"/>
                <w:szCs w:val="20"/>
                <w:lang w:bidi="en-US"/>
              </w:rPr>
            </w:pPr>
            <w:r w:rsidRPr="007F0310">
              <w:rPr>
                <w:rFonts w:ascii="PT Sans" w:eastAsia="Times New Roman" w:hAnsi="PT Sans" w:cs="Times New Roman"/>
                <w:sz w:val="20"/>
                <w:szCs w:val="20"/>
                <w:lang w:bidi="en-US"/>
              </w:rPr>
              <w:t>A simply told picture-book version of this story of a military veteran and his service dog.</w:t>
            </w:r>
          </w:p>
          <w:p w14:paraId="003BC14F" w14:textId="616C798C" w:rsidR="00C539FE" w:rsidRPr="007F0310" w:rsidRDefault="00656462" w:rsidP="007F0310">
            <w:pPr>
              <w:rPr>
                <w:rFonts w:ascii="PT Sans" w:hAnsi="PT Sans"/>
                <w:b/>
                <w:bCs/>
                <w:color w:val="4472C4" w:themeColor="accent1"/>
                <w:sz w:val="20"/>
                <w:szCs w:val="20"/>
              </w:rPr>
            </w:pPr>
            <w:hyperlink r:id="rId66" w:anchor="v=onepage&amp;q=Luis%20carlos%20montalvan&amp;f=false" w:history="1">
              <w:r w:rsidR="007F0310" w:rsidRPr="007F0310">
                <w:rPr>
                  <w:rFonts w:ascii="PT Sans" w:eastAsia="Times New Roman" w:hAnsi="PT Sans" w:cs="Times New Roman"/>
                  <w:b/>
                  <w:color w:val="0000FF"/>
                  <w:sz w:val="20"/>
                  <w:szCs w:val="20"/>
                  <w:u w:val="single"/>
                  <w:lang w:bidi="en-US"/>
                </w:rPr>
                <w:t>Click HERE to preview!</w:t>
              </w:r>
            </w:hyperlink>
          </w:p>
        </w:tc>
      </w:tr>
      <w:tr w:rsidR="00BE0A50" w14:paraId="1216FE4C" w14:textId="77777777" w:rsidTr="007C7C8B">
        <w:tc>
          <w:tcPr>
            <w:tcW w:w="1975" w:type="dxa"/>
          </w:tcPr>
          <w:p w14:paraId="6468296E" w14:textId="3DB99E10" w:rsidR="00C539FE" w:rsidRDefault="003020BD" w:rsidP="00C539FE">
            <w:pP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14F1A189" wp14:editId="14CEB075">
                  <wp:extent cx="737870" cy="981710"/>
                  <wp:effectExtent l="0" t="0" r="508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37870" cy="981710"/>
                          </a:xfrm>
                          <a:prstGeom prst="rect">
                            <a:avLst/>
                          </a:prstGeom>
                          <a:noFill/>
                        </pic:spPr>
                      </pic:pic>
                    </a:graphicData>
                  </a:graphic>
                </wp:inline>
              </w:drawing>
            </w:r>
          </w:p>
        </w:tc>
        <w:tc>
          <w:tcPr>
            <w:tcW w:w="3694" w:type="dxa"/>
          </w:tcPr>
          <w:p w14:paraId="1648425F" w14:textId="77777777" w:rsidR="003020BD" w:rsidRPr="003020BD" w:rsidRDefault="003020BD" w:rsidP="003020BD">
            <w:pPr>
              <w:rPr>
                <w:rFonts w:ascii="PT Sans" w:eastAsia="Times New Roman" w:hAnsi="PT Sans" w:cs="Times New Roman"/>
                <w:sz w:val="20"/>
                <w:szCs w:val="20"/>
                <w:lang w:bidi="en-US"/>
              </w:rPr>
            </w:pPr>
            <w:r w:rsidRPr="003020BD">
              <w:rPr>
                <w:rFonts w:ascii="PT Sans" w:eastAsia="Times New Roman" w:hAnsi="PT Sans" w:cs="Times New Roman"/>
                <w:b/>
                <w:color w:val="3C6BA3"/>
                <w:sz w:val="20"/>
                <w:szCs w:val="20"/>
                <w:lang w:bidi="en-US"/>
              </w:rPr>
              <w:t>Temple Grandin: How the Girl Who Loved Cows Embraced Autism and Changed the World</w:t>
            </w:r>
            <w:r w:rsidRPr="003020BD">
              <w:rPr>
                <w:rFonts w:ascii="PT Sans" w:eastAsia="Times New Roman" w:hAnsi="PT Sans" w:cs="Times New Roman"/>
                <w:sz w:val="20"/>
                <w:szCs w:val="20"/>
                <w:lang w:bidi="en-US"/>
              </w:rPr>
              <w:t xml:space="preserve"> by Sy Montgomery. </w:t>
            </w:r>
          </w:p>
          <w:p w14:paraId="6D26E39E" w14:textId="77777777" w:rsidR="003020BD" w:rsidRPr="003020BD" w:rsidRDefault="003020BD" w:rsidP="003020BD">
            <w:pPr>
              <w:rPr>
                <w:rFonts w:ascii="PT Sans" w:eastAsia="Times New Roman" w:hAnsi="PT Sans" w:cs="Times New Roman"/>
                <w:sz w:val="20"/>
                <w:szCs w:val="20"/>
                <w:lang w:bidi="en-US"/>
              </w:rPr>
            </w:pPr>
            <w:r w:rsidRPr="003020BD">
              <w:rPr>
                <w:rFonts w:ascii="PT Sans" w:eastAsia="Times New Roman" w:hAnsi="PT Sans" w:cs="Times New Roman"/>
                <w:sz w:val="20"/>
                <w:szCs w:val="20"/>
                <w:lang w:bidi="en-US"/>
              </w:rPr>
              <w:t xml:space="preserve">Biography. </w:t>
            </w:r>
            <w:r w:rsidRPr="003020BD">
              <w:rPr>
                <w:rFonts w:ascii="PT Sans" w:eastAsia="Times New Roman" w:hAnsi="PT Sans" w:cs="Times New Roman"/>
                <w:b/>
                <w:sz w:val="20"/>
                <w:szCs w:val="20"/>
                <w:lang w:bidi="en-US"/>
              </w:rPr>
              <w:t xml:space="preserve"> Advanced </w:t>
            </w:r>
          </w:p>
          <w:p w14:paraId="07F70B94" w14:textId="77777777" w:rsidR="003020BD" w:rsidRPr="003020BD" w:rsidRDefault="003020BD" w:rsidP="003020BD">
            <w:pPr>
              <w:rPr>
                <w:rFonts w:ascii="PT Sans" w:eastAsia="Times New Roman" w:hAnsi="PT Sans" w:cs="Times New Roman"/>
                <w:sz w:val="20"/>
                <w:szCs w:val="20"/>
                <w:lang w:bidi="en-US"/>
              </w:rPr>
            </w:pPr>
            <w:r w:rsidRPr="003020BD">
              <w:rPr>
                <w:rFonts w:ascii="PT Sans" w:eastAsia="Times New Roman" w:hAnsi="PT Sans" w:cs="Times New Roman"/>
                <w:sz w:val="20"/>
                <w:szCs w:val="20"/>
                <w:lang w:bidi="en-US"/>
              </w:rPr>
              <w:t>The story of Temple Grandin and her experience of autism.</w:t>
            </w:r>
          </w:p>
          <w:p w14:paraId="0B0A57B5" w14:textId="2B83E4E3" w:rsidR="00C539FE" w:rsidRDefault="00656462" w:rsidP="003020BD">
            <w:pPr>
              <w:rPr>
                <w:rFonts w:ascii="PT Sans" w:hAnsi="PT Sans"/>
                <w:b/>
                <w:bCs/>
                <w:color w:val="4472C4" w:themeColor="accent1"/>
                <w:sz w:val="28"/>
                <w:szCs w:val="28"/>
              </w:rPr>
            </w:pPr>
            <w:hyperlink r:id="rId68" w:anchor="v=onepage&amp;q=Temple%20Grandin&amp;f=false" w:history="1">
              <w:r w:rsidR="003020BD" w:rsidRPr="003020BD">
                <w:rPr>
                  <w:rFonts w:ascii="PT Sans" w:eastAsia="Times New Roman" w:hAnsi="PT Sans" w:cs="Times New Roman"/>
                  <w:b/>
                  <w:color w:val="0000FF"/>
                  <w:sz w:val="20"/>
                  <w:szCs w:val="20"/>
                  <w:u w:val="single"/>
                  <w:lang w:bidi="en-US"/>
                </w:rPr>
                <w:t>Click HERE to preview!</w:t>
              </w:r>
            </w:hyperlink>
          </w:p>
        </w:tc>
        <w:tc>
          <w:tcPr>
            <w:tcW w:w="1806" w:type="dxa"/>
          </w:tcPr>
          <w:p w14:paraId="26D37247" w14:textId="639F5835" w:rsidR="00C539FE" w:rsidRDefault="00C539FE" w:rsidP="00C539FE">
            <w:pP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4B5FE3AF" wp14:editId="2F657DFE">
                  <wp:extent cx="1000125" cy="895985"/>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00125" cy="895985"/>
                          </a:xfrm>
                          <a:prstGeom prst="rect">
                            <a:avLst/>
                          </a:prstGeom>
                          <a:noFill/>
                        </pic:spPr>
                      </pic:pic>
                    </a:graphicData>
                  </a:graphic>
                </wp:inline>
              </w:drawing>
            </w:r>
          </w:p>
        </w:tc>
        <w:tc>
          <w:tcPr>
            <w:tcW w:w="4035" w:type="dxa"/>
          </w:tcPr>
          <w:p w14:paraId="57C81313" w14:textId="77777777" w:rsidR="007F0310" w:rsidRPr="007F0310" w:rsidRDefault="007F0310" w:rsidP="007F0310">
            <w:pPr>
              <w:rPr>
                <w:rFonts w:ascii="PT Sans" w:eastAsia="Times New Roman" w:hAnsi="PT Sans" w:cs="Times New Roman"/>
                <w:sz w:val="20"/>
                <w:szCs w:val="20"/>
                <w:lang w:bidi="en-US"/>
              </w:rPr>
            </w:pPr>
            <w:r w:rsidRPr="007F0310">
              <w:rPr>
                <w:rFonts w:ascii="PT Sans" w:eastAsia="Times New Roman" w:hAnsi="PT Sans" w:cs="Times New Roman"/>
                <w:b/>
                <w:color w:val="3C6BA3"/>
                <w:sz w:val="20"/>
                <w:szCs w:val="20"/>
                <w:lang w:bidi="en-US"/>
              </w:rPr>
              <w:t>Red and Lulu</w:t>
            </w:r>
            <w:r w:rsidRPr="007F0310">
              <w:rPr>
                <w:rFonts w:ascii="PT Sans" w:eastAsia="Times New Roman" w:hAnsi="PT Sans" w:cs="Times New Roman"/>
                <w:sz w:val="20"/>
                <w:szCs w:val="20"/>
                <w:lang w:bidi="en-US"/>
              </w:rPr>
              <w:t xml:space="preserve"> by Matt Tavares.</w:t>
            </w:r>
          </w:p>
          <w:p w14:paraId="3190AA87" w14:textId="77777777" w:rsidR="007F0310" w:rsidRPr="007F0310" w:rsidRDefault="007F0310" w:rsidP="007F0310">
            <w:pPr>
              <w:rPr>
                <w:rFonts w:ascii="PT Sans" w:eastAsia="Times New Roman" w:hAnsi="PT Sans" w:cs="Times New Roman"/>
                <w:sz w:val="20"/>
                <w:szCs w:val="20"/>
                <w:lang w:bidi="en-US"/>
              </w:rPr>
            </w:pPr>
            <w:r w:rsidRPr="007F0310">
              <w:rPr>
                <w:rFonts w:ascii="PT Sans" w:eastAsia="Times New Roman" w:hAnsi="PT Sans" w:cs="Times New Roman"/>
                <w:sz w:val="20"/>
                <w:szCs w:val="20"/>
                <w:lang w:bidi="en-US"/>
              </w:rPr>
              <w:t>Picture book –</w:t>
            </w:r>
            <w:r w:rsidRPr="007F0310">
              <w:rPr>
                <w:rFonts w:ascii="PT Sans" w:eastAsia="Times New Roman" w:hAnsi="PT Sans" w:cs="Times New Roman"/>
                <w:b/>
                <w:sz w:val="20"/>
                <w:szCs w:val="20"/>
                <w:lang w:bidi="en-US"/>
              </w:rPr>
              <w:t xml:space="preserve"> Beginner+</w:t>
            </w:r>
            <w:r w:rsidRPr="007F0310">
              <w:rPr>
                <w:rFonts w:ascii="PT Sans" w:eastAsia="Times New Roman" w:hAnsi="PT Sans" w:cs="Times New Roman"/>
                <w:sz w:val="20"/>
                <w:szCs w:val="20"/>
                <w:lang w:bidi="en-US"/>
              </w:rPr>
              <w:t xml:space="preserve"> </w:t>
            </w:r>
          </w:p>
          <w:p w14:paraId="15EAC2BB" w14:textId="77777777" w:rsidR="007F0310" w:rsidRPr="007F0310" w:rsidRDefault="007F0310" w:rsidP="007F0310">
            <w:pPr>
              <w:rPr>
                <w:rFonts w:ascii="PT Sans" w:eastAsia="Times New Roman" w:hAnsi="PT Sans" w:cs="Times New Roman"/>
                <w:sz w:val="20"/>
                <w:szCs w:val="20"/>
                <w:lang w:bidi="en-US"/>
              </w:rPr>
            </w:pPr>
            <w:r w:rsidRPr="007F0310">
              <w:rPr>
                <w:rFonts w:ascii="PT Sans" w:eastAsia="Times New Roman" w:hAnsi="PT Sans" w:cs="Times New Roman"/>
                <w:sz w:val="20"/>
                <w:szCs w:val="20"/>
                <w:lang w:bidi="en-US"/>
              </w:rPr>
              <w:t xml:space="preserve">A story of New York City in the holidays and two cardinals who are separated and search for each other. Commended for its visual storytelling.  </w:t>
            </w:r>
          </w:p>
          <w:p w14:paraId="18D3D820" w14:textId="6A3D308F" w:rsidR="00C539FE" w:rsidRPr="007F0310" w:rsidRDefault="00656462" w:rsidP="007F0310">
            <w:pPr>
              <w:rPr>
                <w:rFonts w:ascii="PT Sans" w:hAnsi="PT Sans"/>
                <w:b/>
                <w:bCs/>
                <w:color w:val="4472C4" w:themeColor="accent1"/>
                <w:sz w:val="20"/>
                <w:szCs w:val="20"/>
              </w:rPr>
            </w:pPr>
            <w:hyperlink r:id="rId70" w:anchor="v=onepage&amp;q=Red%20and%20lulu&amp;f=false" w:history="1">
              <w:r w:rsidR="007F0310" w:rsidRPr="007F0310">
                <w:rPr>
                  <w:rFonts w:ascii="PT Sans" w:eastAsia="Times New Roman" w:hAnsi="PT Sans" w:cs="Times New Roman"/>
                  <w:b/>
                  <w:bCs/>
                  <w:color w:val="0000FF"/>
                  <w:sz w:val="20"/>
                  <w:szCs w:val="20"/>
                  <w:u w:val="single"/>
                  <w:lang w:bidi="en-US"/>
                </w:rPr>
                <w:t>Click HERE to preview!</w:t>
              </w:r>
            </w:hyperlink>
          </w:p>
        </w:tc>
      </w:tr>
      <w:tr w:rsidR="00BE0A50" w14:paraId="2E1AE718" w14:textId="77777777" w:rsidTr="007C7C8B">
        <w:tc>
          <w:tcPr>
            <w:tcW w:w="1975" w:type="dxa"/>
          </w:tcPr>
          <w:p w14:paraId="172665B4" w14:textId="45BBEA35" w:rsidR="00C539FE" w:rsidRDefault="003020BD" w:rsidP="00C539FE">
            <w:pP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5514D45C" wp14:editId="1B23B6D9">
                  <wp:extent cx="749935" cy="9753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49935" cy="975360"/>
                          </a:xfrm>
                          <a:prstGeom prst="rect">
                            <a:avLst/>
                          </a:prstGeom>
                          <a:noFill/>
                        </pic:spPr>
                      </pic:pic>
                    </a:graphicData>
                  </a:graphic>
                </wp:inline>
              </w:drawing>
            </w:r>
          </w:p>
        </w:tc>
        <w:tc>
          <w:tcPr>
            <w:tcW w:w="3694" w:type="dxa"/>
          </w:tcPr>
          <w:p w14:paraId="72A4B45A" w14:textId="628A7B79" w:rsidR="003020BD" w:rsidRPr="003020BD" w:rsidRDefault="003020BD" w:rsidP="003020BD">
            <w:pPr>
              <w:rPr>
                <w:rFonts w:ascii="PT Sans" w:eastAsia="Times New Roman" w:hAnsi="PT Sans" w:cs="Times New Roman"/>
                <w:sz w:val="20"/>
                <w:szCs w:val="20"/>
                <w:lang w:bidi="en-US"/>
              </w:rPr>
            </w:pPr>
            <w:r w:rsidRPr="003020BD">
              <w:rPr>
                <w:rFonts w:ascii="PT Sans" w:eastAsia="Times New Roman" w:hAnsi="PT Sans" w:cs="Times New Roman"/>
                <w:b/>
                <w:color w:val="3C6BA3"/>
                <w:sz w:val="20"/>
                <w:szCs w:val="20"/>
                <w:lang w:bidi="en-US"/>
              </w:rPr>
              <w:t>How to Be a Good Creature: A Memoir in Thirteen Animals</w:t>
            </w:r>
            <w:r w:rsidRPr="003020BD">
              <w:rPr>
                <w:rFonts w:ascii="PT Sans" w:eastAsia="Times New Roman" w:hAnsi="PT Sans" w:cs="Times New Roman"/>
                <w:sz w:val="20"/>
                <w:szCs w:val="20"/>
                <w:lang w:bidi="en-US"/>
              </w:rPr>
              <w:t xml:space="preserve"> by Sy Montgomery, </w:t>
            </w:r>
          </w:p>
          <w:p w14:paraId="33A7E312" w14:textId="77777777" w:rsidR="003020BD" w:rsidRPr="003020BD" w:rsidRDefault="003020BD" w:rsidP="003020BD">
            <w:pPr>
              <w:rPr>
                <w:rFonts w:ascii="PT Sans" w:eastAsia="Times New Roman" w:hAnsi="PT Sans" w:cs="Times New Roman"/>
                <w:b/>
                <w:color w:val="C0504D"/>
                <w:sz w:val="20"/>
                <w:szCs w:val="20"/>
                <w:lang w:bidi="en-US"/>
              </w:rPr>
            </w:pPr>
            <w:r w:rsidRPr="003020BD">
              <w:rPr>
                <w:rFonts w:ascii="PT Sans" w:eastAsia="Times New Roman" w:hAnsi="PT Sans" w:cs="Times New Roman"/>
                <w:b/>
                <w:sz w:val="20"/>
                <w:szCs w:val="20"/>
                <w:lang w:bidi="en-US"/>
              </w:rPr>
              <w:t>Memoir. Advanced</w:t>
            </w:r>
            <w:r w:rsidRPr="003020BD">
              <w:rPr>
                <w:rFonts w:ascii="PT Sans" w:eastAsia="Times New Roman" w:hAnsi="PT Sans" w:cs="Times New Roman"/>
                <w:b/>
                <w:color w:val="C0504D"/>
                <w:sz w:val="20"/>
                <w:szCs w:val="20"/>
                <w:lang w:bidi="en-US"/>
              </w:rPr>
              <w:t xml:space="preserve"> </w:t>
            </w:r>
          </w:p>
          <w:p w14:paraId="3BA35A94" w14:textId="77777777" w:rsidR="00C539FE" w:rsidRDefault="003020BD" w:rsidP="003020BD">
            <w:pPr>
              <w:rPr>
                <w:rFonts w:ascii="PT Sans" w:eastAsia="Times New Roman" w:hAnsi="PT Sans" w:cs="Times New Roman"/>
                <w:sz w:val="20"/>
                <w:szCs w:val="20"/>
                <w:lang w:bidi="en-US"/>
              </w:rPr>
            </w:pPr>
            <w:r w:rsidRPr="003020BD">
              <w:rPr>
                <w:rFonts w:ascii="PT Sans" w:eastAsia="Times New Roman" w:hAnsi="PT Sans" w:cs="Times New Roman"/>
                <w:sz w:val="20"/>
                <w:szCs w:val="20"/>
                <w:lang w:bidi="en-US"/>
              </w:rPr>
              <w:t>Short personal essays that can be read in the whole or by singling out individual pieces. “A truly beautiful book about life, family, loss, and love.”  Temple Grandin, author of Animals Make Us Human.</w:t>
            </w:r>
          </w:p>
          <w:p w14:paraId="371877CB" w14:textId="76E35E57" w:rsidR="00EF334A" w:rsidRPr="00EF334A" w:rsidRDefault="00656462" w:rsidP="003020BD">
            <w:pPr>
              <w:rPr>
                <w:rFonts w:ascii="PT Sans" w:eastAsia="Times New Roman" w:hAnsi="PT Sans" w:cs="Times New Roman"/>
                <w:b/>
                <w:bCs/>
                <w:sz w:val="20"/>
                <w:szCs w:val="20"/>
                <w:lang w:bidi="en-US"/>
              </w:rPr>
            </w:pPr>
            <w:hyperlink r:id="rId72" w:history="1">
              <w:r w:rsidR="00EF334A" w:rsidRPr="00EF334A">
                <w:rPr>
                  <w:rStyle w:val="Hyperlink"/>
                  <w:rFonts w:ascii="PT Sans" w:eastAsia="Times New Roman" w:hAnsi="PT Sans" w:cs="Times New Roman"/>
                  <w:b/>
                  <w:bCs/>
                  <w:color w:val="0000FF"/>
                  <w:sz w:val="20"/>
                  <w:szCs w:val="20"/>
                  <w:lang w:bidi="en-US"/>
                </w:rPr>
                <w:t>Click HERE to preview!</w:t>
              </w:r>
            </w:hyperlink>
          </w:p>
        </w:tc>
        <w:tc>
          <w:tcPr>
            <w:tcW w:w="1806" w:type="dxa"/>
          </w:tcPr>
          <w:p w14:paraId="745A0194" w14:textId="77777777" w:rsidR="00C539FE" w:rsidRPr="00B170B9" w:rsidRDefault="00A22468" w:rsidP="00A22468">
            <w:pPr>
              <w:pStyle w:val="Heading8"/>
              <w:outlineLvl w:val="7"/>
              <w:rPr>
                <w:sz w:val="24"/>
                <w:szCs w:val="24"/>
              </w:rPr>
            </w:pPr>
            <w:r w:rsidRPr="00B170B9">
              <w:rPr>
                <w:sz w:val="24"/>
                <w:szCs w:val="24"/>
                <w:highlight w:val="red"/>
              </w:rPr>
              <w:t>NEW!</w:t>
            </w:r>
          </w:p>
          <w:p w14:paraId="40B87293" w14:textId="43959066" w:rsidR="00BE0A50" w:rsidRPr="00BE0A50" w:rsidRDefault="00BE0A50" w:rsidP="00BE0A50">
            <w:r>
              <w:rPr>
                <w:noProof/>
              </w:rPr>
              <w:drawing>
                <wp:inline distT="0" distB="0" distL="0" distR="0" wp14:anchorId="5BD17969" wp14:editId="544F9E0D">
                  <wp:extent cx="1114425" cy="1080210"/>
                  <wp:effectExtent l="0" t="0" r="0"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128926" cy="1094266"/>
                          </a:xfrm>
                          <a:prstGeom prst="rect">
                            <a:avLst/>
                          </a:prstGeom>
                        </pic:spPr>
                      </pic:pic>
                    </a:graphicData>
                  </a:graphic>
                </wp:inline>
              </w:drawing>
            </w:r>
          </w:p>
        </w:tc>
        <w:tc>
          <w:tcPr>
            <w:tcW w:w="4035" w:type="dxa"/>
          </w:tcPr>
          <w:p w14:paraId="694F0278" w14:textId="77777777" w:rsidR="00C539FE" w:rsidRDefault="004F5414" w:rsidP="00C539FE">
            <w:pPr>
              <w:rPr>
                <w:rFonts w:ascii="PT Sans" w:hAnsi="PT Sans"/>
                <w:sz w:val="20"/>
                <w:szCs w:val="20"/>
              </w:rPr>
            </w:pPr>
            <w:r w:rsidRPr="00BE0A50">
              <w:rPr>
                <w:rFonts w:ascii="PT Sans" w:hAnsi="PT Sans"/>
                <w:b/>
                <w:bCs/>
                <w:color w:val="4472C4" w:themeColor="accent1"/>
                <w:sz w:val="20"/>
                <w:szCs w:val="20"/>
              </w:rPr>
              <w:t>Bear and Wolf</w:t>
            </w:r>
            <w:r w:rsidR="00BE0A50">
              <w:rPr>
                <w:rFonts w:ascii="PT Sans" w:hAnsi="PT Sans"/>
                <w:b/>
                <w:bCs/>
                <w:color w:val="4472C4" w:themeColor="accent1"/>
                <w:sz w:val="20"/>
                <w:szCs w:val="20"/>
              </w:rPr>
              <w:t xml:space="preserve"> </w:t>
            </w:r>
            <w:r w:rsidR="00BE0A50">
              <w:rPr>
                <w:rFonts w:ascii="PT Sans" w:hAnsi="PT Sans"/>
                <w:sz w:val="20"/>
                <w:szCs w:val="20"/>
              </w:rPr>
              <w:t xml:space="preserve">by Daniel </w:t>
            </w:r>
            <w:proofErr w:type="spellStart"/>
            <w:r w:rsidR="00BE0A50">
              <w:rPr>
                <w:rFonts w:ascii="PT Sans" w:hAnsi="PT Sans"/>
                <w:sz w:val="20"/>
                <w:szCs w:val="20"/>
              </w:rPr>
              <w:t>Salmieri</w:t>
            </w:r>
            <w:proofErr w:type="spellEnd"/>
          </w:p>
          <w:p w14:paraId="3FE5E3F6" w14:textId="77241A8B" w:rsidR="00BE0A50" w:rsidRDefault="00BE0A50" w:rsidP="00C539FE">
            <w:pPr>
              <w:rPr>
                <w:rFonts w:ascii="PT Sans" w:hAnsi="PT Sans"/>
                <w:sz w:val="20"/>
                <w:szCs w:val="20"/>
              </w:rPr>
            </w:pPr>
            <w:r>
              <w:rPr>
                <w:rFonts w:ascii="PT Sans" w:hAnsi="PT Sans"/>
                <w:sz w:val="20"/>
                <w:szCs w:val="20"/>
              </w:rPr>
              <w:t>Picture book-</w:t>
            </w:r>
            <w:r w:rsidRPr="006528F2">
              <w:rPr>
                <w:rFonts w:ascii="PT Sans" w:hAnsi="PT Sans"/>
                <w:b/>
                <w:bCs/>
                <w:sz w:val="20"/>
                <w:szCs w:val="20"/>
              </w:rPr>
              <w:t xml:space="preserve"> </w:t>
            </w:r>
            <w:r w:rsidR="006528F2" w:rsidRPr="006528F2">
              <w:rPr>
                <w:rFonts w:ascii="PT Sans" w:hAnsi="PT Sans"/>
                <w:b/>
                <w:bCs/>
                <w:sz w:val="20"/>
                <w:szCs w:val="20"/>
              </w:rPr>
              <w:t>Beginner+</w:t>
            </w:r>
          </w:p>
          <w:p w14:paraId="411298F4" w14:textId="77777777" w:rsidR="00BE0A50" w:rsidRDefault="00BE0A50" w:rsidP="00C539FE">
            <w:pPr>
              <w:rPr>
                <w:rFonts w:ascii="PT Sans" w:hAnsi="PT Sans" w:cs="Arial"/>
                <w:sz w:val="20"/>
                <w:szCs w:val="20"/>
                <w:shd w:val="clear" w:color="auto" w:fill="FFFFFF"/>
              </w:rPr>
            </w:pPr>
            <w:r w:rsidRPr="00B05C1A">
              <w:rPr>
                <w:rFonts w:ascii="PT Sans" w:hAnsi="PT Sans" w:cs="Arial"/>
                <w:sz w:val="20"/>
                <w:szCs w:val="20"/>
                <w:shd w:val="clear" w:color="auto" w:fill="FFFFFF"/>
              </w:rPr>
              <w:t>Bear and Wolf become unlikely companions one winter's evening when they discover each other out walking in the falling snow; they are young and curious, slipping easily into friendship as they amble along together, seeing new details in the snowy forest.</w:t>
            </w:r>
          </w:p>
          <w:p w14:paraId="7F104458" w14:textId="569B5AE1" w:rsidR="00EF334A" w:rsidRPr="00EF334A" w:rsidRDefault="00656462" w:rsidP="00C539FE">
            <w:pPr>
              <w:rPr>
                <w:rFonts w:ascii="PT Sans" w:hAnsi="PT Sans"/>
                <w:b/>
                <w:bCs/>
                <w:sz w:val="20"/>
                <w:szCs w:val="20"/>
              </w:rPr>
            </w:pPr>
            <w:hyperlink r:id="rId74" w:history="1">
              <w:r w:rsidR="00EF334A" w:rsidRPr="00EF334A">
                <w:rPr>
                  <w:rStyle w:val="Hyperlink"/>
                  <w:rFonts w:ascii="PT Sans" w:hAnsi="PT Sans"/>
                  <w:b/>
                  <w:bCs/>
                  <w:color w:val="0000FF"/>
                  <w:sz w:val="20"/>
                  <w:szCs w:val="20"/>
                </w:rPr>
                <w:t>Click HERE to preview!</w:t>
              </w:r>
            </w:hyperlink>
          </w:p>
        </w:tc>
      </w:tr>
    </w:tbl>
    <w:p w14:paraId="0D74B28D" w14:textId="77816C2D" w:rsidR="003020BD" w:rsidRPr="00DA6689" w:rsidRDefault="003020BD" w:rsidP="00DA6689">
      <w:pPr>
        <w:pStyle w:val="Heading2"/>
        <w:spacing w:line="259" w:lineRule="auto"/>
        <w:contextualSpacing w:val="0"/>
        <w:rPr>
          <w:color w:val="002060"/>
        </w:rPr>
      </w:pPr>
      <w:r w:rsidRPr="00DA6689">
        <w:rPr>
          <w:color w:val="002060"/>
        </w:rPr>
        <w:lastRenderedPageBreak/>
        <w:t>TELLING FAMILY STORIES</w:t>
      </w:r>
    </w:p>
    <w:tbl>
      <w:tblPr>
        <w:tblStyle w:val="TableGrid"/>
        <w:tblW w:w="0" w:type="auto"/>
        <w:tblLook w:val="04A0" w:firstRow="1" w:lastRow="0" w:firstColumn="1" w:lastColumn="0" w:noHBand="0" w:noVBand="1"/>
      </w:tblPr>
      <w:tblGrid>
        <w:gridCol w:w="1986"/>
        <w:gridCol w:w="3647"/>
        <w:gridCol w:w="2021"/>
        <w:gridCol w:w="3856"/>
      </w:tblGrid>
      <w:tr w:rsidR="003020BD" w14:paraId="1C9EFDF6" w14:textId="77777777" w:rsidTr="00DA6689">
        <w:tc>
          <w:tcPr>
            <w:tcW w:w="11510" w:type="dxa"/>
            <w:gridSpan w:val="4"/>
            <w:shd w:val="clear" w:color="auto" w:fill="FFFF00"/>
          </w:tcPr>
          <w:p w14:paraId="4945FA45" w14:textId="66F3209D" w:rsidR="003020BD" w:rsidRPr="00DA6689" w:rsidRDefault="003020BD" w:rsidP="003020BD">
            <w:pPr>
              <w:rPr>
                <w:rFonts w:ascii="PT Sans" w:hAnsi="PT Sans"/>
                <w:b/>
                <w:bCs/>
                <w:i/>
                <w:iCs/>
                <w:color w:val="4472C4" w:themeColor="accent1"/>
                <w:sz w:val="24"/>
                <w:szCs w:val="24"/>
              </w:rPr>
            </w:pPr>
            <w:r w:rsidRPr="00DA6689">
              <w:rPr>
                <w:rFonts w:ascii="PT Sans" w:hAnsi="PT Sans"/>
                <w:b/>
                <w:bCs/>
                <w:i/>
                <w:iCs/>
                <w:color w:val="002060"/>
                <w:sz w:val="24"/>
                <w:szCs w:val="24"/>
              </w:rPr>
              <w:t>Discussion Questions: What is family? What and how do families teach us? How can famil</w:t>
            </w:r>
            <w:r w:rsidR="007C7C8B" w:rsidRPr="00DA6689">
              <w:rPr>
                <w:rFonts w:ascii="PT Sans" w:hAnsi="PT Sans"/>
                <w:b/>
                <w:bCs/>
                <w:i/>
                <w:iCs/>
                <w:color w:val="002060"/>
                <w:sz w:val="24"/>
                <w:szCs w:val="24"/>
              </w:rPr>
              <w:t>ies</w:t>
            </w:r>
            <w:r w:rsidRPr="00DA6689">
              <w:rPr>
                <w:rFonts w:ascii="PT Sans" w:hAnsi="PT Sans"/>
                <w:b/>
                <w:bCs/>
                <w:i/>
                <w:iCs/>
                <w:color w:val="002060"/>
                <w:sz w:val="24"/>
                <w:szCs w:val="24"/>
              </w:rPr>
              <w:t xml:space="preserve"> shape our life experiences and opportunities? </w:t>
            </w:r>
            <w:r w:rsidR="007C7C8B" w:rsidRPr="00DA6689">
              <w:rPr>
                <w:rFonts w:ascii="PT Sans" w:hAnsi="PT Sans"/>
                <w:b/>
                <w:bCs/>
                <w:i/>
                <w:iCs/>
                <w:color w:val="002060"/>
                <w:sz w:val="24"/>
                <w:szCs w:val="24"/>
              </w:rPr>
              <w:t>How can language define and connect families?</w:t>
            </w:r>
          </w:p>
        </w:tc>
      </w:tr>
      <w:tr w:rsidR="003020BD" w14:paraId="5A0C85B3" w14:textId="77777777" w:rsidTr="00036AED">
        <w:tc>
          <w:tcPr>
            <w:tcW w:w="1986" w:type="dxa"/>
          </w:tcPr>
          <w:p w14:paraId="1A81987E" w14:textId="76A522A9" w:rsidR="003020BD" w:rsidRDefault="003020BD" w:rsidP="003020BD">
            <w:pP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43B8F308" wp14:editId="04742466">
                  <wp:extent cx="1122045" cy="895985"/>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22045" cy="895985"/>
                          </a:xfrm>
                          <a:prstGeom prst="rect">
                            <a:avLst/>
                          </a:prstGeom>
                          <a:noFill/>
                        </pic:spPr>
                      </pic:pic>
                    </a:graphicData>
                  </a:graphic>
                </wp:inline>
              </w:drawing>
            </w:r>
          </w:p>
        </w:tc>
        <w:tc>
          <w:tcPr>
            <w:tcW w:w="3647" w:type="dxa"/>
          </w:tcPr>
          <w:p w14:paraId="74A9C4F1" w14:textId="77777777" w:rsidR="007C7C8B" w:rsidRPr="005C081E" w:rsidRDefault="007C7C8B" w:rsidP="007C7C8B">
            <w:pPr>
              <w:rPr>
                <w:rFonts w:ascii="PT Sans" w:eastAsia="Times New Roman" w:hAnsi="PT Sans" w:cs="Times New Roman"/>
                <w:b/>
                <w:bCs/>
                <w:sz w:val="20"/>
                <w:szCs w:val="20"/>
                <w:lang w:bidi="en-US"/>
              </w:rPr>
            </w:pPr>
            <w:r w:rsidRPr="007C7C8B">
              <w:rPr>
                <w:rFonts w:ascii="PT Sans" w:eastAsia="Times New Roman" w:hAnsi="PT Sans" w:cs="Times New Roman"/>
                <w:b/>
                <w:color w:val="3C6BA3"/>
                <w:sz w:val="20"/>
                <w:szCs w:val="20"/>
                <w:lang w:bidi="en-US"/>
              </w:rPr>
              <w:t>Arctic Memories</w:t>
            </w:r>
            <w:r w:rsidRPr="007C7C8B">
              <w:rPr>
                <w:rFonts w:ascii="PT Sans" w:eastAsia="Times New Roman" w:hAnsi="PT Sans" w:cs="Times New Roman"/>
                <w:sz w:val="20"/>
                <w:szCs w:val="20"/>
                <w:lang w:bidi="en-US"/>
              </w:rPr>
              <w:t xml:space="preserve"> by </w:t>
            </w:r>
            <w:proofErr w:type="spellStart"/>
            <w:r w:rsidRPr="007C7C8B">
              <w:rPr>
                <w:rFonts w:ascii="PT Sans" w:eastAsia="Times New Roman" w:hAnsi="PT Sans" w:cs="Times New Roman"/>
                <w:sz w:val="20"/>
                <w:szCs w:val="20"/>
                <w:lang w:bidi="en-US"/>
              </w:rPr>
              <w:t>Normee</w:t>
            </w:r>
            <w:proofErr w:type="spellEnd"/>
            <w:r w:rsidRPr="007C7C8B">
              <w:rPr>
                <w:rFonts w:ascii="PT Sans" w:eastAsia="Times New Roman" w:hAnsi="PT Sans" w:cs="Times New Roman"/>
                <w:sz w:val="20"/>
                <w:szCs w:val="20"/>
                <w:lang w:bidi="en-US"/>
              </w:rPr>
              <w:t xml:space="preserve"> </w:t>
            </w:r>
            <w:proofErr w:type="spellStart"/>
            <w:r w:rsidRPr="007C7C8B">
              <w:rPr>
                <w:rFonts w:ascii="PT Sans" w:eastAsia="Times New Roman" w:hAnsi="PT Sans" w:cs="Times New Roman"/>
                <w:sz w:val="20"/>
                <w:szCs w:val="20"/>
                <w:lang w:bidi="en-US"/>
              </w:rPr>
              <w:t>Ekoomiaka</w:t>
            </w:r>
            <w:proofErr w:type="spellEnd"/>
            <w:r w:rsidRPr="007C7C8B">
              <w:rPr>
                <w:rFonts w:ascii="PT Sans" w:eastAsia="Times New Roman" w:hAnsi="PT Sans" w:cs="Times New Roman"/>
                <w:sz w:val="20"/>
                <w:szCs w:val="20"/>
                <w:lang w:bidi="en-US"/>
              </w:rPr>
              <w:t xml:space="preserve"> </w:t>
            </w:r>
            <w:r w:rsidRPr="005C081E">
              <w:rPr>
                <w:rFonts w:ascii="PT Sans" w:eastAsia="Times New Roman" w:hAnsi="PT Sans" w:cs="Times New Roman"/>
                <w:b/>
                <w:bCs/>
                <w:sz w:val="20"/>
                <w:szCs w:val="20"/>
                <w:lang w:bidi="en-US"/>
              </w:rPr>
              <w:t xml:space="preserve">(bilingual Inuit and English) </w:t>
            </w:r>
          </w:p>
          <w:p w14:paraId="2FF53E20" w14:textId="77777777" w:rsidR="007C7C8B" w:rsidRPr="007C7C8B" w:rsidRDefault="007C7C8B" w:rsidP="007C7C8B">
            <w:pPr>
              <w:rPr>
                <w:rFonts w:ascii="PT Sans" w:eastAsia="Times New Roman" w:hAnsi="PT Sans" w:cs="Times New Roman"/>
                <w:sz w:val="20"/>
                <w:szCs w:val="20"/>
                <w:lang w:bidi="en-US"/>
              </w:rPr>
            </w:pPr>
            <w:r w:rsidRPr="007C7C8B">
              <w:rPr>
                <w:rFonts w:ascii="PT Sans" w:eastAsia="Times New Roman" w:hAnsi="PT Sans" w:cs="Times New Roman"/>
                <w:sz w:val="20"/>
                <w:szCs w:val="20"/>
                <w:lang w:bidi="en-US"/>
              </w:rPr>
              <w:t xml:space="preserve">Picture book </w:t>
            </w:r>
            <w:r w:rsidRPr="007C7C8B">
              <w:rPr>
                <w:rFonts w:ascii="PT Sans" w:eastAsia="Times New Roman" w:hAnsi="PT Sans" w:cs="Times New Roman"/>
                <w:b/>
                <w:sz w:val="20"/>
                <w:szCs w:val="20"/>
                <w:lang w:bidi="en-US"/>
              </w:rPr>
              <w:t>– Beginner+</w:t>
            </w:r>
          </w:p>
          <w:p w14:paraId="6E5D0CBE" w14:textId="77777777" w:rsidR="007C7C8B" w:rsidRPr="007C7C8B" w:rsidRDefault="007C7C8B" w:rsidP="007C7C8B">
            <w:pPr>
              <w:rPr>
                <w:rFonts w:ascii="PT Sans" w:eastAsia="Times New Roman" w:hAnsi="PT Sans" w:cs="Times New Roman"/>
                <w:sz w:val="20"/>
                <w:szCs w:val="20"/>
                <w:lang w:bidi="en-US"/>
              </w:rPr>
            </w:pPr>
            <w:r w:rsidRPr="007C7C8B">
              <w:rPr>
                <w:rFonts w:ascii="PT Sans" w:eastAsia="Times New Roman" w:hAnsi="PT Sans" w:cs="Times New Roman"/>
                <w:sz w:val="20"/>
                <w:szCs w:val="20"/>
                <w:lang w:bidi="en-US"/>
              </w:rPr>
              <w:t>The author describes the food, the clothes, the games, the language of his childhood in Alaska.</w:t>
            </w:r>
          </w:p>
          <w:p w14:paraId="78C3D03E" w14:textId="02BEBAEE" w:rsidR="003020BD" w:rsidRDefault="00656462" w:rsidP="007C7C8B">
            <w:pPr>
              <w:rPr>
                <w:rFonts w:ascii="PT Sans" w:hAnsi="PT Sans"/>
                <w:b/>
                <w:bCs/>
                <w:color w:val="4472C4" w:themeColor="accent1"/>
                <w:sz w:val="28"/>
                <w:szCs w:val="28"/>
              </w:rPr>
            </w:pPr>
            <w:hyperlink r:id="rId76" w:anchor="v=onepage&amp;q=arctic%20memories&amp;f=false" w:history="1">
              <w:r w:rsidR="007C7C8B" w:rsidRPr="00786778">
                <w:rPr>
                  <w:rFonts w:ascii="PT Sans" w:eastAsia="Times New Roman" w:hAnsi="PT Sans" w:cs="Times New Roman"/>
                  <w:b/>
                  <w:bCs/>
                  <w:color w:val="0000FF"/>
                  <w:sz w:val="20"/>
                  <w:szCs w:val="20"/>
                  <w:u w:val="single"/>
                  <w:lang w:bidi="en-US"/>
                </w:rPr>
                <w:t>Click HERE to preview!</w:t>
              </w:r>
            </w:hyperlink>
          </w:p>
        </w:tc>
        <w:tc>
          <w:tcPr>
            <w:tcW w:w="2021" w:type="dxa"/>
          </w:tcPr>
          <w:p w14:paraId="0B18DCC1" w14:textId="551A7A1F" w:rsidR="003020BD" w:rsidRDefault="007C7C8B" w:rsidP="003020BD">
            <w:pP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3E18DDE6" wp14:editId="14B73FE2">
                  <wp:extent cx="688975" cy="10306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88975" cy="1030605"/>
                          </a:xfrm>
                          <a:prstGeom prst="rect">
                            <a:avLst/>
                          </a:prstGeom>
                          <a:noFill/>
                        </pic:spPr>
                      </pic:pic>
                    </a:graphicData>
                  </a:graphic>
                </wp:inline>
              </w:drawing>
            </w:r>
          </w:p>
        </w:tc>
        <w:tc>
          <w:tcPr>
            <w:tcW w:w="3856" w:type="dxa"/>
          </w:tcPr>
          <w:p w14:paraId="06EC065E" w14:textId="77777777" w:rsidR="00786778" w:rsidRPr="00786778" w:rsidRDefault="00786778" w:rsidP="00786778">
            <w:pPr>
              <w:rPr>
                <w:rFonts w:ascii="PT Sans" w:eastAsia="Times New Roman" w:hAnsi="PT Sans" w:cs="Times New Roman"/>
                <w:sz w:val="20"/>
                <w:szCs w:val="20"/>
                <w:lang w:bidi="en-US"/>
              </w:rPr>
            </w:pPr>
            <w:r w:rsidRPr="00786778">
              <w:rPr>
                <w:rFonts w:ascii="PT Sans" w:eastAsia="Times New Roman" w:hAnsi="PT Sans" w:cs="Times New Roman"/>
                <w:b/>
                <w:color w:val="3C6BA3"/>
                <w:sz w:val="20"/>
                <w:szCs w:val="20"/>
                <w:lang w:bidi="en-US"/>
              </w:rPr>
              <w:t>Enchanted Air: Two Cultures, Two Wings</w:t>
            </w:r>
            <w:r w:rsidRPr="00786778">
              <w:rPr>
                <w:rFonts w:ascii="PT Sans" w:eastAsia="Times New Roman" w:hAnsi="PT Sans" w:cs="Times New Roman"/>
                <w:sz w:val="20"/>
                <w:szCs w:val="20"/>
                <w:lang w:bidi="en-US"/>
              </w:rPr>
              <w:t xml:space="preserve"> by Margarita Engle</w:t>
            </w:r>
          </w:p>
          <w:p w14:paraId="27BCEB7D" w14:textId="77777777" w:rsidR="00786778" w:rsidRPr="00786778" w:rsidRDefault="00786778" w:rsidP="00786778">
            <w:pPr>
              <w:rPr>
                <w:rFonts w:ascii="PT Sans" w:eastAsia="Times New Roman" w:hAnsi="PT Sans" w:cs="Times New Roman"/>
                <w:sz w:val="20"/>
                <w:szCs w:val="20"/>
                <w:lang w:bidi="en-US"/>
              </w:rPr>
            </w:pPr>
            <w:r w:rsidRPr="00786778">
              <w:rPr>
                <w:rFonts w:ascii="PT Sans" w:eastAsia="Times New Roman" w:hAnsi="PT Sans" w:cs="Times New Roman"/>
                <w:sz w:val="20"/>
                <w:szCs w:val="20"/>
                <w:lang w:bidi="en-US"/>
              </w:rPr>
              <w:t xml:space="preserve">Memoir in verse, </w:t>
            </w:r>
            <w:r w:rsidRPr="00786778">
              <w:rPr>
                <w:rFonts w:ascii="PT Sans" w:eastAsia="Times New Roman" w:hAnsi="PT Sans" w:cs="Times New Roman"/>
                <w:b/>
                <w:sz w:val="20"/>
                <w:szCs w:val="20"/>
                <w:lang w:bidi="en-US"/>
              </w:rPr>
              <w:t>Advanced</w:t>
            </w:r>
          </w:p>
          <w:p w14:paraId="15A2DBC0" w14:textId="77777777" w:rsidR="00786778" w:rsidRPr="00786778" w:rsidRDefault="00786778" w:rsidP="00786778">
            <w:pPr>
              <w:rPr>
                <w:rFonts w:ascii="PT Sans" w:eastAsia="Times New Roman" w:hAnsi="PT Sans" w:cs="Times New Roman"/>
                <w:color w:val="222222"/>
                <w:sz w:val="20"/>
                <w:szCs w:val="20"/>
                <w:shd w:val="clear" w:color="auto" w:fill="FFFFFF"/>
                <w:lang w:bidi="en-US"/>
              </w:rPr>
            </w:pPr>
            <w:r w:rsidRPr="00786778">
              <w:rPr>
                <w:rFonts w:ascii="PT Sans" w:eastAsia="Times New Roman" w:hAnsi="PT Sans" w:cs="Times New Roman"/>
                <w:color w:val="222222"/>
                <w:sz w:val="20"/>
                <w:szCs w:val="20"/>
                <w:shd w:val="clear" w:color="auto" w:fill="FFFFFF"/>
                <w:lang w:bidi="en-US"/>
              </w:rPr>
              <w:t xml:space="preserve">Margarita Engle tells of growing up as a child in two cultures, Cuba and the U.S., during the Cold War. It begins with "Four Years Before I Existed," which could lead to stories and writing with the prompt, "Imagine the day that your parents met." </w:t>
            </w:r>
          </w:p>
          <w:p w14:paraId="53D97FE6" w14:textId="23D51737" w:rsidR="00786778" w:rsidRPr="00786778" w:rsidRDefault="00656462" w:rsidP="00786778">
            <w:pPr>
              <w:rPr>
                <w:rFonts w:ascii="PT Sans" w:hAnsi="PT Sans"/>
                <w:sz w:val="28"/>
                <w:szCs w:val="28"/>
              </w:rPr>
            </w:pPr>
            <w:hyperlink r:id="rId78" w:anchor="v=onepage&amp;q=enchanted%20air&amp;f=false" w:history="1">
              <w:r w:rsidR="00786778" w:rsidRPr="00786778">
                <w:rPr>
                  <w:rFonts w:ascii="PT Sans" w:eastAsia="Times New Roman" w:hAnsi="PT Sans" w:cs="Times New Roman"/>
                  <w:b/>
                  <w:bCs/>
                  <w:color w:val="0000FF"/>
                  <w:sz w:val="20"/>
                  <w:szCs w:val="20"/>
                  <w:u w:val="single"/>
                  <w:lang w:bidi="en-US"/>
                </w:rPr>
                <w:t>Click HERE to preview!</w:t>
              </w:r>
            </w:hyperlink>
          </w:p>
        </w:tc>
      </w:tr>
      <w:tr w:rsidR="003020BD" w14:paraId="764A420B" w14:textId="77777777" w:rsidTr="00036AED">
        <w:tc>
          <w:tcPr>
            <w:tcW w:w="1986" w:type="dxa"/>
          </w:tcPr>
          <w:p w14:paraId="2D721A7E" w14:textId="1CDEEB39" w:rsidR="003020BD" w:rsidRDefault="003020BD" w:rsidP="003020BD">
            <w:pP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4C524E1B" wp14:editId="0F35C54E">
                  <wp:extent cx="694690" cy="10363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94690" cy="1036320"/>
                          </a:xfrm>
                          <a:prstGeom prst="rect">
                            <a:avLst/>
                          </a:prstGeom>
                          <a:noFill/>
                        </pic:spPr>
                      </pic:pic>
                    </a:graphicData>
                  </a:graphic>
                </wp:inline>
              </w:drawing>
            </w:r>
          </w:p>
        </w:tc>
        <w:tc>
          <w:tcPr>
            <w:tcW w:w="3647" w:type="dxa"/>
          </w:tcPr>
          <w:p w14:paraId="06AB5D6E" w14:textId="77777777" w:rsidR="007C7C8B" w:rsidRPr="007C7C8B" w:rsidRDefault="007C7C8B" w:rsidP="007C7C8B">
            <w:pPr>
              <w:rPr>
                <w:rFonts w:ascii="PT Sans" w:eastAsia="Times New Roman" w:hAnsi="PT Sans" w:cs="Times New Roman"/>
                <w:sz w:val="20"/>
                <w:szCs w:val="20"/>
                <w:lang w:bidi="en-US"/>
              </w:rPr>
            </w:pPr>
            <w:r w:rsidRPr="007C7C8B">
              <w:rPr>
                <w:rFonts w:ascii="PT Sans" w:eastAsia="Times New Roman" w:hAnsi="PT Sans" w:cs="Times New Roman"/>
                <w:b/>
                <w:color w:val="365F91"/>
                <w:sz w:val="20"/>
                <w:szCs w:val="20"/>
                <w:lang w:bidi="en-US"/>
              </w:rPr>
              <w:t>Brown Girl Dreaming</w:t>
            </w:r>
            <w:r w:rsidRPr="007C7C8B">
              <w:rPr>
                <w:rFonts w:ascii="PT Sans" w:eastAsia="Times New Roman" w:hAnsi="PT Sans" w:cs="Times New Roman"/>
                <w:sz w:val="20"/>
                <w:szCs w:val="20"/>
                <w:lang w:bidi="en-US"/>
              </w:rPr>
              <w:t xml:space="preserve"> by Jacqueline Woodson</w:t>
            </w:r>
          </w:p>
          <w:p w14:paraId="772BEA59" w14:textId="77777777" w:rsidR="007C7C8B" w:rsidRPr="007C7C8B" w:rsidRDefault="007C7C8B" w:rsidP="007C7C8B">
            <w:pPr>
              <w:rPr>
                <w:rFonts w:ascii="PT Sans" w:eastAsia="Times New Roman" w:hAnsi="PT Sans" w:cs="Times New Roman"/>
                <w:sz w:val="20"/>
                <w:szCs w:val="20"/>
                <w:lang w:bidi="en-US"/>
              </w:rPr>
            </w:pPr>
            <w:r w:rsidRPr="007C7C8B">
              <w:rPr>
                <w:rFonts w:ascii="PT Sans" w:eastAsia="Times New Roman" w:hAnsi="PT Sans" w:cs="Times New Roman"/>
                <w:sz w:val="20"/>
                <w:szCs w:val="20"/>
                <w:lang w:bidi="en-US"/>
              </w:rPr>
              <w:t xml:space="preserve">Memoir in verse – </w:t>
            </w:r>
            <w:r w:rsidRPr="007C7C8B">
              <w:rPr>
                <w:rFonts w:ascii="PT Sans" w:eastAsia="Times New Roman" w:hAnsi="PT Sans" w:cs="Times New Roman"/>
                <w:b/>
                <w:sz w:val="20"/>
                <w:szCs w:val="20"/>
                <w:lang w:bidi="en-US"/>
              </w:rPr>
              <w:t>Advanced</w:t>
            </w:r>
          </w:p>
          <w:p w14:paraId="6ACA4AAC" w14:textId="77777777" w:rsidR="007C7C8B" w:rsidRPr="007C7C8B" w:rsidRDefault="007C7C8B" w:rsidP="007C7C8B">
            <w:pPr>
              <w:rPr>
                <w:rFonts w:ascii="PT Sans" w:eastAsia="Times New Roman" w:hAnsi="PT Sans" w:cs="Times New Roman"/>
                <w:sz w:val="20"/>
                <w:szCs w:val="20"/>
                <w:lang w:bidi="en-US"/>
              </w:rPr>
            </w:pPr>
            <w:r w:rsidRPr="007C7C8B">
              <w:rPr>
                <w:rFonts w:ascii="PT Sans" w:eastAsia="Times New Roman" w:hAnsi="PT Sans" w:cs="Times New Roman"/>
                <w:sz w:val="20"/>
                <w:szCs w:val="20"/>
                <w:lang w:bidi="en-US"/>
              </w:rPr>
              <w:t>Woodson, a former National Ambassador for Young People's Literature, writes a stunning biography in verse of growing up African American with dreams of being a writer.</w:t>
            </w:r>
          </w:p>
          <w:p w14:paraId="0D6F0DEC" w14:textId="6D9F8984" w:rsidR="007C7C8B" w:rsidRPr="00786778" w:rsidRDefault="00656462" w:rsidP="007C7C8B">
            <w:pPr>
              <w:rPr>
                <w:rFonts w:ascii="PT Sans" w:hAnsi="PT Sans"/>
                <w:sz w:val="20"/>
                <w:szCs w:val="20"/>
              </w:rPr>
            </w:pPr>
            <w:hyperlink r:id="rId80" w:anchor="v=onepage&amp;q=brown%20girl%20dreaming&amp;f=false" w:history="1">
              <w:r w:rsidR="007C7C8B" w:rsidRPr="00786778">
                <w:rPr>
                  <w:rFonts w:ascii="PT Sans" w:eastAsia="Times New Roman" w:hAnsi="PT Sans" w:cs="Times New Roman"/>
                  <w:b/>
                  <w:bCs/>
                  <w:color w:val="0000FF"/>
                  <w:sz w:val="20"/>
                  <w:szCs w:val="20"/>
                  <w:u w:val="single"/>
                  <w:lang w:bidi="en-US"/>
                </w:rPr>
                <w:t>Click HERE to preview!</w:t>
              </w:r>
            </w:hyperlink>
          </w:p>
        </w:tc>
        <w:tc>
          <w:tcPr>
            <w:tcW w:w="2021" w:type="dxa"/>
          </w:tcPr>
          <w:p w14:paraId="7875C869" w14:textId="355D82BE" w:rsidR="003020BD" w:rsidRDefault="007C7C8B" w:rsidP="003020BD">
            <w:pP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3F0D80F5" wp14:editId="453C4CDD">
                  <wp:extent cx="1073150" cy="10547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73150" cy="1054735"/>
                          </a:xfrm>
                          <a:prstGeom prst="rect">
                            <a:avLst/>
                          </a:prstGeom>
                          <a:noFill/>
                        </pic:spPr>
                      </pic:pic>
                    </a:graphicData>
                  </a:graphic>
                </wp:inline>
              </w:drawing>
            </w:r>
          </w:p>
        </w:tc>
        <w:tc>
          <w:tcPr>
            <w:tcW w:w="3856" w:type="dxa"/>
          </w:tcPr>
          <w:p w14:paraId="741C1A5C" w14:textId="77777777" w:rsidR="00786778" w:rsidRPr="00786778" w:rsidRDefault="00786778" w:rsidP="00786778">
            <w:pPr>
              <w:rPr>
                <w:rFonts w:ascii="PT Sans" w:eastAsia="Times New Roman" w:hAnsi="PT Sans" w:cs="Times New Roman"/>
                <w:sz w:val="20"/>
                <w:szCs w:val="20"/>
                <w:lang w:bidi="en-US"/>
              </w:rPr>
            </w:pPr>
            <w:r w:rsidRPr="00786778">
              <w:rPr>
                <w:rFonts w:ascii="PT Sans" w:eastAsia="Times New Roman" w:hAnsi="PT Sans" w:cs="Times New Roman"/>
                <w:b/>
                <w:color w:val="1F497D"/>
                <w:sz w:val="20"/>
                <w:szCs w:val="20"/>
                <w:lang w:bidi="en-US"/>
              </w:rPr>
              <w:t>How My Parents Learned to Eat</w:t>
            </w:r>
            <w:r w:rsidRPr="00786778">
              <w:rPr>
                <w:rFonts w:ascii="PT Sans" w:eastAsia="Times New Roman" w:hAnsi="PT Sans" w:cs="Times New Roman"/>
                <w:b/>
                <w:sz w:val="20"/>
                <w:szCs w:val="20"/>
                <w:lang w:bidi="en-US"/>
              </w:rPr>
              <w:t xml:space="preserve"> </w:t>
            </w:r>
            <w:r w:rsidRPr="00786778">
              <w:rPr>
                <w:rFonts w:ascii="PT Sans" w:eastAsia="Times New Roman" w:hAnsi="PT Sans" w:cs="Times New Roman"/>
                <w:sz w:val="20"/>
                <w:szCs w:val="20"/>
                <w:lang w:bidi="en-US"/>
              </w:rPr>
              <w:t xml:space="preserve">by Ina Freidman, Illus. by Allen Say                                                           Picture book. </w:t>
            </w:r>
            <w:r w:rsidRPr="00786778">
              <w:rPr>
                <w:rFonts w:ascii="PT Sans" w:eastAsia="Times New Roman" w:hAnsi="PT Sans" w:cs="Times New Roman"/>
                <w:b/>
                <w:sz w:val="20"/>
                <w:szCs w:val="20"/>
                <w:lang w:bidi="en-US"/>
              </w:rPr>
              <w:t>Beginner+</w:t>
            </w:r>
          </w:p>
          <w:p w14:paraId="752C2212" w14:textId="77777777" w:rsidR="00786778" w:rsidRPr="00786778" w:rsidRDefault="00786778" w:rsidP="00786778">
            <w:pPr>
              <w:rPr>
                <w:rFonts w:ascii="PT Sans" w:eastAsia="Times New Roman" w:hAnsi="PT Sans" w:cs="Times New Roman"/>
                <w:sz w:val="20"/>
                <w:szCs w:val="20"/>
                <w:lang w:bidi="en-US"/>
              </w:rPr>
            </w:pPr>
            <w:r w:rsidRPr="00786778">
              <w:rPr>
                <w:rFonts w:ascii="PT Sans" w:eastAsia="Times New Roman" w:hAnsi="PT Sans" w:cs="Times New Roman"/>
                <w:sz w:val="20"/>
                <w:szCs w:val="20"/>
                <w:lang w:bidi="en-US"/>
              </w:rPr>
              <w:t>In Japan, a Japanese woman and Anglo-American man meet and learn to understand each other, especially through culinary traditions. This is a humorous yet realistic picture of two people from different cultures getting to know each other and falling in love.</w:t>
            </w:r>
          </w:p>
          <w:p w14:paraId="59964E64" w14:textId="3924070C" w:rsidR="003020BD" w:rsidRDefault="00656462" w:rsidP="00786778">
            <w:pPr>
              <w:rPr>
                <w:rFonts w:ascii="PT Sans" w:hAnsi="PT Sans"/>
                <w:b/>
                <w:bCs/>
                <w:color w:val="4472C4" w:themeColor="accent1"/>
                <w:sz w:val="28"/>
                <w:szCs w:val="28"/>
              </w:rPr>
            </w:pPr>
            <w:hyperlink r:id="rId82" w:anchor="v=onepage&amp;q=How%20my%20parents%20learned%20to%20eat&amp;f=false" w:history="1">
              <w:r w:rsidR="00786778" w:rsidRPr="00786778">
                <w:rPr>
                  <w:rFonts w:ascii="PT Sans" w:eastAsia="Times New Roman" w:hAnsi="PT Sans" w:cs="Times New Roman"/>
                  <w:b/>
                  <w:bCs/>
                  <w:color w:val="0000FF"/>
                  <w:sz w:val="20"/>
                  <w:szCs w:val="20"/>
                  <w:u w:val="single"/>
                  <w:lang w:bidi="en-US"/>
                </w:rPr>
                <w:t>Click HERE to preview!</w:t>
              </w:r>
            </w:hyperlink>
          </w:p>
        </w:tc>
      </w:tr>
      <w:tr w:rsidR="003020BD" w14:paraId="63ED5DE6" w14:textId="77777777" w:rsidTr="00036AED">
        <w:tc>
          <w:tcPr>
            <w:tcW w:w="1986" w:type="dxa"/>
          </w:tcPr>
          <w:p w14:paraId="19D49988" w14:textId="3E40B197" w:rsidR="003020BD" w:rsidRDefault="003020BD" w:rsidP="003020BD">
            <w:pP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1F324639" wp14:editId="28F0F055">
                  <wp:extent cx="646430" cy="969645"/>
                  <wp:effectExtent l="0" t="0" r="127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6430" cy="969645"/>
                          </a:xfrm>
                          <a:prstGeom prst="rect">
                            <a:avLst/>
                          </a:prstGeom>
                          <a:noFill/>
                        </pic:spPr>
                      </pic:pic>
                    </a:graphicData>
                  </a:graphic>
                </wp:inline>
              </w:drawing>
            </w:r>
          </w:p>
        </w:tc>
        <w:tc>
          <w:tcPr>
            <w:tcW w:w="3647" w:type="dxa"/>
          </w:tcPr>
          <w:p w14:paraId="26DA52E6" w14:textId="77777777" w:rsidR="00786778" w:rsidRPr="00786778" w:rsidRDefault="00786778" w:rsidP="00786778">
            <w:pPr>
              <w:rPr>
                <w:rFonts w:ascii="PT Sans" w:eastAsia="Times New Roman" w:hAnsi="PT Sans" w:cs="Times New Roman"/>
                <w:sz w:val="20"/>
                <w:szCs w:val="20"/>
                <w:lang w:bidi="en-US"/>
              </w:rPr>
            </w:pPr>
            <w:r w:rsidRPr="00786778">
              <w:rPr>
                <w:rFonts w:ascii="PT Sans" w:eastAsia="Times New Roman" w:hAnsi="PT Sans" w:cs="Times New Roman"/>
                <w:b/>
                <w:color w:val="365F91"/>
                <w:sz w:val="20"/>
                <w:szCs w:val="20"/>
                <w:lang w:bidi="en-US"/>
              </w:rPr>
              <w:t>Cool Salsa</w:t>
            </w:r>
            <w:r w:rsidRPr="00786778">
              <w:rPr>
                <w:rFonts w:ascii="PT Sans" w:eastAsia="Times New Roman" w:hAnsi="PT Sans" w:cs="Times New Roman"/>
                <w:sz w:val="20"/>
                <w:szCs w:val="20"/>
                <w:lang w:bidi="en-US"/>
              </w:rPr>
              <w:t>, edited by Lori M. Carlson (bilingual English and Spanish)</w:t>
            </w:r>
          </w:p>
          <w:p w14:paraId="20AAFFE6" w14:textId="77777777" w:rsidR="00786778" w:rsidRPr="00786778" w:rsidRDefault="00786778" w:rsidP="00786778">
            <w:pPr>
              <w:rPr>
                <w:rFonts w:ascii="PT Sans" w:eastAsia="Times New Roman" w:hAnsi="PT Sans" w:cs="Times New Roman"/>
                <w:sz w:val="20"/>
                <w:szCs w:val="20"/>
                <w:lang w:bidi="en-US"/>
              </w:rPr>
            </w:pPr>
            <w:r w:rsidRPr="00786778">
              <w:rPr>
                <w:rFonts w:ascii="PT Sans" w:eastAsia="Times New Roman" w:hAnsi="PT Sans" w:cs="Times New Roman"/>
                <w:sz w:val="20"/>
                <w:szCs w:val="20"/>
                <w:lang w:bidi="en-US"/>
              </w:rPr>
              <w:t xml:space="preserve">poetry collection – </w:t>
            </w:r>
            <w:r w:rsidRPr="00786778">
              <w:rPr>
                <w:rFonts w:ascii="PT Sans" w:eastAsia="Times New Roman" w:hAnsi="PT Sans" w:cs="Times New Roman"/>
                <w:b/>
                <w:sz w:val="20"/>
                <w:szCs w:val="20"/>
                <w:lang w:bidi="en-US"/>
              </w:rPr>
              <w:t>Intermediate+</w:t>
            </w:r>
          </w:p>
          <w:p w14:paraId="5B27E076" w14:textId="77777777" w:rsidR="00786778" w:rsidRPr="00786778" w:rsidRDefault="00786778" w:rsidP="00786778">
            <w:pPr>
              <w:rPr>
                <w:rFonts w:ascii="PT Sans" w:eastAsia="Times New Roman" w:hAnsi="PT Sans" w:cs="Times New Roman"/>
                <w:sz w:val="20"/>
                <w:szCs w:val="20"/>
                <w:lang w:bidi="en-US"/>
              </w:rPr>
            </w:pPr>
            <w:r w:rsidRPr="00786778">
              <w:rPr>
                <w:rFonts w:ascii="PT Sans" w:eastAsia="Times New Roman" w:hAnsi="PT Sans" w:cs="Times New Roman"/>
                <w:sz w:val="20"/>
                <w:szCs w:val="20"/>
                <w:lang w:bidi="en-US"/>
              </w:rPr>
              <w:t>Bilingual poems on growing up Latino in the United States</w:t>
            </w:r>
          </w:p>
          <w:p w14:paraId="0C12C1DD" w14:textId="77777777" w:rsidR="003020BD" w:rsidRDefault="003020BD" w:rsidP="003020BD">
            <w:pPr>
              <w:rPr>
                <w:rFonts w:ascii="PT Sans" w:hAnsi="PT Sans"/>
                <w:b/>
                <w:bCs/>
                <w:color w:val="4472C4" w:themeColor="accent1"/>
                <w:sz w:val="28"/>
                <w:szCs w:val="28"/>
              </w:rPr>
            </w:pPr>
          </w:p>
        </w:tc>
        <w:tc>
          <w:tcPr>
            <w:tcW w:w="2021" w:type="dxa"/>
          </w:tcPr>
          <w:p w14:paraId="46A3EB64" w14:textId="341546F5" w:rsidR="003020BD" w:rsidRDefault="007C7C8B" w:rsidP="003020BD">
            <w:pP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4B89048A" wp14:editId="352052CD">
                  <wp:extent cx="1134110" cy="926465"/>
                  <wp:effectExtent l="0" t="0" r="889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34110" cy="926465"/>
                          </a:xfrm>
                          <a:prstGeom prst="rect">
                            <a:avLst/>
                          </a:prstGeom>
                          <a:noFill/>
                        </pic:spPr>
                      </pic:pic>
                    </a:graphicData>
                  </a:graphic>
                </wp:inline>
              </w:drawing>
            </w:r>
          </w:p>
        </w:tc>
        <w:tc>
          <w:tcPr>
            <w:tcW w:w="3856" w:type="dxa"/>
          </w:tcPr>
          <w:p w14:paraId="535F19B4" w14:textId="77777777" w:rsidR="00786778" w:rsidRPr="00786778" w:rsidRDefault="00786778" w:rsidP="00786778">
            <w:pPr>
              <w:rPr>
                <w:rFonts w:ascii="PT Sans" w:eastAsia="Times New Roman" w:hAnsi="PT Sans" w:cs="Times New Roman"/>
                <w:sz w:val="20"/>
                <w:szCs w:val="20"/>
                <w:lang w:bidi="en-US"/>
              </w:rPr>
            </w:pPr>
            <w:r w:rsidRPr="00786778">
              <w:rPr>
                <w:rFonts w:ascii="PT Sans" w:eastAsia="Times New Roman" w:hAnsi="PT Sans" w:cs="Times New Roman"/>
                <w:b/>
                <w:color w:val="3C6BA3"/>
                <w:sz w:val="20"/>
                <w:szCs w:val="20"/>
                <w:lang w:bidi="en-US"/>
              </w:rPr>
              <w:t>Knots on a Counting Rope</w:t>
            </w:r>
            <w:r w:rsidRPr="00786778">
              <w:rPr>
                <w:rFonts w:ascii="PT Sans" w:eastAsia="Times New Roman" w:hAnsi="PT Sans" w:cs="Times New Roman"/>
                <w:sz w:val="20"/>
                <w:szCs w:val="20"/>
                <w:lang w:bidi="en-US"/>
              </w:rPr>
              <w:t>, by Bill Martin, Jr. and John Archambault, illus. by Ted Rand</w:t>
            </w:r>
          </w:p>
          <w:p w14:paraId="0269FE30" w14:textId="77777777" w:rsidR="00786778" w:rsidRPr="00786778" w:rsidRDefault="00786778" w:rsidP="00786778">
            <w:pPr>
              <w:rPr>
                <w:rFonts w:ascii="PT Sans" w:eastAsia="Times New Roman" w:hAnsi="PT Sans" w:cs="Times New Roman"/>
                <w:sz w:val="20"/>
                <w:szCs w:val="20"/>
                <w:lang w:bidi="en-US"/>
              </w:rPr>
            </w:pPr>
            <w:r w:rsidRPr="00786778">
              <w:rPr>
                <w:rFonts w:ascii="PT Sans" w:eastAsia="Times New Roman" w:hAnsi="PT Sans" w:cs="Times New Roman"/>
                <w:sz w:val="20"/>
                <w:szCs w:val="20"/>
                <w:lang w:bidi="en-US"/>
              </w:rPr>
              <w:t xml:space="preserve">Picture book. </w:t>
            </w:r>
            <w:r w:rsidRPr="00786778">
              <w:rPr>
                <w:rFonts w:ascii="PT Sans" w:eastAsia="Times New Roman" w:hAnsi="PT Sans" w:cs="Times New Roman"/>
                <w:b/>
                <w:sz w:val="20"/>
                <w:szCs w:val="20"/>
                <w:lang w:bidi="en-US"/>
              </w:rPr>
              <w:t>Intermediate +</w:t>
            </w:r>
          </w:p>
          <w:p w14:paraId="37492B37" w14:textId="77777777" w:rsidR="00786778" w:rsidRPr="00786778" w:rsidRDefault="00786778" w:rsidP="00786778">
            <w:pPr>
              <w:rPr>
                <w:rFonts w:ascii="PT Sans" w:eastAsia="Times New Roman" w:hAnsi="PT Sans" w:cs="Times New Roman"/>
                <w:sz w:val="20"/>
                <w:szCs w:val="20"/>
                <w:lang w:bidi="en-US"/>
              </w:rPr>
            </w:pPr>
            <w:r w:rsidRPr="00786778">
              <w:rPr>
                <w:rFonts w:ascii="PT Sans" w:eastAsia="Times New Roman" w:hAnsi="PT Sans" w:cs="Times New Roman"/>
                <w:sz w:val="20"/>
                <w:szCs w:val="20"/>
                <w:lang w:bidi="en-US"/>
              </w:rPr>
              <w:t xml:space="preserve">A grandfather empowers his grandson with identity and memories, all in dialogue and pictures.  Wonderful to read aloud in two voices. </w:t>
            </w:r>
          </w:p>
          <w:p w14:paraId="198A2656" w14:textId="0D0BA42B" w:rsidR="003020BD" w:rsidRDefault="00656462" w:rsidP="00786778">
            <w:pPr>
              <w:rPr>
                <w:rFonts w:ascii="PT Sans" w:hAnsi="PT Sans"/>
                <w:b/>
                <w:bCs/>
                <w:color w:val="4472C4" w:themeColor="accent1"/>
                <w:sz w:val="28"/>
                <w:szCs w:val="28"/>
              </w:rPr>
            </w:pPr>
            <w:hyperlink r:id="rId85" w:anchor="v=onepage&amp;q=Knots%20on%20a%20counting%20rope&amp;f=false" w:history="1">
              <w:r w:rsidR="00786778" w:rsidRPr="00786778">
                <w:rPr>
                  <w:rFonts w:ascii="PT Sans" w:eastAsia="Times New Roman" w:hAnsi="PT Sans" w:cs="Times New Roman"/>
                  <w:b/>
                  <w:bCs/>
                  <w:color w:val="0000FF"/>
                  <w:sz w:val="20"/>
                  <w:szCs w:val="20"/>
                  <w:u w:val="single"/>
                  <w:lang w:bidi="en-US"/>
                </w:rPr>
                <w:t>Click HERE to preview!</w:t>
              </w:r>
            </w:hyperlink>
          </w:p>
        </w:tc>
      </w:tr>
      <w:tr w:rsidR="003020BD" w14:paraId="68D50DA4" w14:textId="77777777" w:rsidTr="00036AED">
        <w:tc>
          <w:tcPr>
            <w:tcW w:w="1986" w:type="dxa"/>
          </w:tcPr>
          <w:p w14:paraId="20F52FC7" w14:textId="2B097D5A" w:rsidR="003020BD" w:rsidRDefault="003020BD" w:rsidP="003020BD">
            <w:pP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387D6F18" wp14:editId="2FBE1A73">
                  <wp:extent cx="707390" cy="8782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07390" cy="878205"/>
                          </a:xfrm>
                          <a:prstGeom prst="rect">
                            <a:avLst/>
                          </a:prstGeom>
                          <a:noFill/>
                        </pic:spPr>
                      </pic:pic>
                    </a:graphicData>
                  </a:graphic>
                </wp:inline>
              </w:drawing>
            </w:r>
          </w:p>
        </w:tc>
        <w:tc>
          <w:tcPr>
            <w:tcW w:w="3647" w:type="dxa"/>
          </w:tcPr>
          <w:p w14:paraId="54448188" w14:textId="77777777" w:rsidR="00786778" w:rsidRPr="00786778" w:rsidRDefault="00656462" w:rsidP="00786778">
            <w:pPr>
              <w:rPr>
                <w:rFonts w:ascii="PT Sans" w:eastAsia="Times New Roman" w:hAnsi="PT Sans" w:cs="Times New Roman"/>
                <w:sz w:val="20"/>
                <w:szCs w:val="20"/>
                <w:lang w:bidi="en-US"/>
              </w:rPr>
            </w:pPr>
            <w:hyperlink r:id="rId87" w:history="1">
              <w:r w:rsidR="00786778" w:rsidRPr="00786778">
                <w:rPr>
                  <w:rFonts w:ascii="PT Sans" w:eastAsia="Times New Roman" w:hAnsi="PT Sans" w:cs="Times New Roman"/>
                  <w:b/>
                  <w:color w:val="3C6BA3"/>
                  <w:sz w:val="20"/>
                  <w:szCs w:val="20"/>
                  <w:lang w:bidi="en-US"/>
                </w:rPr>
                <w:t>Calling the Doves</w:t>
              </w:r>
            </w:hyperlink>
            <w:r w:rsidR="00786778" w:rsidRPr="00786778">
              <w:rPr>
                <w:rFonts w:ascii="PT Sans" w:eastAsia="Times New Roman" w:hAnsi="PT Sans" w:cs="Times New Roman"/>
                <w:sz w:val="20"/>
                <w:szCs w:val="20"/>
                <w:lang w:bidi="en-US"/>
              </w:rPr>
              <w:t xml:space="preserve"> by Juan Felipe Herrera </w:t>
            </w:r>
            <w:r w:rsidR="00786778" w:rsidRPr="00780A6E">
              <w:rPr>
                <w:rFonts w:ascii="PT Sans" w:eastAsia="Times New Roman" w:hAnsi="PT Sans" w:cs="Times New Roman"/>
                <w:b/>
                <w:bCs/>
                <w:sz w:val="18"/>
                <w:szCs w:val="18"/>
                <w:lang w:bidi="en-US"/>
              </w:rPr>
              <w:t xml:space="preserve"> (bilingual English and Spanish</w:t>
            </w:r>
            <w:r w:rsidR="00786778" w:rsidRPr="00786778">
              <w:rPr>
                <w:rFonts w:ascii="PT Sans" w:eastAsia="Times New Roman" w:hAnsi="PT Sans" w:cs="Times New Roman"/>
                <w:sz w:val="20"/>
                <w:szCs w:val="20"/>
                <w:lang w:bidi="en-US"/>
              </w:rPr>
              <w:t xml:space="preserve">) </w:t>
            </w:r>
          </w:p>
          <w:p w14:paraId="632A1193" w14:textId="77777777" w:rsidR="00786778" w:rsidRPr="00786778" w:rsidRDefault="00786778" w:rsidP="00786778">
            <w:pPr>
              <w:rPr>
                <w:rFonts w:ascii="PT Sans" w:eastAsia="Times New Roman" w:hAnsi="PT Sans" w:cs="Times New Roman"/>
                <w:sz w:val="20"/>
                <w:szCs w:val="20"/>
                <w:lang w:bidi="en-US"/>
              </w:rPr>
            </w:pPr>
            <w:r w:rsidRPr="00786778">
              <w:rPr>
                <w:rFonts w:ascii="PT Sans" w:eastAsia="Times New Roman" w:hAnsi="PT Sans" w:cs="Times New Roman"/>
                <w:sz w:val="20"/>
                <w:szCs w:val="20"/>
                <w:lang w:bidi="en-US"/>
              </w:rPr>
              <w:t xml:space="preserve">Picture book memoir – </w:t>
            </w:r>
            <w:r w:rsidRPr="00786778">
              <w:rPr>
                <w:rFonts w:ascii="PT Sans" w:eastAsia="Times New Roman" w:hAnsi="PT Sans" w:cs="Times New Roman"/>
                <w:b/>
                <w:sz w:val="20"/>
                <w:szCs w:val="20"/>
                <w:lang w:bidi="en-US"/>
              </w:rPr>
              <w:t>Beginner+</w:t>
            </w:r>
          </w:p>
          <w:p w14:paraId="5FF12611" w14:textId="77777777" w:rsidR="00786778" w:rsidRPr="00786778" w:rsidRDefault="00786778" w:rsidP="00786778">
            <w:pPr>
              <w:rPr>
                <w:rFonts w:ascii="PT Sans" w:eastAsia="Times New Roman" w:hAnsi="PT Sans" w:cs="Times New Roman"/>
                <w:sz w:val="20"/>
                <w:szCs w:val="20"/>
                <w:lang w:bidi="en-US"/>
              </w:rPr>
            </w:pPr>
            <w:r w:rsidRPr="00786778">
              <w:rPr>
                <w:rFonts w:ascii="PT Sans" w:eastAsia="Times New Roman" w:hAnsi="PT Sans" w:cs="Times New Roman"/>
                <w:sz w:val="20"/>
                <w:szCs w:val="20"/>
                <w:lang w:bidi="en-US"/>
              </w:rPr>
              <w:t>Juan Felipe's fond memories of his mother and father and his life on the road as the child of migrant parents.</w:t>
            </w:r>
          </w:p>
          <w:p w14:paraId="79369E03" w14:textId="414E4912" w:rsidR="003020BD" w:rsidRPr="00786778" w:rsidRDefault="00656462" w:rsidP="00786778">
            <w:pPr>
              <w:rPr>
                <w:rFonts w:ascii="PT Sans" w:hAnsi="PT Sans"/>
                <w:b/>
                <w:bCs/>
                <w:color w:val="4472C4" w:themeColor="accent1"/>
                <w:sz w:val="20"/>
                <w:szCs w:val="20"/>
              </w:rPr>
            </w:pPr>
            <w:hyperlink r:id="rId88" w:anchor="v=onepage&amp;q=calling%20all%20the%20doves&amp;f=false" w:history="1">
              <w:r w:rsidR="00786778" w:rsidRPr="00786778">
                <w:rPr>
                  <w:rFonts w:ascii="PT Sans" w:eastAsia="Times New Roman" w:hAnsi="PT Sans" w:cs="Times New Roman"/>
                  <w:b/>
                  <w:bCs/>
                  <w:color w:val="0000FF"/>
                  <w:sz w:val="20"/>
                  <w:szCs w:val="20"/>
                  <w:u w:val="single"/>
                  <w:lang w:bidi="en-US"/>
                </w:rPr>
                <w:t>Click HERE to Preview!</w:t>
              </w:r>
            </w:hyperlink>
          </w:p>
        </w:tc>
        <w:tc>
          <w:tcPr>
            <w:tcW w:w="2021" w:type="dxa"/>
          </w:tcPr>
          <w:p w14:paraId="3F58C630" w14:textId="4168C65D" w:rsidR="003020BD" w:rsidRDefault="007C7C8B" w:rsidP="003020BD">
            <w:pP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5B5C00E6" wp14:editId="0295A1B1">
                  <wp:extent cx="1146175" cy="8839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46175" cy="883920"/>
                          </a:xfrm>
                          <a:prstGeom prst="rect">
                            <a:avLst/>
                          </a:prstGeom>
                          <a:noFill/>
                        </pic:spPr>
                      </pic:pic>
                    </a:graphicData>
                  </a:graphic>
                </wp:inline>
              </w:drawing>
            </w:r>
          </w:p>
        </w:tc>
        <w:tc>
          <w:tcPr>
            <w:tcW w:w="3856" w:type="dxa"/>
          </w:tcPr>
          <w:p w14:paraId="1AA53C04" w14:textId="1417A14C" w:rsidR="00786778" w:rsidRPr="00B170B9" w:rsidRDefault="00786778" w:rsidP="00786778">
            <w:pPr>
              <w:rPr>
                <w:rFonts w:ascii="PT Sans" w:eastAsia="Times New Roman" w:hAnsi="PT Sans" w:cs="Times New Roman"/>
                <w:sz w:val="20"/>
                <w:szCs w:val="20"/>
                <w:lang w:bidi="en-US"/>
              </w:rPr>
            </w:pPr>
            <w:r w:rsidRPr="00B170B9">
              <w:rPr>
                <w:rFonts w:ascii="PT Sans" w:eastAsia="Times New Roman" w:hAnsi="PT Sans" w:cs="Times New Roman"/>
                <w:b/>
                <w:color w:val="1F497D"/>
                <w:sz w:val="20"/>
                <w:szCs w:val="20"/>
                <w:lang w:bidi="en-US"/>
              </w:rPr>
              <w:t>The Story of a Pumpkin</w:t>
            </w:r>
            <w:r w:rsidRPr="00B170B9">
              <w:rPr>
                <w:rFonts w:ascii="PT Sans" w:eastAsia="Times New Roman" w:hAnsi="PT Sans" w:cs="Times New Roman"/>
                <w:b/>
                <w:sz w:val="20"/>
                <w:szCs w:val="20"/>
                <w:lang w:bidi="en-US"/>
              </w:rPr>
              <w:t>,</w:t>
            </w:r>
            <w:r w:rsidRPr="00B170B9">
              <w:rPr>
                <w:rFonts w:ascii="PT Sans" w:eastAsia="Times New Roman" w:hAnsi="PT Sans" w:cs="Times New Roman"/>
                <w:sz w:val="20"/>
                <w:szCs w:val="20"/>
                <w:lang w:bidi="en-US"/>
              </w:rPr>
              <w:t xml:space="preserve"> by Hari Tiwari, illus. by Dal Rai </w:t>
            </w:r>
            <w:r w:rsidRPr="00B170B9">
              <w:rPr>
                <w:rFonts w:ascii="PT Sans" w:eastAsia="Times New Roman" w:hAnsi="PT Sans" w:cs="Times New Roman"/>
                <w:b/>
                <w:bCs/>
                <w:sz w:val="20"/>
                <w:szCs w:val="20"/>
                <w:lang w:bidi="en-US"/>
              </w:rPr>
              <w:t>(bilingual Nepali and English)</w:t>
            </w:r>
          </w:p>
          <w:p w14:paraId="4FFC1329" w14:textId="77777777" w:rsidR="00786778" w:rsidRPr="00B170B9" w:rsidRDefault="00786778" w:rsidP="00786778">
            <w:pPr>
              <w:rPr>
                <w:rFonts w:ascii="PT Sans" w:eastAsia="Times New Roman" w:hAnsi="PT Sans" w:cs="Times New Roman"/>
                <w:b/>
                <w:bCs/>
                <w:sz w:val="20"/>
                <w:szCs w:val="20"/>
                <w:lang w:bidi="en-US"/>
              </w:rPr>
            </w:pPr>
            <w:r w:rsidRPr="00B170B9">
              <w:rPr>
                <w:rFonts w:ascii="PT Sans" w:eastAsia="Times New Roman" w:hAnsi="PT Sans" w:cs="Times New Roman"/>
                <w:b/>
                <w:bCs/>
                <w:sz w:val="20"/>
                <w:szCs w:val="20"/>
                <w:lang w:bidi="en-US"/>
              </w:rPr>
              <w:t xml:space="preserve">Intermediate+                                                                                                                                  </w:t>
            </w:r>
          </w:p>
          <w:p w14:paraId="4BB7E4E5" w14:textId="7DCD07A7" w:rsidR="003020BD" w:rsidRPr="00B170B9" w:rsidRDefault="00B170B9" w:rsidP="00786778">
            <w:pPr>
              <w:rPr>
                <w:rFonts w:ascii="PT Sans" w:hAnsi="PT Sans"/>
                <w:b/>
                <w:bCs/>
                <w:color w:val="4472C4" w:themeColor="accent1"/>
                <w:sz w:val="20"/>
                <w:szCs w:val="20"/>
              </w:rPr>
            </w:pPr>
            <w:r w:rsidRPr="00B170B9">
              <w:rPr>
                <w:rFonts w:ascii="PT Sans" w:hAnsi="PT Sans"/>
                <w:sz w:val="20"/>
                <w:szCs w:val="20"/>
              </w:rPr>
              <w:t>A childless couple become the parents of a young pumpkin and all goes well until the pumpkin goes in search of a wife.  A bilingual folktale from Bhutan in English and Nepali.</w:t>
            </w:r>
          </w:p>
        </w:tc>
      </w:tr>
      <w:tr w:rsidR="00036AED" w14:paraId="5603281A" w14:textId="77777777" w:rsidTr="006D1745">
        <w:tc>
          <w:tcPr>
            <w:tcW w:w="1986" w:type="dxa"/>
          </w:tcPr>
          <w:p w14:paraId="4742D1C7" w14:textId="7A0D6795" w:rsidR="00036AED" w:rsidRDefault="00036AED" w:rsidP="003020BD">
            <w:pPr>
              <w:rPr>
                <w:rFonts w:ascii="PT Sans" w:hAnsi="PT Sans"/>
                <w:b/>
                <w:bCs/>
                <w:noProof/>
                <w:color w:val="4472C4" w:themeColor="accent1"/>
                <w:sz w:val="28"/>
                <w:szCs w:val="28"/>
              </w:rPr>
            </w:pPr>
            <w:r w:rsidRPr="00786778">
              <w:rPr>
                <w:rFonts w:ascii="Calibri" w:eastAsia="Times New Roman" w:hAnsi="Calibri" w:cs="Times New Roman"/>
                <w:noProof/>
                <w:lang w:bidi="en-US"/>
              </w:rPr>
              <w:drawing>
                <wp:inline distT="0" distB="0" distL="0" distR="0" wp14:anchorId="6F4BB6DD" wp14:editId="46B32050">
                  <wp:extent cx="620395" cy="959673"/>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45218" cy="998071"/>
                          </a:xfrm>
                          <a:prstGeom prst="rect">
                            <a:avLst/>
                          </a:prstGeom>
                        </pic:spPr>
                      </pic:pic>
                    </a:graphicData>
                  </a:graphic>
                </wp:inline>
              </w:drawing>
            </w:r>
          </w:p>
        </w:tc>
        <w:tc>
          <w:tcPr>
            <w:tcW w:w="9524" w:type="dxa"/>
            <w:gridSpan w:val="3"/>
          </w:tcPr>
          <w:p w14:paraId="67E0A5B0" w14:textId="77777777" w:rsidR="00036AED" w:rsidRPr="00786778" w:rsidRDefault="00656462" w:rsidP="00786778">
            <w:pPr>
              <w:rPr>
                <w:rFonts w:ascii="PT Sans" w:eastAsia="Times New Roman" w:hAnsi="PT Sans" w:cs="Times New Roman"/>
                <w:sz w:val="20"/>
                <w:szCs w:val="20"/>
                <w:lang w:bidi="en-US"/>
              </w:rPr>
            </w:pPr>
            <w:hyperlink r:id="rId91" w:history="1">
              <w:r w:rsidR="00036AED" w:rsidRPr="00786778">
                <w:rPr>
                  <w:rFonts w:ascii="PT Sans" w:eastAsia="Times New Roman" w:hAnsi="PT Sans" w:cs="Times New Roman"/>
                  <w:b/>
                  <w:color w:val="365F91"/>
                  <w:sz w:val="20"/>
                  <w:szCs w:val="20"/>
                  <w:lang w:bidi="en-US"/>
                </w:rPr>
                <w:t>The Sun and Her Flowers</w:t>
              </w:r>
            </w:hyperlink>
            <w:r w:rsidR="00036AED" w:rsidRPr="00786778">
              <w:rPr>
                <w:rFonts w:ascii="PT Sans" w:eastAsia="Times New Roman" w:hAnsi="PT Sans" w:cs="Times New Roman"/>
                <w:sz w:val="20"/>
                <w:szCs w:val="20"/>
                <w:lang w:bidi="en-US"/>
              </w:rPr>
              <w:t xml:space="preserve"> by </w:t>
            </w:r>
            <w:proofErr w:type="spellStart"/>
            <w:r w:rsidR="00036AED" w:rsidRPr="00786778">
              <w:rPr>
                <w:rFonts w:ascii="PT Sans" w:eastAsia="Times New Roman" w:hAnsi="PT Sans" w:cs="Times New Roman"/>
                <w:sz w:val="20"/>
                <w:szCs w:val="20"/>
                <w:lang w:bidi="en-US"/>
              </w:rPr>
              <w:t>Rupi</w:t>
            </w:r>
            <w:proofErr w:type="spellEnd"/>
            <w:r w:rsidR="00036AED" w:rsidRPr="00786778">
              <w:rPr>
                <w:rFonts w:ascii="PT Sans" w:eastAsia="Times New Roman" w:hAnsi="PT Sans" w:cs="Times New Roman"/>
                <w:sz w:val="20"/>
                <w:szCs w:val="20"/>
                <w:lang w:bidi="en-US"/>
              </w:rPr>
              <w:t xml:space="preserve"> Kaur</w:t>
            </w:r>
          </w:p>
          <w:p w14:paraId="30414D8B" w14:textId="77777777" w:rsidR="00036AED" w:rsidRPr="00786778" w:rsidRDefault="00036AED" w:rsidP="00786778">
            <w:pPr>
              <w:rPr>
                <w:rFonts w:ascii="PT Sans" w:eastAsia="Times New Roman" w:hAnsi="PT Sans" w:cs="Times New Roman"/>
                <w:sz w:val="20"/>
                <w:szCs w:val="20"/>
                <w:lang w:bidi="en-US"/>
              </w:rPr>
            </w:pPr>
            <w:r w:rsidRPr="00786778">
              <w:rPr>
                <w:rFonts w:ascii="PT Sans" w:eastAsia="Times New Roman" w:hAnsi="PT Sans" w:cs="Times New Roman"/>
                <w:sz w:val="20"/>
                <w:szCs w:val="20"/>
                <w:lang w:bidi="en-US"/>
              </w:rPr>
              <w:t xml:space="preserve">Poetry collection – </w:t>
            </w:r>
            <w:r w:rsidRPr="00786778">
              <w:rPr>
                <w:rFonts w:ascii="PT Sans" w:eastAsia="Times New Roman" w:hAnsi="PT Sans" w:cs="Times New Roman"/>
                <w:b/>
                <w:sz w:val="20"/>
                <w:szCs w:val="20"/>
                <w:lang w:bidi="en-US"/>
              </w:rPr>
              <w:t>Advanced</w:t>
            </w:r>
          </w:p>
          <w:p w14:paraId="5448A9F5" w14:textId="77777777" w:rsidR="00036AED" w:rsidRPr="00786778" w:rsidRDefault="00036AED" w:rsidP="00786778">
            <w:pPr>
              <w:rPr>
                <w:rFonts w:ascii="PT Sans" w:eastAsia="Times New Roman" w:hAnsi="PT Sans" w:cs="Times New Roman"/>
                <w:sz w:val="20"/>
                <w:szCs w:val="20"/>
                <w:lang w:bidi="en-US"/>
              </w:rPr>
            </w:pPr>
            <w:r w:rsidRPr="00786778">
              <w:rPr>
                <w:rFonts w:ascii="PT Sans" w:eastAsia="Times New Roman" w:hAnsi="PT Sans" w:cs="Times New Roman"/>
                <w:sz w:val="20"/>
                <w:szCs w:val="20"/>
                <w:lang w:bidi="en-US"/>
              </w:rPr>
              <w:t>A young Indian Canadian woman’s very accessible poems about life, love, and identity.</w:t>
            </w:r>
          </w:p>
          <w:p w14:paraId="02ACFB64" w14:textId="77777777" w:rsidR="00036AED" w:rsidRPr="00786778" w:rsidRDefault="00656462" w:rsidP="00786778">
            <w:pPr>
              <w:rPr>
                <w:rFonts w:ascii="Calibri" w:eastAsia="Times New Roman" w:hAnsi="Calibri" w:cs="Times New Roman"/>
                <w:sz w:val="20"/>
                <w:szCs w:val="20"/>
                <w:lang w:bidi="en-US"/>
              </w:rPr>
            </w:pPr>
            <w:hyperlink r:id="rId92" w:anchor="v=onepage&amp;q=the%20sun%20and%20her%20flowers&amp;f=false" w:history="1">
              <w:r w:rsidR="00036AED" w:rsidRPr="00786778">
                <w:rPr>
                  <w:rFonts w:ascii="PT Sans" w:eastAsia="Times New Roman" w:hAnsi="PT Sans" w:cs="Times New Roman"/>
                  <w:b/>
                  <w:bCs/>
                  <w:color w:val="0000FF"/>
                  <w:sz w:val="20"/>
                  <w:szCs w:val="20"/>
                  <w:u w:val="single"/>
                  <w:lang w:bidi="en-US"/>
                </w:rPr>
                <w:t>Click HERE to preview!</w:t>
              </w:r>
            </w:hyperlink>
          </w:p>
          <w:p w14:paraId="1EE86F51" w14:textId="0BA729AB" w:rsidR="00036AED" w:rsidRPr="00786778" w:rsidRDefault="00036AED" w:rsidP="00036AED">
            <w:pPr>
              <w:rPr>
                <w:rFonts w:ascii="PT Sans" w:eastAsia="Times New Roman" w:hAnsi="PT Sans" w:cs="Times New Roman"/>
                <w:b/>
                <w:color w:val="1F497D"/>
                <w:sz w:val="20"/>
                <w:szCs w:val="20"/>
                <w:lang w:bidi="en-US"/>
              </w:rPr>
            </w:pPr>
          </w:p>
        </w:tc>
      </w:tr>
    </w:tbl>
    <w:p w14:paraId="5098B23B" w14:textId="15119ABB" w:rsidR="003020BD" w:rsidRDefault="003020BD" w:rsidP="003020BD">
      <w:pPr>
        <w:rPr>
          <w:rFonts w:ascii="PT Sans" w:hAnsi="PT Sans"/>
          <w:b/>
          <w:bCs/>
          <w:color w:val="4472C4" w:themeColor="accent1"/>
          <w:sz w:val="28"/>
          <w:szCs w:val="28"/>
        </w:rPr>
      </w:pPr>
    </w:p>
    <w:p w14:paraId="5F69B8F8" w14:textId="44B5B278" w:rsidR="00786778" w:rsidRPr="00C31FA0" w:rsidRDefault="008C16F5" w:rsidP="00DA6689">
      <w:pPr>
        <w:pStyle w:val="Heading6"/>
        <w:rPr>
          <w:u w:val="single"/>
        </w:rPr>
      </w:pPr>
      <w:r w:rsidRPr="00C31FA0">
        <w:rPr>
          <w:u w:val="single"/>
        </w:rPr>
        <w:lastRenderedPageBreak/>
        <w:t>HUMANITIES AND THE ENVIRONMENT</w:t>
      </w:r>
    </w:p>
    <w:tbl>
      <w:tblPr>
        <w:tblStyle w:val="TableGrid"/>
        <w:tblW w:w="0" w:type="auto"/>
        <w:tblLook w:val="04A0" w:firstRow="1" w:lastRow="0" w:firstColumn="1" w:lastColumn="0" w:noHBand="0" w:noVBand="1"/>
      </w:tblPr>
      <w:tblGrid>
        <w:gridCol w:w="2046"/>
        <w:gridCol w:w="4699"/>
        <w:gridCol w:w="2017"/>
        <w:gridCol w:w="2748"/>
      </w:tblGrid>
      <w:tr w:rsidR="00786778" w14:paraId="0F16D2D7" w14:textId="77777777" w:rsidTr="00B46C45">
        <w:tc>
          <w:tcPr>
            <w:tcW w:w="11510" w:type="dxa"/>
            <w:gridSpan w:val="4"/>
            <w:shd w:val="clear" w:color="auto" w:fill="FFFF00"/>
          </w:tcPr>
          <w:p w14:paraId="6ABA7B3D" w14:textId="1B40FBE6" w:rsidR="00786778" w:rsidRPr="001536C1" w:rsidRDefault="001536C1" w:rsidP="000A0D56">
            <w:pPr>
              <w:pStyle w:val="Heading7"/>
              <w:outlineLvl w:val="6"/>
              <w:rPr>
                <w:color w:val="4472C4" w:themeColor="accent1"/>
              </w:rPr>
            </w:pPr>
            <w:r w:rsidRPr="001536C1">
              <w:rPr>
                <w:i/>
                <w:iCs/>
                <w:sz w:val="24"/>
                <w:szCs w:val="24"/>
              </w:rPr>
              <w:t>Discussion Questions:</w:t>
            </w:r>
            <w:r w:rsidR="008D209A" w:rsidRPr="008D209A">
              <w:rPr>
                <w:rFonts w:asciiTheme="minorHAnsi" w:hAnsiTheme="minorHAnsi"/>
                <w:b w:val="0"/>
                <w:bCs w:val="0"/>
                <w:color w:val="auto"/>
                <w:sz w:val="22"/>
                <w:szCs w:val="22"/>
              </w:rPr>
              <w:t xml:space="preserve"> </w:t>
            </w:r>
            <w:r w:rsidR="001E75CA">
              <w:rPr>
                <w:i/>
                <w:iCs/>
                <w:sz w:val="24"/>
                <w:szCs w:val="24"/>
              </w:rPr>
              <w:t xml:space="preserve">In what ways has our environment changed over time? </w:t>
            </w:r>
            <w:r w:rsidR="008D209A" w:rsidRPr="008D209A">
              <w:rPr>
                <w:i/>
                <w:iCs/>
                <w:sz w:val="24"/>
                <w:szCs w:val="24"/>
              </w:rPr>
              <w:t>How d</w:t>
            </w:r>
            <w:r w:rsidR="001E75CA">
              <w:rPr>
                <w:i/>
                <w:iCs/>
                <w:sz w:val="24"/>
                <w:szCs w:val="24"/>
              </w:rPr>
              <w:t xml:space="preserve">o humans affect the environment and how does the environment affect humans? How can we care for and protect our environment? </w:t>
            </w:r>
          </w:p>
        </w:tc>
      </w:tr>
      <w:tr w:rsidR="00B05C1A" w14:paraId="40ACEDB0" w14:textId="77777777" w:rsidTr="001F2D89">
        <w:tc>
          <w:tcPr>
            <w:tcW w:w="2046" w:type="dxa"/>
          </w:tcPr>
          <w:p w14:paraId="79A3495C" w14:textId="435A91B0" w:rsidR="00786778" w:rsidRDefault="00C95107" w:rsidP="00786778">
            <w:pPr>
              <w:rPr>
                <w:rFonts w:ascii="PT Sans" w:hAnsi="PT Sans"/>
                <w:b/>
                <w:bCs/>
                <w:color w:val="4472C4" w:themeColor="accent1"/>
                <w:sz w:val="28"/>
                <w:szCs w:val="28"/>
              </w:rPr>
            </w:pPr>
            <w:r w:rsidRPr="00C95107">
              <w:rPr>
                <w:rFonts w:ascii="Calibri" w:eastAsia="Times New Roman" w:hAnsi="Calibri" w:cs="Times New Roman"/>
                <w:noProof/>
                <w:lang w:bidi="en-US"/>
              </w:rPr>
              <w:drawing>
                <wp:inline distT="0" distB="0" distL="0" distR="0" wp14:anchorId="0493DBB1" wp14:editId="375FC51B">
                  <wp:extent cx="775855" cy="1000125"/>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795639" cy="1025628"/>
                          </a:xfrm>
                          <a:prstGeom prst="rect">
                            <a:avLst/>
                          </a:prstGeom>
                        </pic:spPr>
                      </pic:pic>
                    </a:graphicData>
                  </a:graphic>
                </wp:inline>
              </w:drawing>
            </w:r>
          </w:p>
        </w:tc>
        <w:tc>
          <w:tcPr>
            <w:tcW w:w="4699" w:type="dxa"/>
          </w:tcPr>
          <w:p w14:paraId="689ADFC4" w14:textId="77777777" w:rsidR="00C95107" w:rsidRPr="00C95107" w:rsidRDefault="00C95107" w:rsidP="00C95107">
            <w:pPr>
              <w:rPr>
                <w:rFonts w:ascii="PT Sans" w:eastAsia="Times New Roman" w:hAnsi="PT Sans" w:cs="Times New Roman"/>
                <w:b/>
                <w:color w:val="365F91"/>
                <w:sz w:val="20"/>
                <w:szCs w:val="20"/>
                <w:lang w:bidi="en-US"/>
              </w:rPr>
            </w:pPr>
            <w:r w:rsidRPr="00C95107">
              <w:rPr>
                <w:rFonts w:ascii="PT Sans" w:eastAsia="Times New Roman" w:hAnsi="PT Sans" w:cs="Times New Roman"/>
                <w:b/>
                <w:color w:val="365F91"/>
                <w:sz w:val="20"/>
                <w:szCs w:val="20"/>
                <w:lang w:bidi="en-US"/>
              </w:rPr>
              <w:t xml:space="preserve">Buried Sunlight </w:t>
            </w:r>
            <w:r w:rsidRPr="00C95107">
              <w:rPr>
                <w:rFonts w:ascii="PT Sans" w:eastAsia="Times New Roman" w:hAnsi="PT Sans" w:cs="Times New Roman"/>
                <w:sz w:val="20"/>
                <w:szCs w:val="20"/>
                <w:lang w:bidi="en-US"/>
              </w:rPr>
              <w:t>by Molly Bang and Penny Chisholm</w:t>
            </w:r>
          </w:p>
          <w:p w14:paraId="18875885" w14:textId="77777777" w:rsidR="00C95107" w:rsidRPr="00C95107" w:rsidRDefault="00C95107" w:rsidP="00C95107">
            <w:pPr>
              <w:rPr>
                <w:rFonts w:ascii="PT Sans" w:eastAsia="Times New Roman" w:hAnsi="PT Sans" w:cs="Times New Roman"/>
                <w:b/>
                <w:sz w:val="20"/>
                <w:szCs w:val="20"/>
                <w:lang w:bidi="en-US"/>
              </w:rPr>
            </w:pPr>
            <w:r w:rsidRPr="00C95107">
              <w:rPr>
                <w:rFonts w:ascii="PT Sans" w:eastAsia="Times New Roman" w:hAnsi="PT Sans" w:cs="Times New Roman"/>
                <w:sz w:val="20"/>
                <w:szCs w:val="20"/>
                <w:lang w:bidi="en-US"/>
              </w:rPr>
              <w:t>Nonfiction Picture Book</w:t>
            </w:r>
            <w:r w:rsidRPr="00C95107">
              <w:rPr>
                <w:rFonts w:ascii="PT Sans" w:eastAsia="Times New Roman" w:hAnsi="PT Sans" w:cs="Times New Roman"/>
                <w:b/>
                <w:color w:val="365F91"/>
                <w:sz w:val="20"/>
                <w:szCs w:val="20"/>
                <w:lang w:bidi="en-US"/>
              </w:rPr>
              <w:t xml:space="preserve"> – </w:t>
            </w:r>
            <w:r w:rsidRPr="00C95107">
              <w:rPr>
                <w:rFonts w:ascii="PT Sans" w:eastAsia="Times New Roman" w:hAnsi="PT Sans" w:cs="Times New Roman"/>
                <w:b/>
                <w:sz w:val="20"/>
                <w:szCs w:val="20"/>
                <w:lang w:bidi="en-US"/>
              </w:rPr>
              <w:t>Intermediate +</w:t>
            </w:r>
          </w:p>
          <w:p w14:paraId="1B5B9287" w14:textId="77777777" w:rsidR="00C95107" w:rsidRPr="00C95107" w:rsidRDefault="00C95107" w:rsidP="00C95107">
            <w:pPr>
              <w:rPr>
                <w:rFonts w:ascii="PT Sans" w:eastAsia="Times New Roman" w:hAnsi="PT Sans" w:cs="Times New Roman"/>
                <w:sz w:val="20"/>
                <w:szCs w:val="20"/>
                <w:lang w:bidi="en-US"/>
              </w:rPr>
            </w:pPr>
            <w:r w:rsidRPr="00C95107">
              <w:rPr>
                <w:rFonts w:ascii="PT Sans" w:eastAsia="Times New Roman" w:hAnsi="PT Sans" w:cs="Times New Roman"/>
                <w:sz w:val="20"/>
                <w:szCs w:val="20"/>
                <w:lang w:bidi="en-US"/>
              </w:rPr>
              <w:t xml:space="preserve">Molly Bang, creator of many classic stories, has also created books to illustrate climate change. This book, in Bangs’ Sunlight series, illuminates how fossil fuels have changed the earth.  </w:t>
            </w:r>
          </w:p>
          <w:p w14:paraId="084244AA" w14:textId="2310FEF7" w:rsidR="00786778" w:rsidRDefault="00656462" w:rsidP="00C95107">
            <w:pPr>
              <w:rPr>
                <w:rFonts w:ascii="PT Sans" w:hAnsi="PT Sans"/>
                <w:b/>
                <w:bCs/>
                <w:color w:val="4472C4" w:themeColor="accent1"/>
                <w:sz w:val="28"/>
                <w:szCs w:val="28"/>
              </w:rPr>
            </w:pPr>
            <w:hyperlink r:id="rId94" w:anchor="v=onepage&amp;q=Buried%20Sunlight&amp;f=false" w:history="1">
              <w:r w:rsidR="00C95107" w:rsidRPr="001F2D89">
                <w:rPr>
                  <w:rFonts w:ascii="PT Sans" w:eastAsia="Times New Roman" w:hAnsi="PT Sans" w:cs="Times New Roman"/>
                  <w:b/>
                  <w:bCs/>
                  <w:color w:val="0000FF"/>
                  <w:sz w:val="20"/>
                  <w:szCs w:val="20"/>
                  <w:u w:val="single"/>
                  <w:lang w:bidi="en-US"/>
                </w:rPr>
                <w:t>Click HERE to Preview!</w:t>
              </w:r>
            </w:hyperlink>
          </w:p>
        </w:tc>
        <w:tc>
          <w:tcPr>
            <w:tcW w:w="2017" w:type="dxa"/>
          </w:tcPr>
          <w:p w14:paraId="7150D325" w14:textId="5C9533F7" w:rsidR="00786778" w:rsidRDefault="004F5414" w:rsidP="00786778">
            <w:pP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636D985B" wp14:editId="4C185582">
                  <wp:extent cx="719455" cy="951230"/>
                  <wp:effectExtent l="0" t="0" r="4445"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19455" cy="951230"/>
                          </a:xfrm>
                          <a:prstGeom prst="rect">
                            <a:avLst/>
                          </a:prstGeom>
                          <a:noFill/>
                        </pic:spPr>
                      </pic:pic>
                    </a:graphicData>
                  </a:graphic>
                </wp:inline>
              </w:drawing>
            </w:r>
          </w:p>
        </w:tc>
        <w:tc>
          <w:tcPr>
            <w:tcW w:w="2748" w:type="dxa"/>
          </w:tcPr>
          <w:p w14:paraId="6781A110" w14:textId="77777777" w:rsidR="004F5414" w:rsidRPr="00C539FE" w:rsidRDefault="004F5414" w:rsidP="004F5414">
            <w:pPr>
              <w:rPr>
                <w:rFonts w:ascii="PT Sans" w:eastAsia="Times New Roman" w:hAnsi="PT Sans" w:cs="Times New Roman"/>
                <w:sz w:val="20"/>
                <w:szCs w:val="20"/>
                <w:lang w:bidi="en-US"/>
              </w:rPr>
            </w:pPr>
            <w:r w:rsidRPr="00C539FE">
              <w:rPr>
                <w:rFonts w:ascii="PT Sans" w:eastAsia="Times New Roman" w:hAnsi="PT Sans" w:cs="Times New Roman"/>
                <w:b/>
                <w:color w:val="1F497D"/>
                <w:sz w:val="20"/>
                <w:szCs w:val="20"/>
                <w:lang w:bidi="en-US"/>
              </w:rPr>
              <w:t>Wangari’s Trees of Peace</w:t>
            </w:r>
            <w:r w:rsidRPr="00C539FE">
              <w:rPr>
                <w:rFonts w:ascii="PT Sans" w:eastAsia="Times New Roman" w:hAnsi="PT Sans" w:cs="Times New Roman"/>
                <w:sz w:val="20"/>
                <w:szCs w:val="20"/>
                <w:lang w:bidi="en-US"/>
              </w:rPr>
              <w:t xml:space="preserve"> by Jeannette Winter</w:t>
            </w:r>
          </w:p>
          <w:p w14:paraId="730CC3EB" w14:textId="77777777" w:rsidR="004F5414" w:rsidRPr="00C539FE" w:rsidRDefault="004F5414" w:rsidP="004F5414">
            <w:pPr>
              <w:rPr>
                <w:rFonts w:ascii="PT Sans" w:eastAsia="Times New Roman" w:hAnsi="PT Sans" w:cs="Times New Roman"/>
                <w:b/>
                <w:bCs/>
                <w:sz w:val="20"/>
                <w:szCs w:val="20"/>
                <w:lang w:bidi="en-US"/>
              </w:rPr>
            </w:pPr>
            <w:r w:rsidRPr="00C539FE">
              <w:rPr>
                <w:rFonts w:ascii="PT Sans" w:eastAsia="Times New Roman" w:hAnsi="PT Sans" w:cs="Times New Roman"/>
                <w:b/>
                <w:bCs/>
                <w:sz w:val="20"/>
                <w:szCs w:val="20"/>
                <w:lang w:bidi="en-US"/>
              </w:rPr>
              <w:t>Beginner+</w:t>
            </w:r>
            <w:r w:rsidRPr="00C539FE">
              <w:rPr>
                <w:rFonts w:ascii="PT Sans" w:eastAsia="Times New Roman" w:hAnsi="PT Sans" w:cs="Times New Roman"/>
                <w:sz w:val="20"/>
                <w:szCs w:val="20"/>
                <w:lang w:bidi="en-US"/>
              </w:rPr>
              <w:t xml:space="preserve">                                                                              </w:t>
            </w:r>
          </w:p>
          <w:p w14:paraId="4BC4F7CB" w14:textId="77777777" w:rsidR="004F5414" w:rsidRPr="00C539FE" w:rsidRDefault="004F5414" w:rsidP="004F5414">
            <w:pPr>
              <w:contextualSpacing/>
              <w:rPr>
                <w:rFonts w:ascii="PT Sans" w:eastAsia="Times New Roman" w:hAnsi="PT Sans" w:cs="Times New Roman"/>
                <w:sz w:val="20"/>
                <w:szCs w:val="20"/>
                <w:lang w:bidi="en-US"/>
              </w:rPr>
            </w:pPr>
            <w:r w:rsidRPr="00C539FE">
              <w:rPr>
                <w:rFonts w:ascii="PT Sans" w:eastAsia="Times New Roman" w:hAnsi="PT Sans" w:cs="Times New Roman"/>
                <w:b/>
                <w:sz w:val="20"/>
                <w:szCs w:val="20"/>
                <w:lang w:bidi="en-US"/>
              </w:rPr>
              <w:t xml:space="preserve"> </w:t>
            </w:r>
            <w:r w:rsidRPr="00C539FE">
              <w:rPr>
                <w:rFonts w:ascii="PT Sans" w:eastAsia="Times New Roman" w:hAnsi="PT Sans" w:cs="Times New Roman"/>
                <w:sz w:val="20"/>
                <w:szCs w:val="20"/>
                <w:lang w:bidi="en-US"/>
              </w:rPr>
              <w:t>A story of the Kenyan Nobel-Prize-winning environmental activist in an edition that is short and easy to read.</w:t>
            </w:r>
          </w:p>
          <w:p w14:paraId="44C124C8" w14:textId="1A61A667" w:rsidR="00786778" w:rsidRDefault="00656462" w:rsidP="004F5414">
            <w:pPr>
              <w:contextualSpacing/>
              <w:rPr>
                <w:rFonts w:ascii="PT Sans" w:hAnsi="PT Sans"/>
                <w:b/>
                <w:bCs/>
                <w:color w:val="4472C4" w:themeColor="accent1"/>
                <w:sz w:val="28"/>
                <w:szCs w:val="28"/>
              </w:rPr>
            </w:pPr>
            <w:hyperlink r:id="rId95" w:anchor="v=onepage&amp;q=Wangari's%20Trees%20of%20Peace&amp;f=false" w:history="1">
              <w:r w:rsidR="004F5414" w:rsidRPr="00C539FE">
                <w:rPr>
                  <w:rFonts w:ascii="PT Sans" w:eastAsia="Times New Roman" w:hAnsi="PT Sans" w:cs="Times New Roman"/>
                  <w:b/>
                  <w:color w:val="0000FF"/>
                  <w:sz w:val="20"/>
                  <w:szCs w:val="20"/>
                  <w:u w:val="single"/>
                  <w:lang w:bidi="en-US"/>
                </w:rPr>
                <w:t>Click HERE to preview!</w:t>
              </w:r>
            </w:hyperlink>
          </w:p>
        </w:tc>
      </w:tr>
      <w:tr w:rsidR="00B05C1A" w14:paraId="465DB399" w14:textId="77777777" w:rsidTr="001F2D89">
        <w:tc>
          <w:tcPr>
            <w:tcW w:w="2046" w:type="dxa"/>
          </w:tcPr>
          <w:p w14:paraId="45275B65" w14:textId="7345D48D" w:rsidR="00786778" w:rsidRDefault="00C95107" w:rsidP="00786778">
            <w:pPr>
              <w:rPr>
                <w:rFonts w:ascii="PT Sans" w:hAnsi="PT Sans"/>
                <w:b/>
                <w:bCs/>
                <w:color w:val="4472C4" w:themeColor="accent1"/>
                <w:sz w:val="28"/>
                <w:szCs w:val="28"/>
              </w:rPr>
            </w:pPr>
            <w:r w:rsidRPr="00C95107">
              <w:rPr>
                <w:rFonts w:ascii="Calibri" w:eastAsia="Times New Roman" w:hAnsi="Calibri" w:cs="Times New Roman"/>
                <w:noProof/>
                <w:lang w:bidi="en-US"/>
              </w:rPr>
              <w:drawing>
                <wp:inline distT="0" distB="0" distL="0" distR="0" wp14:anchorId="58F82C3E" wp14:editId="43C62CA7">
                  <wp:extent cx="1038225" cy="851669"/>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039873" cy="853021"/>
                          </a:xfrm>
                          <a:prstGeom prst="rect">
                            <a:avLst/>
                          </a:prstGeom>
                        </pic:spPr>
                      </pic:pic>
                    </a:graphicData>
                  </a:graphic>
                </wp:inline>
              </w:drawing>
            </w:r>
          </w:p>
        </w:tc>
        <w:tc>
          <w:tcPr>
            <w:tcW w:w="4699" w:type="dxa"/>
          </w:tcPr>
          <w:p w14:paraId="794C5DB7" w14:textId="77777777" w:rsidR="001F2D89" w:rsidRDefault="00C95107" w:rsidP="001F2D89">
            <w:pPr>
              <w:spacing w:before="100" w:beforeAutospacing="1" w:after="100" w:afterAutospacing="1"/>
              <w:contextualSpacing/>
              <w:rPr>
                <w:rFonts w:ascii="PT Sans" w:eastAsia="Times New Roman" w:hAnsi="PT Sans" w:cs="Times New Roman"/>
                <w:color w:val="000000"/>
                <w:sz w:val="20"/>
                <w:szCs w:val="20"/>
                <w:lang w:bidi="en-US"/>
              </w:rPr>
            </w:pPr>
            <w:r w:rsidRPr="00C95107">
              <w:rPr>
                <w:rFonts w:ascii="PT Sans" w:eastAsia="Times New Roman" w:hAnsi="PT Sans" w:cs="Times New Roman"/>
                <w:b/>
                <w:color w:val="1F497D"/>
                <w:sz w:val="20"/>
                <w:szCs w:val="20"/>
                <w:lang w:bidi="en-US"/>
              </w:rPr>
              <w:t>Flotsam</w:t>
            </w:r>
            <w:r w:rsidRPr="00C95107">
              <w:rPr>
                <w:rFonts w:ascii="PT Sans" w:eastAsia="Times New Roman" w:hAnsi="PT Sans" w:cs="Times New Roman"/>
                <w:b/>
                <w:color w:val="000000"/>
                <w:sz w:val="20"/>
                <w:szCs w:val="20"/>
                <w:lang w:bidi="en-US"/>
              </w:rPr>
              <w:t xml:space="preserve"> </w:t>
            </w:r>
            <w:r w:rsidRPr="00C95107">
              <w:rPr>
                <w:rFonts w:ascii="PT Sans" w:eastAsia="Times New Roman" w:hAnsi="PT Sans" w:cs="Times New Roman"/>
                <w:color w:val="000000"/>
                <w:sz w:val="20"/>
                <w:szCs w:val="20"/>
                <w:lang w:bidi="en-US"/>
              </w:rPr>
              <w:t xml:space="preserve">by David Wiesner (wordless) *                                                                                                              Wordless picture book. </w:t>
            </w:r>
            <w:r w:rsidRPr="00C95107">
              <w:rPr>
                <w:rFonts w:ascii="PT Sans" w:eastAsia="Times New Roman" w:hAnsi="PT Sans" w:cs="Times New Roman"/>
                <w:b/>
                <w:color w:val="000000"/>
                <w:sz w:val="20"/>
                <w:szCs w:val="20"/>
                <w:lang w:bidi="en-US"/>
              </w:rPr>
              <w:t xml:space="preserve">Literacy +                                                                                                                                                                                </w:t>
            </w:r>
            <w:r w:rsidRPr="00C95107">
              <w:rPr>
                <w:rFonts w:ascii="PT Sans" w:eastAsia="Times New Roman" w:hAnsi="PT Sans" w:cs="Times New Roman"/>
                <w:color w:val="000000"/>
                <w:sz w:val="20"/>
                <w:szCs w:val="20"/>
                <w:lang w:bidi="en-US"/>
              </w:rPr>
              <w:t xml:space="preserve">A boy finds an underwater camera washed up on the beach, develops the film, and discovers worlds beyond worlds. </w:t>
            </w:r>
          </w:p>
          <w:p w14:paraId="11E9FF18" w14:textId="15D3CC2B" w:rsidR="00786778" w:rsidRPr="001F2D89" w:rsidRDefault="00656462" w:rsidP="001F2D89">
            <w:pPr>
              <w:spacing w:before="100" w:beforeAutospacing="1" w:after="100" w:afterAutospacing="1"/>
              <w:contextualSpacing/>
              <w:rPr>
                <w:rFonts w:ascii="PT Sans" w:eastAsia="Times New Roman" w:hAnsi="PT Sans" w:cs="Times New Roman"/>
                <w:color w:val="000000"/>
                <w:sz w:val="20"/>
                <w:szCs w:val="20"/>
                <w:lang w:bidi="en-US"/>
              </w:rPr>
            </w:pPr>
            <w:hyperlink r:id="rId97" w:anchor="v=onepage&amp;q=Flotsam&amp;f=false" w:history="1">
              <w:r w:rsidR="00C95107" w:rsidRPr="001F2D89">
                <w:rPr>
                  <w:rFonts w:ascii="PT Sans" w:eastAsia="Times New Roman" w:hAnsi="PT Sans" w:cs="Times New Roman"/>
                  <w:b/>
                  <w:bCs/>
                  <w:color w:val="0000FF"/>
                  <w:sz w:val="20"/>
                  <w:szCs w:val="20"/>
                  <w:u w:val="single"/>
                  <w:lang w:bidi="en-US"/>
                </w:rPr>
                <w:t>Click HERE to Preview!</w:t>
              </w:r>
            </w:hyperlink>
          </w:p>
        </w:tc>
        <w:tc>
          <w:tcPr>
            <w:tcW w:w="2017" w:type="dxa"/>
          </w:tcPr>
          <w:p w14:paraId="7FA85B10" w14:textId="7E030901" w:rsidR="00A22468" w:rsidRPr="00B170B9" w:rsidRDefault="00A22468" w:rsidP="00786778">
            <w:pPr>
              <w:rPr>
                <w:rFonts w:ascii="PT Sans" w:hAnsi="PT Sans"/>
                <w:b/>
                <w:bCs/>
                <w:color w:val="4472C4" w:themeColor="accent1"/>
                <w:sz w:val="24"/>
                <w:szCs w:val="24"/>
              </w:rPr>
            </w:pPr>
            <w:r w:rsidRPr="00B170B9">
              <w:rPr>
                <w:rFonts w:ascii="PT Sans" w:hAnsi="PT Sans"/>
                <w:b/>
                <w:bCs/>
                <w:color w:val="FFFF00"/>
                <w:sz w:val="24"/>
                <w:szCs w:val="24"/>
                <w:highlight w:val="red"/>
              </w:rPr>
              <w:t>NEW!</w:t>
            </w:r>
          </w:p>
          <w:p w14:paraId="58EC078C" w14:textId="00AF5459" w:rsidR="00786778" w:rsidRDefault="00B05C1A" w:rsidP="004D267B">
            <w:pPr>
              <w:pStyle w:val="Header"/>
              <w:tabs>
                <w:tab w:val="clear" w:pos="4680"/>
                <w:tab w:val="clear" w:pos="9360"/>
              </w:tabs>
              <w:rPr>
                <w:rFonts w:ascii="PT Sans" w:hAnsi="PT Sans"/>
                <w:noProof/>
                <w:color w:val="4472C4" w:themeColor="accent1"/>
                <w:sz w:val="28"/>
                <w:szCs w:val="28"/>
              </w:rPr>
            </w:pPr>
            <w:r>
              <w:rPr>
                <w:noProof/>
              </w:rPr>
              <w:drawing>
                <wp:inline distT="0" distB="0" distL="0" distR="0" wp14:anchorId="61438138" wp14:editId="2084C385">
                  <wp:extent cx="1143000" cy="1015444"/>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169330" cy="1038836"/>
                          </a:xfrm>
                          <a:prstGeom prst="rect">
                            <a:avLst/>
                          </a:prstGeom>
                        </pic:spPr>
                      </pic:pic>
                    </a:graphicData>
                  </a:graphic>
                </wp:inline>
              </w:drawing>
            </w:r>
          </w:p>
        </w:tc>
        <w:tc>
          <w:tcPr>
            <w:tcW w:w="2748" w:type="dxa"/>
          </w:tcPr>
          <w:p w14:paraId="57DD2098" w14:textId="77777777" w:rsidR="00786778" w:rsidRDefault="00B05C1A" w:rsidP="00786778">
            <w:pPr>
              <w:rPr>
                <w:rFonts w:ascii="PT Sans" w:hAnsi="PT Sans"/>
                <w:sz w:val="20"/>
                <w:szCs w:val="20"/>
              </w:rPr>
            </w:pPr>
            <w:r w:rsidRPr="00B05C1A">
              <w:rPr>
                <w:rFonts w:ascii="PT Sans" w:hAnsi="PT Sans"/>
                <w:b/>
                <w:bCs/>
                <w:color w:val="4472C4" w:themeColor="accent1"/>
                <w:sz w:val="20"/>
                <w:szCs w:val="20"/>
              </w:rPr>
              <w:t>Letting Swift River Go</w:t>
            </w:r>
            <w:r w:rsidR="006528F2">
              <w:rPr>
                <w:rFonts w:ascii="PT Sans" w:hAnsi="PT Sans"/>
                <w:b/>
                <w:bCs/>
                <w:color w:val="4472C4" w:themeColor="accent1"/>
                <w:sz w:val="20"/>
                <w:szCs w:val="20"/>
              </w:rPr>
              <w:t xml:space="preserve"> </w:t>
            </w:r>
            <w:r w:rsidR="006528F2">
              <w:rPr>
                <w:rFonts w:ascii="PT Sans" w:hAnsi="PT Sans"/>
                <w:sz w:val="20"/>
                <w:szCs w:val="20"/>
              </w:rPr>
              <w:t>by Jane Yolen</w:t>
            </w:r>
          </w:p>
          <w:p w14:paraId="1E3092E4" w14:textId="77777777" w:rsidR="006528F2" w:rsidRDefault="006528F2" w:rsidP="00786778">
            <w:pPr>
              <w:rPr>
                <w:rFonts w:ascii="PT Sans" w:hAnsi="PT Sans"/>
                <w:b/>
                <w:bCs/>
                <w:sz w:val="20"/>
                <w:szCs w:val="20"/>
              </w:rPr>
            </w:pPr>
            <w:r w:rsidRPr="006528F2">
              <w:rPr>
                <w:rFonts w:ascii="PT Sans" w:hAnsi="PT Sans"/>
                <w:b/>
                <w:bCs/>
                <w:sz w:val="20"/>
                <w:szCs w:val="20"/>
              </w:rPr>
              <w:t>Intermediate +</w:t>
            </w:r>
          </w:p>
          <w:p w14:paraId="52C223FA" w14:textId="77777777" w:rsidR="006528F2" w:rsidRDefault="006528F2" w:rsidP="00786778">
            <w:pPr>
              <w:rPr>
                <w:rFonts w:ascii="Arial" w:hAnsi="Arial" w:cs="Arial"/>
                <w:color w:val="333333"/>
                <w:sz w:val="21"/>
                <w:szCs w:val="21"/>
                <w:shd w:val="clear" w:color="auto" w:fill="FFFFFF"/>
              </w:rPr>
            </w:pPr>
            <w:r w:rsidRPr="006528F2">
              <w:rPr>
                <w:rFonts w:ascii="PT Sans" w:hAnsi="PT Sans" w:cs="Arial"/>
                <w:color w:val="333333"/>
                <w:sz w:val="20"/>
                <w:szCs w:val="20"/>
                <w:shd w:val="clear" w:color="auto" w:fill="FFFFFF"/>
              </w:rPr>
              <w:t xml:space="preserve">Relates Sally Jane's experience of changing times in rural America, as she lives through the drowning of the Swift River towns in western Massachusetts to form the </w:t>
            </w:r>
            <w:proofErr w:type="spellStart"/>
            <w:r w:rsidRPr="006528F2">
              <w:rPr>
                <w:rFonts w:ascii="PT Sans" w:hAnsi="PT Sans" w:cs="Arial"/>
                <w:color w:val="333333"/>
                <w:sz w:val="20"/>
                <w:szCs w:val="20"/>
                <w:shd w:val="clear" w:color="auto" w:fill="FFFFFF"/>
              </w:rPr>
              <w:t>Quabbin</w:t>
            </w:r>
            <w:proofErr w:type="spellEnd"/>
            <w:r w:rsidRPr="006528F2">
              <w:rPr>
                <w:rFonts w:ascii="PT Sans" w:hAnsi="PT Sans" w:cs="Arial"/>
                <w:color w:val="333333"/>
                <w:sz w:val="20"/>
                <w:szCs w:val="20"/>
                <w:shd w:val="clear" w:color="auto" w:fill="FFFFFF"/>
              </w:rPr>
              <w:t xml:space="preserve"> Reservoir</w:t>
            </w:r>
            <w:r>
              <w:rPr>
                <w:rFonts w:ascii="Arial" w:hAnsi="Arial" w:cs="Arial"/>
                <w:color w:val="333333"/>
                <w:sz w:val="21"/>
                <w:szCs w:val="21"/>
                <w:shd w:val="clear" w:color="auto" w:fill="FFFFFF"/>
              </w:rPr>
              <w:t>.</w:t>
            </w:r>
          </w:p>
          <w:p w14:paraId="71EA58CD" w14:textId="3FE38AC1" w:rsidR="004D267B" w:rsidRPr="004D267B" w:rsidRDefault="00656462" w:rsidP="00786778">
            <w:pPr>
              <w:rPr>
                <w:rFonts w:ascii="PT Sans" w:hAnsi="PT Sans"/>
                <w:b/>
                <w:bCs/>
                <w:sz w:val="20"/>
                <w:szCs w:val="20"/>
              </w:rPr>
            </w:pPr>
            <w:hyperlink r:id="rId99" w:history="1">
              <w:r w:rsidR="004D267B" w:rsidRPr="004D267B">
                <w:rPr>
                  <w:rStyle w:val="Hyperlink"/>
                  <w:rFonts w:ascii="PT Sans" w:hAnsi="PT Sans"/>
                  <w:b/>
                  <w:bCs/>
                  <w:color w:val="0000FF"/>
                  <w:sz w:val="20"/>
                  <w:szCs w:val="20"/>
                </w:rPr>
                <w:t>Click HERE to preview!</w:t>
              </w:r>
            </w:hyperlink>
          </w:p>
        </w:tc>
      </w:tr>
      <w:tr w:rsidR="00B05C1A" w14:paraId="67437140" w14:textId="77777777" w:rsidTr="001F2D89">
        <w:tc>
          <w:tcPr>
            <w:tcW w:w="2046" w:type="dxa"/>
          </w:tcPr>
          <w:p w14:paraId="13BFC9A1" w14:textId="0BC2FA5D" w:rsidR="00786778" w:rsidRDefault="00C95107" w:rsidP="00786778">
            <w:pPr>
              <w:rPr>
                <w:rFonts w:ascii="PT Sans" w:hAnsi="PT Sans"/>
                <w:b/>
                <w:bCs/>
                <w:color w:val="4472C4" w:themeColor="accent1"/>
                <w:sz w:val="28"/>
                <w:szCs w:val="28"/>
              </w:rPr>
            </w:pPr>
            <w:r w:rsidRPr="00C95107">
              <w:rPr>
                <w:rFonts w:ascii="Calibri" w:eastAsia="Times New Roman" w:hAnsi="Calibri" w:cs="Times New Roman"/>
                <w:noProof/>
                <w:lang w:bidi="en-US"/>
              </w:rPr>
              <w:drawing>
                <wp:inline distT="0" distB="0" distL="0" distR="0" wp14:anchorId="520B7E2D" wp14:editId="1DF46DA0">
                  <wp:extent cx="1090246" cy="8858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092512" cy="887666"/>
                          </a:xfrm>
                          <a:prstGeom prst="rect">
                            <a:avLst/>
                          </a:prstGeom>
                        </pic:spPr>
                      </pic:pic>
                    </a:graphicData>
                  </a:graphic>
                </wp:inline>
              </w:drawing>
            </w:r>
          </w:p>
        </w:tc>
        <w:tc>
          <w:tcPr>
            <w:tcW w:w="4699" w:type="dxa"/>
          </w:tcPr>
          <w:p w14:paraId="514388B0" w14:textId="77777777" w:rsidR="00C95107" w:rsidRPr="00C95107" w:rsidRDefault="00C95107" w:rsidP="00C95107">
            <w:pPr>
              <w:spacing w:before="100" w:beforeAutospacing="1" w:after="100" w:afterAutospacing="1"/>
              <w:contextualSpacing/>
              <w:rPr>
                <w:rFonts w:ascii="PT Sans" w:eastAsia="Times New Roman" w:hAnsi="PT Sans" w:cs="Times New Roman"/>
                <w:color w:val="000000"/>
                <w:sz w:val="20"/>
                <w:szCs w:val="20"/>
                <w:lang w:bidi="en-US"/>
              </w:rPr>
            </w:pPr>
            <w:r w:rsidRPr="00C95107">
              <w:rPr>
                <w:rFonts w:ascii="PT Sans" w:eastAsia="Times New Roman" w:hAnsi="PT Sans" w:cs="Times New Roman"/>
                <w:b/>
                <w:color w:val="1F497D"/>
                <w:sz w:val="20"/>
                <w:szCs w:val="20"/>
                <w:lang w:bidi="en-US"/>
              </w:rPr>
              <w:t xml:space="preserve">Miss </w:t>
            </w:r>
            <w:proofErr w:type="spellStart"/>
            <w:r w:rsidRPr="00C95107">
              <w:rPr>
                <w:rFonts w:ascii="PT Sans" w:eastAsia="Times New Roman" w:hAnsi="PT Sans" w:cs="Times New Roman"/>
                <w:b/>
                <w:color w:val="1F497D"/>
                <w:sz w:val="20"/>
                <w:szCs w:val="20"/>
                <w:lang w:bidi="en-US"/>
              </w:rPr>
              <w:t>Rumphius</w:t>
            </w:r>
            <w:proofErr w:type="spellEnd"/>
            <w:r w:rsidRPr="00C95107">
              <w:rPr>
                <w:rFonts w:ascii="PT Sans" w:eastAsia="Times New Roman" w:hAnsi="PT Sans" w:cs="Times New Roman"/>
                <w:color w:val="000000"/>
                <w:sz w:val="20"/>
                <w:szCs w:val="20"/>
                <w:lang w:bidi="en-US"/>
              </w:rPr>
              <w:t xml:space="preserve"> by Barbara Cooney                                                                                                                         </w:t>
            </w:r>
            <w:r w:rsidRPr="00C95107">
              <w:rPr>
                <w:rFonts w:ascii="PT Sans" w:eastAsia="Times New Roman" w:hAnsi="PT Sans" w:cs="Times New Roman"/>
                <w:b/>
                <w:color w:val="000000"/>
                <w:sz w:val="20"/>
                <w:szCs w:val="20"/>
                <w:lang w:bidi="en-US"/>
              </w:rPr>
              <w:t xml:space="preserve">Beginner </w:t>
            </w:r>
            <w:r w:rsidRPr="00C95107">
              <w:rPr>
                <w:rFonts w:ascii="PT Sans" w:eastAsia="Times New Roman" w:hAnsi="PT Sans" w:cs="Times New Roman"/>
                <w:color w:val="000000"/>
                <w:sz w:val="20"/>
                <w:szCs w:val="20"/>
                <w:lang w:bidi="en-US"/>
              </w:rPr>
              <w:t>+</w:t>
            </w:r>
          </w:p>
          <w:p w14:paraId="26DF9C9C" w14:textId="77777777" w:rsidR="00C95107" w:rsidRPr="00C95107" w:rsidRDefault="00C95107" w:rsidP="00C95107">
            <w:pPr>
              <w:spacing w:before="100" w:beforeAutospacing="1" w:after="100" w:afterAutospacing="1"/>
              <w:contextualSpacing/>
              <w:rPr>
                <w:rFonts w:ascii="PT Sans" w:eastAsia="Times New Roman" w:hAnsi="PT Sans" w:cs="Times New Roman"/>
                <w:color w:val="000000"/>
                <w:sz w:val="20"/>
                <w:szCs w:val="20"/>
                <w:lang w:bidi="en-US"/>
              </w:rPr>
            </w:pPr>
            <w:r w:rsidRPr="00C95107">
              <w:rPr>
                <w:rFonts w:ascii="PT Sans" w:eastAsia="Times New Roman" w:hAnsi="PT Sans" w:cs="Times New Roman"/>
                <w:color w:val="000000"/>
                <w:sz w:val="20"/>
                <w:szCs w:val="20"/>
                <w:lang w:bidi="en-US"/>
              </w:rPr>
              <w:t xml:space="preserve">Called by a reviewer, “an oasis of calm and beauty.” Themes include the natural world, wisdom, New England, and restoring our earth. Based on an actual “Lupine Lady” in Maine. </w:t>
            </w:r>
          </w:p>
          <w:p w14:paraId="3FA6DF2F" w14:textId="6B87C9E3" w:rsidR="00786778" w:rsidRDefault="00656462" w:rsidP="00C95107">
            <w:pPr>
              <w:rPr>
                <w:rFonts w:ascii="PT Sans" w:hAnsi="PT Sans"/>
                <w:b/>
                <w:bCs/>
                <w:color w:val="4472C4" w:themeColor="accent1"/>
                <w:sz w:val="28"/>
                <w:szCs w:val="28"/>
              </w:rPr>
            </w:pPr>
            <w:hyperlink r:id="rId101" w:anchor="v=onepage&amp;q=miss%20rumphius&amp;f=false" w:history="1">
              <w:r w:rsidR="00C95107" w:rsidRPr="001F2D89">
                <w:rPr>
                  <w:rFonts w:ascii="PT Sans" w:eastAsia="Times New Roman" w:hAnsi="PT Sans" w:cs="Times New Roman"/>
                  <w:b/>
                  <w:bCs/>
                  <w:color w:val="0000FF"/>
                  <w:sz w:val="20"/>
                  <w:szCs w:val="20"/>
                  <w:u w:val="single"/>
                  <w:lang w:bidi="en-US"/>
                </w:rPr>
                <w:t>Click HERE to preview!</w:t>
              </w:r>
            </w:hyperlink>
          </w:p>
        </w:tc>
        <w:tc>
          <w:tcPr>
            <w:tcW w:w="2017" w:type="dxa"/>
          </w:tcPr>
          <w:p w14:paraId="6209E877" w14:textId="1812EC6F" w:rsidR="00A22468" w:rsidRPr="00B170B9" w:rsidRDefault="00A22468" w:rsidP="00786778">
            <w:pPr>
              <w:rPr>
                <w:rFonts w:ascii="PT Sans" w:hAnsi="PT Sans"/>
                <w:b/>
                <w:bCs/>
                <w:color w:val="4472C4" w:themeColor="accent1"/>
                <w:sz w:val="24"/>
                <w:szCs w:val="24"/>
              </w:rPr>
            </w:pPr>
            <w:r w:rsidRPr="00B170B9">
              <w:rPr>
                <w:rFonts w:ascii="PT Sans" w:hAnsi="PT Sans"/>
                <w:b/>
                <w:bCs/>
                <w:color w:val="FFFF00"/>
                <w:sz w:val="24"/>
                <w:szCs w:val="24"/>
                <w:highlight w:val="red"/>
              </w:rPr>
              <w:t>NEW!</w:t>
            </w:r>
          </w:p>
          <w:p w14:paraId="7FCCE2AA" w14:textId="7195F47B" w:rsidR="00786778" w:rsidRDefault="00B05C1A" w:rsidP="00786778">
            <w:pPr>
              <w:rPr>
                <w:rFonts w:ascii="PT Sans" w:hAnsi="PT Sans"/>
                <w:b/>
                <w:bCs/>
                <w:color w:val="4472C4" w:themeColor="accent1"/>
                <w:sz w:val="28"/>
                <w:szCs w:val="28"/>
              </w:rPr>
            </w:pPr>
            <w:r>
              <w:rPr>
                <w:noProof/>
              </w:rPr>
              <w:drawing>
                <wp:inline distT="0" distB="0" distL="0" distR="0" wp14:anchorId="20D10207" wp14:editId="2663D25E">
                  <wp:extent cx="914400" cy="1236546"/>
                  <wp:effectExtent l="0" t="0" r="0" b="19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937078" cy="1267214"/>
                          </a:xfrm>
                          <a:prstGeom prst="rect">
                            <a:avLst/>
                          </a:prstGeom>
                        </pic:spPr>
                      </pic:pic>
                    </a:graphicData>
                  </a:graphic>
                </wp:inline>
              </w:drawing>
            </w:r>
          </w:p>
        </w:tc>
        <w:tc>
          <w:tcPr>
            <w:tcW w:w="2748" w:type="dxa"/>
          </w:tcPr>
          <w:p w14:paraId="090BA940" w14:textId="784909A5" w:rsidR="00786778" w:rsidRDefault="00B05C1A" w:rsidP="00B05C1A">
            <w:pPr>
              <w:pStyle w:val="BodyText"/>
            </w:pPr>
            <w:r w:rsidRPr="00B05C1A">
              <w:t xml:space="preserve">The Boy Who </w:t>
            </w:r>
            <w:r w:rsidR="004A1C1D">
              <w:t>Harnessed The</w:t>
            </w:r>
            <w:r w:rsidRPr="00B05C1A">
              <w:t xml:space="preserve"> Wind</w:t>
            </w:r>
            <w:r w:rsidR="000F02A8">
              <w:t xml:space="preserve"> </w:t>
            </w:r>
            <w:r w:rsidR="000F02A8" w:rsidRPr="000F02A8">
              <w:rPr>
                <w:b w:val="0"/>
                <w:bCs w:val="0"/>
                <w:color w:val="auto"/>
              </w:rPr>
              <w:t>by</w:t>
            </w:r>
            <w:r w:rsidR="000F02A8">
              <w:t xml:space="preserve"> </w:t>
            </w:r>
            <w:hyperlink r:id="rId103" w:history="1">
              <w:r w:rsidR="000F02A8" w:rsidRPr="000F02A8">
                <w:rPr>
                  <w:rStyle w:val="Hyperlink"/>
                  <w:rFonts w:ascii="Arial" w:hAnsi="Arial" w:cs="Arial"/>
                  <w:b w:val="0"/>
                  <w:bCs w:val="0"/>
                  <w:color w:val="auto"/>
                  <w:u w:val="none"/>
                  <w:shd w:val="clear" w:color="auto" w:fill="FFFFFF"/>
                </w:rPr>
                <w:t xml:space="preserve">William </w:t>
              </w:r>
              <w:proofErr w:type="spellStart"/>
              <w:r w:rsidR="000F02A8" w:rsidRPr="000F02A8">
                <w:rPr>
                  <w:rStyle w:val="Hyperlink"/>
                  <w:rFonts w:ascii="Arial" w:hAnsi="Arial" w:cs="Arial"/>
                  <w:b w:val="0"/>
                  <w:bCs w:val="0"/>
                  <w:color w:val="auto"/>
                  <w:u w:val="none"/>
                  <w:shd w:val="clear" w:color="auto" w:fill="FFFFFF"/>
                </w:rPr>
                <w:t>Kamkwamba</w:t>
              </w:r>
              <w:proofErr w:type="spellEnd"/>
            </w:hyperlink>
            <w:r w:rsidR="000F02A8" w:rsidRPr="000F02A8">
              <w:rPr>
                <w:b w:val="0"/>
                <w:bCs w:val="0"/>
                <w:color w:val="auto"/>
              </w:rPr>
              <w:t xml:space="preserve"> &amp; Bryan </w:t>
            </w:r>
            <w:proofErr w:type="spellStart"/>
            <w:r w:rsidR="000F02A8" w:rsidRPr="000F02A8">
              <w:rPr>
                <w:b w:val="0"/>
                <w:bCs w:val="0"/>
                <w:color w:val="auto"/>
              </w:rPr>
              <w:t>Mealer</w:t>
            </w:r>
            <w:proofErr w:type="spellEnd"/>
          </w:p>
          <w:p w14:paraId="07AE0FA4" w14:textId="77777777" w:rsidR="00B05C1A" w:rsidRPr="000F02A8" w:rsidRDefault="000F02A8" w:rsidP="00786778">
            <w:pPr>
              <w:rPr>
                <w:rFonts w:ascii="PT Sans" w:hAnsi="PT Sans"/>
                <w:b/>
                <w:bCs/>
                <w:sz w:val="20"/>
                <w:szCs w:val="20"/>
              </w:rPr>
            </w:pPr>
            <w:r w:rsidRPr="000F02A8">
              <w:rPr>
                <w:rFonts w:ascii="PT Sans" w:hAnsi="PT Sans"/>
                <w:b/>
                <w:bCs/>
                <w:sz w:val="20"/>
                <w:szCs w:val="20"/>
              </w:rPr>
              <w:t>Beginner +</w:t>
            </w:r>
          </w:p>
          <w:p w14:paraId="7798D7DC" w14:textId="77777777" w:rsidR="000F02A8" w:rsidRDefault="000F02A8" w:rsidP="00786778">
            <w:pPr>
              <w:rPr>
                <w:rFonts w:ascii="PT Sans" w:hAnsi="PT Sans" w:cs="Arial"/>
                <w:color w:val="333333"/>
                <w:sz w:val="20"/>
                <w:szCs w:val="20"/>
                <w:shd w:val="clear" w:color="auto" w:fill="FFFFFF"/>
              </w:rPr>
            </w:pPr>
            <w:r w:rsidRPr="000F02A8">
              <w:rPr>
                <w:rFonts w:ascii="PT Sans" w:hAnsi="PT Sans" w:cs="Arial"/>
                <w:color w:val="333333"/>
                <w:sz w:val="20"/>
                <w:szCs w:val="20"/>
                <w:shd w:val="clear" w:color="auto" w:fill="FFFFFF"/>
              </w:rPr>
              <w:t xml:space="preserve">When fourteen-year-old William </w:t>
            </w:r>
            <w:proofErr w:type="spellStart"/>
            <w:r w:rsidRPr="000F02A8">
              <w:rPr>
                <w:rFonts w:ascii="PT Sans" w:hAnsi="PT Sans" w:cs="Arial"/>
                <w:color w:val="333333"/>
                <w:sz w:val="20"/>
                <w:szCs w:val="20"/>
                <w:shd w:val="clear" w:color="auto" w:fill="FFFFFF"/>
              </w:rPr>
              <w:t>Kamkwamba's</w:t>
            </w:r>
            <w:proofErr w:type="spellEnd"/>
            <w:r w:rsidRPr="000F02A8">
              <w:rPr>
                <w:rFonts w:ascii="PT Sans" w:hAnsi="PT Sans" w:cs="Arial"/>
                <w:color w:val="333333"/>
                <w:sz w:val="20"/>
                <w:szCs w:val="20"/>
                <w:shd w:val="clear" w:color="auto" w:fill="FFFFFF"/>
              </w:rPr>
              <w:t xml:space="preserve"> Malawi village was hit by a drought, everyone's crops began to fail. Without enough money for food, let alone school, William spent his days in the library . . . and figured out how to bring electricity to his village. Persevering against the odds, William built a functioning windmill out of junkyard scraps, and thus became the local hero who harnessed the wind.</w:t>
            </w:r>
          </w:p>
          <w:p w14:paraId="722096BB" w14:textId="138A7609" w:rsidR="004D267B" w:rsidRPr="000F02A8" w:rsidRDefault="00656462" w:rsidP="00786778">
            <w:pPr>
              <w:rPr>
                <w:rFonts w:ascii="PT Sans" w:hAnsi="PT Sans"/>
                <w:b/>
                <w:bCs/>
                <w:color w:val="4472C4" w:themeColor="accent1"/>
                <w:sz w:val="20"/>
                <w:szCs w:val="20"/>
              </w:rPr>
            </w:pPr>
            <w:hyperlink r:id="rId104" w:history="1">
              <w:r w:rsidR="004D267B" w:rsidRPr="004D267B">
                <w:rPr>
                  <w:rStyle w:val="Hyperlink"/>
                  <w:rFonts w:ascii="PT Sans" w:hAnsi="PT Sans"/>
                  <w:b/>
                  <w:bCs/>
                  <w:color w:val="0000FF"/>
                  <w:sz w:val="20"/>
                  <w:szCs w:val="20"/>
                </w:rPr>
                <w:t>Click HERE to preview!</w:t>
              </w:r>
            </w:hyperlink>
          </w:p>
        </w:tc>
      </w:tr>
      <w:tr w:rsidR="004D267B" w14:paraId="00AAD83A" w14:textId="77777777" w:rsidTr="008344C8">
        <w:tc>
          <w:tcPr>
            <w:tcW w:w="2046" w:type="dxa"/>
          </w:tcPr>
          <w:p w14:paraId="215CA50E" w14:textId="13A6F5D1" w:rsidR="004D267B" w:rsidRDefault="004D267B" w:rsidP="00786778">
            <w:pPr>
              <w:rPr>
                <w:rFonts w:ascii="PT Sans" w:hAnsi="PT Sans"/>
                <w:b/>
                <w:bCs/>
                <w:color w:val="4472C4" w:themeColor="accent1"/>
                <w:sz w:val="28"/>
                <w:szCs w:val="28"/>
              </w:rPr>
            </w:pPr>
            <w:r w:rsidRPr="00C95107">
              <w:rPr>
                <w:rFonts w:ascii="Calibri" w:eastAsia="Times New Roman" w:hAnsi="Calibri" w:cs="Times New Roman"/>
                <w:noProof/>
                <w:lang w:bidi="en-US"/>
              </w:rPr>
              <w:drawing>
                <wp:inline distT="0" distB="0" distL="0" distR="0" wp14:anchorId="07311504" wp14:editId="00FFF5E0">
                  <wp:extent cx="1162228" cy="9715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163038" cy="972227"/>
                          </a:xfrm>
                          <a:prstGeom prst="rect">
                            <a:avLst/>
                          </a:prstGeom>
                        </pic:spPr>
                      </pic:pic>
                    </a:graphicData>
                  </a:graphic>
                </wp:inline>
              </w:drawing>
            </w:r>
          </w:p>
        </w:tc>
        <w:tc>
          <w:tcPr>
            <w:tcW w:w="9464" w:type="dxa"/>
            <w:gridSpan w:val="3"/>
          </w:tcPr>
          <w:p w14:paraId="76407C32" w14:textId="77777777" w:rsidR="004D267B" w:rsidRPr="00C95107" w:rsidRDefault="004D267B" w:rsidP="00C95107">
            <w:pPr>
              <w:rPr>
                <w:rFonts w:ascii="PT Sans" w:eastAsia="Times New Roman" w:hAnsi="PT Sans" w:cs="Times New Roman"/>
                <w:sz w:val="20"/>
                <w:szCs w:val="20"/>
                <w:lang w:bidi="en-US"/>
              </w:rPr>
            </w:pPr>
            <w:r w:rsidRPr="00C95107">
              <w:rPr>
                <w:rFonts w:ascii="PT Sans" w:eastAsia="Times New Roman" w:hAnsi="PT Sans" w:cs="Cambria"/>
                <w:color w:val="3C6BA3"/>
                <w:sz w:val="20"/>
                <w:szCs w:val="20"/>
                <w:lang w:bidi="en-US"/>
              </w:rPr>
              <w:t xml:space="preserve">One Plastic Bag: </w:t>
            </w:r>
            <w:proofErr w:type="spellStart"/>
            <w:r w:rsidRPr="00C95107">
              <w:rPr>
                <w:rFonts w:ascii="PT Sans" w:eastAsia="Times New Roman" w:hAnsi="PT Sans" w:cs="Cambria"/>
                <w:color w:val="3C6BA3"/>
                <w:sz w:val="20"/>
                <w:szCs w:val="20"/>
                <w:lang w:bidi="en-US"/>
              </w:rPr>
              <w:t>Isatou</w:t>
            </w:r>
            <w:proofErr w:type="spellEnd"/>
            <w:r w:rsidRPr="00C95107">
              <w:rPr>
                <w:rFonts w:ascii="PT Sans" w:eastAsia="Times New Roman" w:hAnsi="PT Sans" w:cs="Cambria"/>
                <w:color w:val="3C6BA3"/>
                <w:sz w:val="20"/>
                <w:szCs w:val="20"/>
                <w:lang w:bidi="en-US"/>
              </w:rPr>
              <w:t xml:space="preserve"> Ceesay and the Recycling Women</w:t>
            </w:r>
            <w:r w:rsidRPr="00C95107">
              <w:rPr>
                <w:rFonts w:ascii="PT Sans" w:eastAsia="Times New Roman" w:hAnsi="PT Sans" w:cs="Cambria"/>
                <w:color w:val="111111"/>
                <w:sz w:val="20"/>
                <w:szCs w:val="20"/>
                <w:lang w:bidi="en-US"/>
              </w:rPr>
              <w:t xml:space="preserve"> </w:t>
            </w:r>
            <w:r w:rsidRPr="00C95107">
              <w:rPr>
                <w:rFonts w:ascii="PT Sans" w:eastAsia="Times New Roman" w:hAnsi="PT Sans" w:cs="Cambria"/>
                <w:color w:val="365F91"/>
                <w:sz w:val="20"/>
                <w:szCs w:val="20"/>
                <w:lang w:bidi="en-US"/>
              </w:rPr>
              <w:t>of the Gambia</w:t>
            </w:r>
            <w:r w:rsidRPr="00C95107">
              <w:rPr>
                <w:rFonts w:ascii="PT Sans" w:eastAsia="Times New Roman" w:hAnsi="PT Sans" w:cs="Cambria"/>
                <w:color w:val="111111"/>
                <w:sz w:val="20"/>
                <w:szCs w:val="20"/>
                <w:lang w:bidi="en-US"/>
              </w:rPr>
              <w:t xml:space="preserve"> </w:t>
            </w:r>
            <w:r w:rsidRPr="00C95107">
              <w:rPr>
                <w:rFonts w:ascii="PT Sans" w:eastAsia="Times New Roman" w:hAnsi="PT Sans" w:cs="Cambria"/>
                <w:b/>
                <w:sz w:val="20"/>
                <w:szCs w:val="20"/>
                <w:lang w:bidi="en-US"/>
              </w:rPr>
              <w:t>by </w:t>
            </w:r>
            <w:hyperlink r:id="rId106" w:history="1">
              <w:r w:rsidRPr="00C95107">
                <w:rPr>
                  <w:rFonts w:ascii="PT Sans" w:eastAsia="Times New Roman" w:hAnsi="PT Sans" w:cs="Cambria"/>
                  <w:b/>
                  <w:sz w:val="20"/>
                  <w:szCs w:val="20"/>
                  <w:lang w:bidi="en-US"/>
                </w:rPr>
                <w:t>Miranda Paul</w:t>
              </w:r>
            </w:hyperlink>
            <w:r w:rsidRPr="00C95107">
              <w:rPr>
                <w:rFonts w:ascii="PT Sans" w:eastAsia="Times New Roman" w:hAnsi="PT Sans" w:cs="Cambria"/>
                <w:b/>
                <w:sz w:val="20"/>
                <w:szCs w:val="20"/>
                <w:lang w:bidi="en-US"/>
              </w:rPr>
              <w:t xml:space="preserve">, illus.  by Elizabeth </w:t>
            </w:r>
            <w:proofErr w:type="spellStart"/>
            <w:r w:rsidRPr="00C95107">
              <w:rPr>
                <w:rFonts w:ascii="PT Sans" w:eastAsia="Times New Roman" w:hAnsi="PT Sans" w:cs="Cambria"/>
                <w:b/>
                <w:sz w:val="20"/>
                <w:szCs w:val="20"/>
                <w:lang w:bidi="en-US"/>
              </w:rPr>
              <w:t>Zunon</w:t>
            </w:r>
            <w:proofErr w:type="spellEnd"/>
            <w:r w:rsidRPr="00C95107">
              <w:rPr>
                <w:rFonts w:ascii="PT Sans" w:eastAsia="Times New Roman" w:hAnsi="PT Sans" w:cs="Times New Roman"/>
                <w:sz w:val="20"/>
                <w:szCs w:val="20"/>
                <w:lang w:bidi="en-US"/>
              </w:rPr>
              <w:t xml:space="preserve"> Picture book – </w:t>
            </w:r>
            <w:r w:rsidRPr="00C95107">
              <w:rPr>
                <w:rFonts w:ascii="PT Sans" w:eastAsia="Times New Roman" w:hAnsi="PT Sans" w:cs="Times New Roman"/>
                <w:b/>
                <w:sz w:val="20"/>
                <w:szCs w:val="20"/>
                <w:lang w:bidi="en-US"/>
              </w:rPr>
              <w:t>Beginner+</w:t>
            </w:r>
          </w:p>
          <w:p w14:paraId="22E98A98" w14:textId="77777777" w:rsidR="004D267B" w:rsidRPr="00C95107" w:rsidRDefault="004D267B" w:rsidP="00C95107">
            <w:pPr>
              <w:rPr>
                <w:rFonts w:ascii="PT Sans" w:eastAsia="Times New Roman" w:hAnsi="PT Sans" w:cs="Times New Roman"/>
                <w:sz w:val="20"/>
                <w:szCs w:val="20"/>
                <w:lang w:bidi="en-US"/>
              </w:rPr>
            </w:pPr>
            <w:r w:rsidRPr="00C95107">
              <w:rPr>
                <w:rFonts w:ascii="PT Sans" w:eastAsia="Times New Roman" w:hAnsi="PT Sans" w:cs="Times New Roman"/>
                <w:sz w:val="20"/>
                <w:szCs w:val="20"/>
                <w:lang w:bidi="en-US"/>
              </w:rPr>
              <w:t>A tale of growing ecological awareness and grassroots environment activism led by a group of women.</w:t>
            </w:r>
          </w:p>
          <w:p w14:paraId="7375938F" w14:textId="7476A994" w:rsidR="004D267B" w:rsidRDefault="00656462" w:rsidP="00786778">
            <w:pPr>
              <w:rPr>
                <w:rFonts w:ascii="PT Sans" w:hAnsi="PT Sans"/>
                <w:b/>
                <w:bCs/>
                <w:color w:val="4472C4" w:themeColor="accent1"/>
                <w:sz w:val="28"/>
                <w:szCs w:val="28"/>
              </w:rPr>
            </w:pPr>
            <w:hyperlink r:id="rId107" w:anchor="v=onepage&amp;q=one%20plastic%20bag&amp;f=false" w:history="1">
              <w:r w:rsidR="004D267B" w:rsidRPr="001F2D89">
                <w:rPr>
                  <w:rFonts w:ascii="PT Sans" w:eastAsia="Times New Roman" w:hAnsi="PT Sans" w:cs="Times New Roman"/>
                  <w:b/>
                  <w:bCs/>
                  <w:color w:val="0000FF"/>
                  <w:sz w:val="20"/>
                  <w:szCs w:val="20"/>
                  <w:u w:val="single"/>
                  <w:lang w:bidi="en-US"/>
                </w:rPr>
                <w:t>Click HERE to preview!</w:t>
              </w:r>
            </w:hyperlink>
          </w:p>
        </w:tc>
      </w:tr>
    </w:tbl>
    <w:p w14:paraId="7EB206BE" w14:textId="77777777" w:rsidR="001F2D89" w:rsidRDefault="001F2D89" w:rsidP="001F2D89">
      <w:pPr>
        <w:rPr>
          <w:rFonts w:ascii="PT Sans" w:hAnsi="PT Sans"/>
          <w:b/>
          <w:bCs/>
          <w:color w:val="4472C4" w:themeColor="accent1"/>
          <w:sz w:val="28"/>
          <w:szCs w:val="28"/>
          <w:lang w:bidi="en-US"/>
        </w:rPr>
      </w:pPr>
    </w:p>
    <w:p w14:paraId="1589B3FF" w14:textId="18A10B7E" w:rsidR="001F2D89" w:rsidRPr="00C31FA0" w:rsidRDefault="001F2D89" w:rsidP="00C31FA0">
      <w:pPr>
        <w:pStyle w:val="Heading9"/>
      </w:pPr>
      <w:r w:rsidRPr="00C31FA0">
        <w:lastRenderedPageBreak/>
        <w:t>THE RIGHT TO BE</w:t>
      </w:r>
    </w:p>
    <w:tbl>
      <w:tblPr>
        <w:tblStyle w:val="TableGrid"/>
        <w:tblW w:w="0" w:type="auto"/>
        <w:tblLayout w:type="fixed"/>
        <w:tblLook w:val="04A0" w:firstRow="1" w:lastRow="0" w:firstColumn="1" w:lastColumn="0" w:noHBand="0" w:noVBand="1"/>
      </w:tblPr>
      <w:tblGrid>
        <w:gridCol w:w="2048"/>
        <w:gridCol w:w="4594"/>
        <w:gridCol w:w="1723"/>
        <w:gridCol w:w="3145"/>
      </w:tblGrid>
      <w:tr w:rsidR="004F5414" w14:paraId="5CFC08A5" w14:textId="77777777" w:rsidTr="00B46C45">
        <w:tc>
          <w:tcPr>
            <w:tcW w:w="11510" w:type="dxa"/>
            <w:gridSpan w:val="4"/>
            <w:shd w:val="clear" w:color="auto" w:fill="FFFF00"/>
          </w:tcPr>
          <w:p w14:paraId="2DC0EACA" w14:textId="5C86F691" w:rsidR="004F5414" w:rsidRDefault="001536C1" w:rsidP="00786778">
            <w:pPr>
              <w:rPr>
                <w:rFonts w:ascii="PT Sans" w:hAnsi="PT Sans"/>
                <w:b/>
                <w:bCs/>
                <w:color w:val="4472C4" w:themeColor="accent1"/>
                <w:sz w:val="28"/>
                <w:szCs w:val="28"/>
              </w:rPr>
            </w:pPr>
            <w:r w:rsidRPr="00DA6689">
              <w:rPr>
                <w:rFonts w:ascii="PT Sans" w:hAnsi="PT Sans"/>
                <w:b/>
                <w:bCs/>
                <w:i/>
                <w:iCs/>
                <w:color w:val="002060"/>
                <w:sz w:val="24"/>
                <w:szCs w:val="24"/>
              </w:rPr>
              <w:t>Discussion Questions:</w:t>
            </w:r>
            <w:r w:rsidR="000652EB">
              <w:rPr>
                <w:rFonts w:ascii="PT Sans" w:hAnsi="PT Sans"/>
                <w:b/>
                <w:bCs/>
                <w:i/>
                <w:iCs/>
                <w:color w:val="002060"/>
                <w:sz w:val="24"/>
                <w:szCs w:val="24"/>
              </w:rPr>
              <w:t xml:space="preserve"> </w:t>
            </w:r>
            <w:r w:rsidR="00AD466E" w:rsidRPr="00AD466E">
              <w:rPr>
                <w:rFonts w:ascii="PT Sans" w:hAnsi="PT Sans"/>
                <w:b/>
                <w:bCs/>
                <w:i/>
                <w:iCs/>
                <w:color w:val="002060"/>
                <w:sz w:val="24"/>
                <w:szCs w:val="24"/>
              </w:rPr>
              <w:t>How are our identities shaped by our individual experiences? What is the role of tradition in building our awareness of ourselves?</w:t>
            </w:r>
            <w:r w:rsidR="00AD466E">
              <w:rPr>
                <w:rFonts w:ascii="PT Sans" w:hAnsi="PT Sans"/>
                <w:b/>
                <w:bCs/>
                <w:i/>
                <w:iCs/>
                <w:color w:val="002060"/>
                <w:sz w:val="24"/>
                <w:szCs w:val="24"/>
              </w:rPr>
              <w:t xml:space="preserve"> Is freedom a right? </w:t>
            </w:r>
          </w:p>
        </w:tc>
      </w:tr>
      <w:tr w:rsidR="001F2D89" w14:paraId="42BF51EE" w14:textId="77777777" w:rsidTr="004F5414">
        <w:tc>
          <w:tcPr>
            <w:tcW w:w="2048" w:type="dxa"/>
          </w:tcPr>
          <w:p w14:paraId="51E2922C" w14:textId="2DE18910" w:rsidR="001F2D89" w:rsidRDefault="001F2D89" w:rsidP="00786778">
            <w:pPr>
              <w:rPr>
                <w:rFonts w:ascii="PT Sans" w:hAnsi="PT Sans"/>
                <w:b/>
                <w:bCs/>
                <w:color w:val="4472C4" w:themeColor="accent1"/>
                <w:sz w:val="28"/>
                <w:szCs w:val="28"/>
              </w:rPr>
            </w:pPr>
            <w:r w:rsidRPr="001F2D89">
              <w:rPr>
                <w:rFonts w:ascii="Calibri" w:eastAsia="Times New Roman" w:hAnsi="Calibri" w:cs="Times New Roman"/>
                <w:noProof/>
                <w:lang w:bidi="en-US"/>
              </w:rPr>
              <w:drawing>
                <wp:inline distT="0" distB="0" distL="0" distR="0" wp14:anchorId="405405DA" wp14:editId="72714A45">
                  <wp:extent cx="740780" cy="91440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751717" cy="927901"/>
                          </a:xfrm>
                          <a:prstGeom prst="rect">
                            <a:avLst/>
                          </a:prstGeom>
                        </pic:spPr>
                      </pic:pic>
                    </a:graphicData>
                  </a:graphic>
                </wp:inline>
              </w:drawing>
            </w:r>
          </w:p>
        </w:tc>
        <w:tc>
          <w:tcPr>
            <w:tcW w:w="4594" w:type="dxa"/>
          </w:tcPr>
          <w:p w14:paraId="02E94081" w14:textId="77777777" w:rsidR="001F2D89" w:rsidRPr="001F2D89" w:rsidRDefault="001F2D89" w:rsidP="001F2D89">
            <w:pPr>
              <w:rPr>
                <w:rFonts w:ascii="PT Sans" w:eastAsia="Times New Roman" w:hAnsi="PT Sans" w:cs="Times New Roman"/>
                <w:sz w:val="20"/>
                <w:szCs w:val="20"/>
                <w:lang w:bidi="en-US"/>
              </w:rPr>
            </w:pPr>
            <w:r w:rsidRPr="001F2D89">
              <w:rPr>
                <w:rFonts w:ascii="PT Sans" w:eastAsia="Times New Roman" w:hAnsi="PT Sans" w:cs="Times New Roman"/>
                <w:b/>
                <w:color w:val="365F91"/>
                <w:sz w:val="20"/>
                <w:szCs w:val="20"/>
                <w:lang w:bidi="en-US"/>
              </w:rPr>
              <w:t>If I Only Had a Horn</w:t>
            </w:r>
            <w:r w:rsidRPr="001F2D89">
              <w:rPr>
                <w:rFonts w:ascii="PT Sans" w:eastAsia="Times New Roman" w:hAnsi="PT Sans" w:cs="Times New Roman"/>
                <w:sz w:val="20"/>
                <w:szCs w:val="20"/>
                <w:lang w:bidi="en-US"/>
              </w:rPr>
              <w:t xml:space="preserve">, by Roxanne Orgill, illustrated by Leonard Jenkins.  </w:t>
            </w:r>
          </w:p>
          <w:p w14:paraId="495C3E60" w14:textId="77777777" w:rsidR="001F2D89" w:rsidRPr="001F2D89" w:rsidRDefault="001F2D89" w:rsidP="001F2D89">
            <w:pPr>
              <w:rPr>
                <w:rFonts w:ascii="PT Sans" w:eastAsia="Times New Roman" w:hAnsi="PT Sans" w:cs="Times New Roman"/>
                <w:sz w:val="20"/>
                <w:szCs w:val="20"/>
                <w:lang w:bidi="en-US"/>
              </w:rPr>
            </w:pPr>
            <w:r w:rsidRPr="001F2D89">
              <w:rPr>
                <w:rFonts w:ascii="PT Sans" w:eastAsia="Times New Roman" w:hAnsi="PT Sans" w:cs="Times New Roman"/>
                <w:sz w:val="20"/>
                <w:szCs w:val="20"/>
                <w:lang w:bidi="en-US"/>
              </w:rPr>
              <w:t xml:space="preserve">Picture book biography – </w:t>
            </w:r>
            <w:r w:rsidRPr="001F2D89">
              <w:rPr>
                <w:rFonts w:ascii="PT Sans" w:eastAsia="Times New Roman" w:hAnsi="PT Sans" w:cs="Times New Roman"/>
                <w:b/>
                <w:sz w:val="20"/>
                <w:szCs w:val="20"/>
                <w:lang w:bidi="en-US"/>
              </w:rPr>
              <w:t>Beginner +</w:t>
            </w:r>
          </w:p>
          <w:p w14:paraId="72D1B47A" w14:textId="77777777" w:rsidR="001F2D89" w:rsidRPr="001F2D89" w:rsidRDefault="001F2D89" w:rsidP="001F2D89">
            <w:pPr>
              <w:rPr>
                <w:rFonts w:ascii="PT Sans" w:eastAsia="Times New Roman" w:hAnsi="PT Sans" w:cs="Times New Roman"/>
                <w:sz w:val="20"/>
                <w:szCs w:val="20"/>
                <w:lang w:bidi="en-US"/>
              </w:rPr>
            </w:pPr>
            <w:r w:rsidRPr="001F2D89">
              <w:rPr>
                <w:rFonts w:ascii="PT Sans" w:eastAsia="Times New Roman" w:hAnsi="PT Sans" w:cs="Times New Roman"/>
                <w:sz w:val="20"/>
                <w:szCs w:val="20"/>
                <w:lang w:bidi="en-US"/>
              </w:rPr>
              <w:t xml:space="preserve">An illustrated biography of Louis Armstrong when he was a boy and longed to play music. </w:t>
            </w:r>
          </w:p>
          <w:p w14:paraId="7C0E8303" w14:textId="7205A7B9" w:rsidR="001F2D89" w:rsidRPr="004F5414" w:rsidRDefault="00656462" w:rsidP="001F2D89">
            <w:pPr>
              <w:rPr>
                <w:rFonts w:ascii="PT Sans" w:hAnsi="PT Sans"/>
                <w:b/>
                <w:bCs/>
                <w:color w:val="4472C4" w:themeColor="accent1"/>
                <w:sz w:val="20"/>
                <w:szCs w:val="20"/>
              </w:rPr>
            </w:pPr>
            <w:hyperlink r:id="rId109" w:anchor="v=onepage&amp;q=If%20only%20I%20had%20a%20horn&amp;f=false" w:history="1">
              <w:r w:rsidR="001F2D89" w:rsidRPr="004F5414">
                <w:rPr>
                  <w:rFonts w:ascii="PT Sans" w:eastAsia="Times New Roman" w:hAnsi="PT Sans" w:cs="Times New Roman"/>
                  <w:b/>
                  <w:color w:val="0000FF"/>
                  <w:sz w:val="20"/>
                  <w:szCs w:val="20"/>
                  <w:u w:val="single"/>
                  <w:lang w:bidi="en-US"/>
                </w:rPr>
                <w:t>Click HERE to preview!</w:t>
              </w:r>
            </w:hyperlink>
          </w:p>
        </w:tc>
        <w:tc>
          <w:tcPr>
            <w:tcW w:w="1723" w:type="dxa"/>
          </w:tcPr>
          <w:p w14:paraId="53C512E8" w14:textId="0432D130" w:rsidR="001F2D89" w:rsidRDefault="001F2D89" w:rsidP="00786778">
            <w:pP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5C937937" wp14:editId="72D8DA12">
                  <wp:extent cx="694690" cy="10363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94690" cy="1036320"/>
                          </a:xfrm>
                          <a:prstGeom prst="rect">
                            <a:avLst/>
                          </a:prstGeom>
                          <a:noFill/>
                        </pic:spPr>
                      </pic:pic>
                    </a:graphicData>
                  </a:graphic>
                </wp:inline>
              </w:drawing>
            </w:r>
          </w:p>
        </w:tc>
        <w:tc>
          <w:tcPr>
            <w:tcW w:w="3145" w:type="dxa"/>
          </w:tcPr>
          <w:p w14:paraId="0A8DEC83" w14:textId="77777777" w:rsidR="001F2D89" w:rsidRPr="001F2D89" w:rsidRDefault="001F2D89" w:rsidP="001F2D89">
            <w:pPr>
              <w:rPr>
                <w:rFonts w:ascii="PT Sans" w:eastAsia="Times New Roman" w:hAnsi="PT Sans" w:cs="Times New Roman"/>
                <w:sz w:val="20"/>
                <w:szCs w:val="20"/>
                <w:lang w:bidi="en-US"/>
              </w:rPr>
            </w:pPr>
            <w:r w:rsidRPr="001F2D89">
              <w:rPr>
                <w:rFonts w:ascii="PT Sans" w:eastAsia="Times New Roman" w:hAnsi="PT Sans" w:cs="Times New Roman"/>
                <w:b/>
                <w:color w:val="365F91"/>
                <w:sz w:val="20"/>
                <w:szCs w:val="20"/>
                <w:lang w:bidi="en-US"/>
              </w:rPr>
              <w:t>Brown Girl Dreaming,</w:t>
            </w:r>
            <w:r w:rsidRPr="001F2D89">
              <w:rPr>
                <w:rFonts w:ascii="PT Sans" w:eastAsia="Times New Roman" w:hAnsi="PT Sans" w:cs="Times New Roman"/>
                <w:sz w:val="20"/>
                <w:szCs w:val="20"/>
                <w:lang w:bidi="en-US"/>
              </w:rPr>
              <w:t xml:space="preserve"> by Jacqueline Woodson, </w:t>
            </w:r>
          </w:p>
          <w:p w14:paraId="01B70289" w14:textId="77777777" w:rsidR="001F2D89" w:rsidRPr="001F2D89" w:rsidRDefault="001F2D89" w:rsidP="001F2D89">
            <w:pPr>
              <w:rPr>
                <w:rFonts w:ascii="PT Sans" w:eastAsia="Times New Roman" w:hAnsi="PT Sans" w:cs="Times New Roman"/>
                <w:b/>
                <w:sz w:val="20"/>
                <w:szCs w:val="20"/>
                <w:lang w:bidi="en-US"/>
              </w:rPr>
            </w:pPr>
            <w:r w:rsidRPr="001F2D89">
              <w:rPr>
                <w:rFonts w:ascii="PT Sans" w:eastAsia="Times New Roman" w:hAnsi="PT Sans" w:cs="Times New Roman"/>
                <w:sz w:val="20"/>
                <w:szCs w:val="20"/>
                <w:lang w:bidi="en-US"/>
              </w:rPr>
              <w:t xml:space="preserve">Memoir in verse. </w:t>
            </w:r>
            <w:r w:rsidRPr="001F2D89">
              <w:rPr>
                <w:rFonts w:ascii="PT Sans" w:eastAsia="Times New Roman" w:hAnsi="PT Sans" w:cs="Times New Roman"/>
                <w:b/>
                <w:sz w:val="20"/>
                <w:szCs w:val="20"/>
                <w:lang w:bidi="en-US"/>
              </w:rPr>
              <w:t>Advanced</w:t>
            </w:r>
          </w:p>
          <w:p w14:paraId="4A734232" w14:textId="557D416F" w:rsidR="001F2D89" w:rsidRDefault="00656462" w:rsidP="001F2D89">
            <w:pPr>
              <w:rPr>
                <w:rFonts w:ascii="PT Sans" w:hAnsi="PT Sans"/>
                <w:b/>
                <w:bCs/>
                <w:color w:val="4472C4" w:themeColor="accent1"/>
                <w:sz w:val="28"/>
                <w:szCs w:val="28"/>
              </w:rPr>
            </w:pPr>
            <w:hyperlink r:id="rId110" w:anchor="v=onepage&amp;q=brown%20girl%20dreaming&amp;f=false" w:history="1">
              <w:r w:rsidR="001F2D89" w:rsidRPr="004F5414">
                <w:rPr>
                  <w:rFonts w:ascii="PT Sans" w:eastAsia="Times New Roman" w:hAnsi="PT Sans" w:cs="Times New Roman"/>
                  <w:b/>
                  <w:bCs/>
                  <w:color w:val="0000FF"/>
                  <w:sz w:val="20"/>
                  <w:szCs w:val="20"/>
                  <w:u w:val="single"/>
                  <w:lang w:bidi="en-US"/>
                </w:rPr>
                <w:t>Click HERE to preview!</w:t>
              </w:r>
            </w:hyperlink>
          </w:p>
        </w:tc>
      </w:tr>
      <w:tr w:rsidR="001F2D89" w14:paraId="5DFB5906" w14:textId="77777777" w:rsidTr="004F5414">
        <w:tc>
          <w:tcPr>
            <w:tcW w:w="2048" w:type="dxa"/>
          </w:tcPr>
          <w:p w14:paraId="40B6E22A" w14:textId="46FBA36A" w:rsidR="001F2D89" w:rsidRDefault="001F2D89" w:rsidP="00786778">
            <w:pPr>
              <w:rPr>
                <w:rFonts w:ascii="PT Sans" w:hAnsi="PT Sans"/>
                <w:b/>
                <w:bCs/>
                <w:color w:val="4472C4" w:themeColor="accent1"/>
                <w:sz w:val="28"/>
                <w:szCs w:val="28"/>
              </w:rPr>
            </w:pPr>
            <w:r w:rsidRPr="001F2D89">
              <w:rPr>
                <w:rFonts w:ascii="Calibri" w:eastAsia="Times New Roman" w:hAnsi="Calibri" w:cs="Times New Roman"/>
                <w:noProof/>
                <w:lang w:bidi="en-US"/>
              </w:rPr>
              <w:drawing>
                <wp:inline distT="0" distB="0" distL="0" distR="0" wp14:anchorId="3EB8EABB" wp14:editId="5711DDE0">
                  <wp:extent cx="687070" cy="853469"/>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703150" cy="873444"/>
                          </a:xfrm>
                          <a:prstGeom prst="rect">
                            <a:avLst/>
                          </a:prstGeom>
                        </pic:spPr>
                      </pic:pic>
                    </a:graphicData>
                  </a:graphic>
                </wp:inline>
              </w:drawing>
            </w:r>
          </w:p>
        </w:tc>
        <w:tc>
          <w:tcPr>
            <w:tcW w:w="4594" w:type="dxa"/>
          </w:tcPr>
          <w:p w14:paraId="63AE3D68" w14:textId="77777777" w:rsidR="001F2D89" w:rsidRPr="001F2D89" w:rsidRDefault="001F2D89" w:rsidP="001F2D89">
            <w:pPr>
              <w:rPr>
                <w:rFonts w:ascii="PT Sans" w:eastAsia="Times New Roman" w:hAnsi="PT Sans" w:cs="Times New Roman"/>
                <w:sz w:val="20"/>
                <w:szCs w:val="20"/>
                <w:lang w:bidi="en-US"/>
              </w:rPr>
            </w:pPr>
            <w:r w:rsidRPr="001F2D89">
              <w:rPr>
                <w:rFonts w:ascii="PT Sans" w:eastAsia="Times New Roman" w:hAnsi="PT Sans" w:cs="Times New Roman"/>
                <w:b/>
                <w:color w:val="365F91"/>
                <w:sz w:val="20"/>
                <w:szCs w:val="20"/>
                <w:lang w:bidi="en-US"/>
              </w:rPr>
              <w:t>Georgia in Hawaii</w:t>
            </w:r>
            <w:r w:rsidRPr="001F2D89">
              <w:rPr>
                <w:rFonts w:ascii="PT Sans" w:eastAsia="Times New Roman" w:hAnsi="PT Sans" w:cs="Times New Roman"/>
                <w:sz w:val="20"/>
                <w:szCs w:val="20"/>
                <w:lang w:bidi="en-US"/>
              </w:rPr>
              <w:t xml:space="preserve"> by Amy </w:t>
            </w:r>
            <w:proofErr w:type="spellStart"/>
            <w:r w:rsidRPr="001F2D89">
              <w:rPr>
                <w:rFonts w:ascii="PT Sans" w:eastAsia="Times New Roman" w:hAnsi="PT Sans" w:cs="Times New Roman"/>
                <w:sz w:val="20"/>
                <w:szCs w:val="20"/>
                <w:lang w:bidi="en-US"/>
              </w:rPr>
              <w:t>Novesky</w:t>
            </w:r>
            <w:proofErr w:type="spellEnd"/>
            <w:r w:rsidRPr="001F2D89">
              <w:rPr>
                <w:rFonts w:ascii="PT Sans" w:eastAsia="Times New Roman" w:hAnsi="PT Sans" w:cs="Times New Roman"/>
                <w:sz w:val="20"/>
                <w:szCs w:val="20"/>
                <w:lang w:bidi="en-US"/>
              </w:rPr>
              <w:t xml:space="preserve">, illustrated by </w:t>
            </w:r>
            <w:proofErr w:type="spellStart"/>
            <w:r w:rsidRPr="001F2D89">
              <w:rPr>
                <w:rFonts w:ascii="PT Sans" w:eastAsia="Times New Roman" w:hAnsi="PT Sans" w:cs="Times New Roman"/>
                <w:sz w:val="20"/>
                <w:szCs w:val="20"/>
                <w:lang w:bidi="en-US"/>
              </w:rPr>
              <w:t>Yuyi</w:t>
            </w:r>
            <w:proofErr w:type="spellEnd"/>
            <w:r w:rsidRPr="001F2D89">
              <w:rPr>
                <w:rFonts w:ascii="PT Sans" w:eastAsia="Times New Roman" w:hAnsi="PT Sans" w:cs="Times New Roman"/>
                <w:sz w:val="20"/>
                <w:szCs w:val="20"/>
                <w:lang w:bidi="en-US"/>
              </w:rPr>
              <w:t xml:space="preserve"> Morales, </w:t>
            </w:r>
          </w:p>
          <w:p w14:paraId="2E76AB17" w14:textId="77777777" w:rsidR="001F2D89" w:rsidRPr="001F2D89" w:rsidRDefault="001F2D89" w:rsidP="001F2D89">
            <w:pPr>
              <w:rPr>
                <w:rFonts w:ascii="PT Sans" w:eastAsia="Times New Roman" w:hAnsi="PT Sans" w:cs="Times New Roman"/>
                <w:sz w:val="20"/>
                <w:szCs w:val="20"/>
                <w:lang w:bidi="en-US"/>
              </w:rPr>
            </w:pPr>
            <w:r w:rsidRPr="001F2D89">
              <w:rPr>
                <w:rFonts w:ascii="PT Sans" w:eastAsia="Times New Roman" w:hAnsi="PT Sans" w:cs="Times New Roman"/>
                <w:sz w:val="20"/>
                <w:szCs w:val="20"/>
                <w:lang w:bidi="en-US"/>
              </w:rPr>
              <w:t xml:space="preserve">Picture book biography – </w:t>
            </w:r>
            <w:r w:rsidRPr="001F2D89">
              <w:rPr>
                <w:rFonts w:ascii="PT Sans" w:eastAsia="Times New Roman" w:hAnsi="PT Sans" w:cs="Times New Roman"/>
                <w:b/>
                <w:sz w:val="20"/>
                <w:szCs w:val="20"/>
                <w:lang w:bidi="en-US"/>
              </w:rPr>
              <w:t>Beginner +</w:t>
            </w:r>
          </w:p>
          <w:p w14:paraId="198E6D85" w14:textId="77777777" w:rsidR="001F2D89" w:rsidRPr="001F2D89" w:rsidRDefault="001F2D89" w:rsidP="001F2D89">
            <w:pPr>
              <w:rPr>
                <w:rFonts w:ascii="PT Sans" w:eastAsia="Times New Roman" w:hAnsi="PT Sans" w:cs="Times New Roman"/>
                <w:sz w:val="20"/>
                <w:szCs w:val="20"/>
                <w:lang w:bidi="en-US"/>
              </w:rPr>
            </w:pPr>
            <w:r w:rsidRPr="001F2D89">
              <w:rPr>
                <w:rFonts w:ascii="PT Sans" w:eastAsia="Times New Roman" w:hAnsi="PT Sans" w:cs="Times New Roman"/>
                <w:sz w:val="20"/>
                <w:szCs w:val="20"/>
                <w:lang w:bidi="en-US"/>
              </w:rPr>
              <w:t>An illustrated biography of Georgia O’Keeffe on assignment.</w:t>
            </w:r>
          </w:p>
          <w:p w14:paraId="430F42C5" w14:textId="080C4AD5" w:rsidR="001F2D89" w:rsidRPr="004F5414" w:rsidRDefault="00656462" w:rsidP="001F2D89">
            <w:pPr>
              <w:rPr>
                <w:rFonts w:ascii="PT Sans" w:hAnsi="PT Sans"/>
                <w:b/>
                <w:bCs/>
                <w:color w:val="4472C4" w:themeColor="accent1"/>
                <w:sz w:val="20"/>
                <w:szCs w:val="20"/>
              </w:rPr>
            </w:pPr>
            <w:hyperlink r:id="rId112" w:anchor="v=onepage&amp;q=Georgia%20in%20Hawaii&amp;f=false" w:history="1">
              <w:r w:rsidR="001F2D89" w:rsidRPr="004F5414">
                <w:rPr>
                  <w:rFonts w:ascii="PT Sans" w:eastAsia="Times New Roman" w:hAnsi="PT Sans" w:cs="Times New Roman"/>
                  <w:b/>
                  <w:color w:val="0000FF"/>
                  <w:sz w:val="20"/>
                  <w:szCs w:val="20"/>
                  <w:u w:val="single"/>
                  <w:lang w:bidi="en-US"/>
                </w:rPr>
                <w:t>Click HERE to preview!</w:t>
              </w:r>
            </w:hyperlink>
          </w:p>
        </w:tc>
        <w:tc>
          <w:tcPr>
            <w:tcW w:w="1723" w:type="dxa"/>
          </w:tcPr>
          <w:p w14:paraId="3B814D6B" w14:textId="014A2BFC" w:rsidR="001F2D89" w:rsidRDefault="004F5414" w:rsidP="00786778">
            <w:pPr>
              <w:rPr>
                <w:rFonts w:ascii="PT Sans" w:hAnsi="PT Sans"/>
                <w:b/>
                <w:bCs/>
                <w:color w:val="4472C4" w:themeColor="accent1"/>
                <w:sz w:val="28"/>
                <w:szCs w:val="28"/>
              </w:rPr>
            </w:pPr>
            <w:r w:rsidRPr="00FD6E01">
              <w:rPr>
                <w:noProof/>
              </w:rPr>
              <w:drawing>
                <wp:inline distT="0" distB="0" distL="0" distR="0" wp14:anchorId="15860D42" wp14:editId="29020A9C">
                  <wp:extent cx="657225" cy="103204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58886" cy="1034656"/>
                          </a:xfrm>
                          <a:prstGeom prst="rect">
                            <a:avLst/>
                          </a:prstGeom>
                        </pic:spPr>
                      </pic:pic>
                    </a:graphicData>
                  </a:graphic>
                </wp:inline>
              </w:drawing>
            </w:r>
          </w:p>
        </w:tc>
        <w:tc>
          <w:tcPr>
            <w:tcW w:w="3145" w:type="dxa"/>
          </w:tcPr>
          <w:p w14:paraId="5D54CA2E" w14:textId="77777777" w:rsidR="004F5414" w:rsidRPr="004F5414" w:rsidRDefault="004F5414" w:rsidP="004F5414">
            <w:pPr>
              <w:rPr>
                <w:rFonts w:ascii="PT Sans" w:eastAsia="Times New Roman" w:hAnsi="PT Sans" w:cs="Times New Roman"/>
                <w:sz w:val="20"/>
                <w:szCs w:val="20"/>
                <w:lang w:bidi="en-US"/>
              </w:rPr>
            </w:pPr>
            <w:r w:rsidRPr="004F5414">
              <w:rPr>
                <w:rFonts w:ascii="PT Sans" w:eastAsia="Times New Roman" w:hAnsi="PT Sans" w:cs="Times New Roman"/>
                <w:b/>
                <w:color w:val="365F91"/>
                <w:sz w:val="20"/>
                <w:szCs w:val="20"/>
                <w:lang w:bidi="en-US"/>
              </w:rPr>
              <w:t xml:space="preserve">Persepolis </w:t>
            </w:r>
            <w:r w:rsidRPr="004F5414">
              <w:rPr>
                <w:rFonts w:ascii="PT Sans" w:eastAsia="Times New Roman" w:hAnsi="PT Sans" w:cs="Times New Roman"/>
                <w:sz w:val="20"/>
                <w:szCs w:val="20"/>
                <w:lang w:bidi="en-US"/>
              </w:rPr>
              <w:t xml:space="preserve">by Marjane Satrapi, </w:t>
            </w:r>
          </w:p>
          <w:p w14:paraId="18DD3F6C" w14:textId="77777777" w:rsidR="004F5414" w:rsidRPr="004F5414" w:rsidRDefault="004F5414" w:rsidP="004F5414">
            <w:pPr>
              <w:rPr>
                <w:rFonts w:ascii="PT Sans" w:eastAsia="Times New Roman" w:hAnsi="PT Sans" w:cs="Times New Roman"/>
                <w:b/>
                <w:sz w:val="20"/>
                <w:szCs w:val="20"/>
                <w:lang w:bidi="en-US"/>
              </w:rPr>
            </w:pPr>
            <w:r w:rsidRPr="004F5414">
              <w:rPr>
                <w:rFonts w:ascii="PT Sans" w:eastAsia="Times New Roman" w:hAnsi="PT Sans" w:cs="Times New Roman"/>
                <w:b/>
                <w:sz w:val="20"/>
                <w:szCs w:val="20"/>
                <w:lang w:bidi="en-US"/>
              </w:rPr>
              <w:t>Advanced</w:t>
            </w:r>
          </w:p>
          <w:p w14:paraId="4B03BF77" w14:textId="77777777" w:rsidR="001F2D89" w:rsidRDefault="004F5414" w:rsidP="00786778">
            <w:pPr>
              <w:rPr>
                <w:rFonts w:ascii="PT Sans" w:eastAsia="Times New Roman" w:hAnsi="PT Sans" w:cs="Times New Roman"/>
                <w:sz w:val="20"/>
                <w:szCs w:val="20"/>
                <w:lang w:bidi="en-US"/>
              </w:rPr>
            </w:pPr>
            <w:r w:rsidRPr="004F5414">
              <w:rPr>
                <w:rFonts w:ascii="PT Sans" w:eastAsia="Times New Roman" w:hAnsi="PT Sans" w:cs="Times New Roman"/>
                <w:sz w:val="20"/>
                <w:szCs w:val="20"/>
                <w:lang w:bidi="en-US"/>
              </w:rPr>
              <w:t>A graphic memoir of growing up in Iran during the revolution.</w:t>
            </w:r>
          </w:p>
          <w:p w14:paraId="6A83D125" w14:textId="387E11DC" w:rsidR="004D267B" w:rsidRPr="004D267B" w:rsidRDefault="00656462" w:rsidP="00786778">
            <w:pPr>
              <w:rPr>
                <w:rFonts w:ascii="PT Sans" w:eastAsia="Times New Roman" w:hAnsi="PT Sans" w:cs="Times New Roman"/>
                <w:b/>
                <w:bCs/>
                <w:sz w:val="20"/>
                <w:szCs w:val="20"/>
                <w:lang w:bidi="en-US"/>
              </w:rPr>
            </w:pPr>
            <w:hyperlink r:id="rId114" w:history="1">
              <w:r w:rsidR="004D267B" w:rsidRPr="004D267B">
                <w:rPr>
                  <w:rStyle w:val="Hyperlink"/>
                  <w:rFonts w:ascii="PT Sans" w:eastAsia="Times New Roman" w:hAnsi="PT Sans" w:cs="Times New Roman"/>
                  <w:b/>
                  <w:bCs/>
                  <w:color w:val="0000FF"/>
                  <w:sz w:val="20"/>
                  <w:szCs w:val="20"/>
                  <w:lang w:bidi="en-US"/>
                </w:rPr>
                <w:t>Click HERE to preview!</w:t>
              </w:r>
            </w:hyperlink>
          </w:p>
        </w:tc>
      </w:tr>
      <w:tr w:rsidR="000F02A8" w14:paraId="0A67C1DF" w14:textId="77777777" w:rsidTr="004F5414">
        <w:tc>
          <w:tcPr>
            <w:tcW w:w="2048" w:type="dxa"/>
          </w:tcPr>
          <w:p w14:paraId="212B4B83" w14:textId="1FFADC16" w:rsidR="000F02A8" w:rsidRPr="001F2D89" w:rsidRDefault="000F02A8" w:rsidP="00786778">
            <w:pPr>
              <w:rPr>
                <w:rFonts w:ascii="Calibri" w:eastAsia="Times New Roman" w:hAnsi="Calibri" w:cs="Times New Roman"/>
                <w:noProof/>
                <w:lang w:bidi="en-US"/>
              </w:rPr>
            </w:pPr>
            <w:r w:rsidRPr="004F5414">
              <w:rPr>
                <w:rFonts w:ascii="Calibri" w:eastAsia="Times New Roman" w:hAnsi="Calibri" w:cs="Times New Roman"/>
                <w:noProof/>
                <w:lang w:bidi="en-US"/>
              </w:rPr>
              <w:drawing>
                <wp:inline distT="0" distB="0" distL="0" distR="0" wp14:anchorId="75DA0145" wp14:editId="476FA6A2">
                  <wp:extent cx="752475" cy="1140470"/>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752475" cy="1140470"/>
                          </a:xfrm>
                          <a:prstGeom prst="rect">
                            <a:avLst/>
                          </a:prstGeom>
                        </pic:spPr>
                      </pic:pic>
                    </a:graphicData>
                  </a:graphic>
                </wp:inline>
              </w:drawing>
            </w:r>
          </w:p>
        </w:tc>
        <w:tc>
          <w:tcPr>
            <w:tcW w:w="4594" w:type="dxa"/>
          </w:tcPr>
          <w:p w14:paraId="12043C3B" w14:textId="77777777" w:rsidR="000F02A8" w:rsidRPr="004F5414" w:rsidRDefault="000F02A8" w:rsidP="000F02A8">
            <w:pPr>
              <w:rPr>
                <w:rFonts w:ascii="PT Sans" w:eastAsia="Times New Roman" w:hAnsi="PT Sans" w:cs="Times New Roman"/>
                <w:sz w:val="20"/>
                <w:szCs w:val="20"/>
                <w:lang w:bidi="en-US"/>
              </w:rPr>
            </w:pPr>
            <w:r w:rsidRPr="004F5414">
              <w:rPr>
                <w:rFonts w:ascii="PT Sans" w:eastAsia="Times New Roman" w:hAnsi="PT Sans" w:cs="Times New Roman"/>
                <w:b/>
                <w:color w:val="365F91"/>
                <w:sz w:val="20"/>
                <w:szCs w:val="20"/>
                <w:lang w:bidi="en-US"/>
              </w:rPr>
              <w:t>Salt to the Sea</w:t>
            </w:r>
            <w:r w:rsidRPr="004F5414">
              <w:rPr>
                <w:rFonts w:ascii="PT Sans" w:eastAsia="Times New Roman" w:hAnsi="PT Sans" w:cs="Times New Roman"/>
                <w:sz w:val="20"/>
                <w:szCs w:val="20"/>
                <w:lang w:bidi="en-US"/>
              </w:rPr>
              <w:t xml:space="preserve"> by </w:t>
            </w:r>
            <w:proofErr w:type="spellStart"/>
            <w:r w:rsidRPr="004F5414">
              <w:rPr>
                <w:rFonts w:ascii="PT Sans" w:eastAsia="Times New Roman" w:hAnsi="PT Sans" w:cs="Times New Roman"/>
                <w:sz w:val="20"/>
                <w:szCs w:val="20"/>
                <w:lang w:bidi="en-US"/>
              </w:rPr>
              <w:t>Ruta</w:t>
            </w:r>
            <w:proofErr w:type="spellEnd"/>
            <w:r w:rsidRPr="004F5414">
              <w:rPr>
                <w:rFonts w:ascii="PT Sans" w:eastAsia="Times New Roman" w:hAnsi="PT Sans" w:cs="Times New Roman"/>
                <w:sz w:val="20"/>
                <w:szCs w:val="20"/>
                <w:lang w:bidi="en-US"/>
              </w:rPr>
              <w:t xml:space="preserve"> </w:t>
            </w:r>
            <w:proofErr w:type="spellStart"/>
            <w:r w:rsidRPr="004F5414">
              <w:rPr>
                <w:rFonts w:ascii="PT Sans" w:eastAsia="Times New Roman" w:hAnsi="PT Sans" w:cs="Times New Roman"/>
                <w:sz w:val="20"/>
                <w:szCs w:val="20"/>
                <w:lang w:bidi="en-US"/>
              </w:rPr>
              <w:t>Sepetys</w:t>
            </w:r>
            <w:proofErr w:type="spellEnd"/>
          </w:p>
          <w:p w14:paraId="47875F3A" w14:textId="77777777" w:rsidR="000F02A8" w:rsidRPr="004F5414" w:rsidRDefault="000F02A8" w:rsidP="000F02A8">
            <w:pPr>
              <w:rPr>
                <w:rFonts w:ascii="PT Sans" w:eastAsia="Times New Roman" w:hAnsi="PT Sans" w:cs="Times New Roman"/>
                <w:sz w:val="20"/>
                <w:szCs w:val="20"/>
                <w:lang w:bidi="en-US"/>
              </w:rPr>
            </w:pPr>
            <w:r w:rsidRPr="004F5414">
              <w:rPr>
                <w:rFonts w:ascii="PT Sans" w:eastAsia="Times New Roman" w:hAnsi="PT Sans" w:cs="Times New Roman"/>
                <w:sz w:val="20"/>
                <w:szCs w:val="20"/>
                <w:lang w:bidi="en-US"/>
              </w:rPr>
              <w:t>Nonfiction –</w:t>
            </w:r>
            <w:r w:rsidRPr="004F5414">
              <w:rPr>
                <w:rFonts w:ascii="PT Sans" w:eastAsia="Times New Roman" w:hAnsi="PT Sans" w:cs="Times New Roman"/>
                <w:b/>
                <w:sz w:val="20"/>
                <w:szCs w:val="20"/>
                <w:lang w:bidi="en-US"/>
              </w:rPr>
              <w:t xml:space="preserve"> Advanced</w:t>
            </w:r>
            <w:r w:rsidRPr="004F5414">
              <w:rPr>
                <w:rFonts w:ascii="PT Sans" w:eastAsia="Times New Roman" w:hAnsi="PT Sans" w:cs="Times New Roman"/>
                <w:sz w:val="20"/>
                <w:szCs w:val="20"/>
                <w:lang w:bidi="en-US"/>
              </w:rPr>
              <w:t xml:space="preserve"> </w:t>
            </w:r>
          </w:p>
          <w:p w14:paraId="2F5D0BF6" w14:textId="77777777" w:rsidR="000F02A8" w:rsidRPr="004F5414" w:rsidRDefault="000F02A8" w:rsidP="000F02A8">
            <w:pPr>
              <w:rPr>
                <w:rFonts w:ascii="PT Sans" w:eastAsia="Times New Roman" w:hAnsi="PT Sans" w:cs="Helvetica"/>
                <w:sz w:val="20"/>
                <w:szCs w:val="20"/>
                <w:shd w:val="clear" w:color="auto" w:fill="FFFFFF"/>
                <w:lang w:bidi="en-US"/>
              </w:rPr>
            </w:pPr>
            <w:r w:rsidRPr="004F5414">
              <w:rPr>
                <w:rFonts w:ascii="PT Sans" w:eastAsia="Times New Roman" w:hAnsi="PT Sans" w:cs="Times New Roman"/>
                <w:b/>
                <w:sz w:val="20"/>
                <w:szCs w:val="20"/>
                <w:lang w:bidi="en-US"/>
              </w:rPr>
              <w:t>“</w:t>
            </w:r>
            <w:r w:rsidRPr="004F5414">
              <w:rPr>
                <w:rFonts w:ascii="PT Sans" w:eastAsia="Times New Roman" w:hAnsi="PT Sans" w:cs="Helvetica"/>
                <w:bCs/>
                <w:sz w:val="20"/>
                <w:szCs w:val="20"/>
                <w:bdr w:val="none" w:sz="0" w:space="0" w:color="auto" w:frame="1"/>
                <w:shd w:val="clear" w:color="auto" w:fill="FFFFFF"/>
                <w:lang w:bidi="en-US"/>
              </w:rPr>
              <w:t>In 1945, World War II is drawing to a close in East Prussia and thousands of refugees are on a desperate trek toward freedom…</w:t>
            </w:r>
            <w:r w:rsidRPr="004F5414">
              <w:rPr>
                <w:rFonts w:ascii="PT Sans" w:eastAsia="Times New Roman" w:hAnsi="PT Sans" w:cs="Helvetica"/>
                <w:sz w:val="20"/>
                <w:szCs w:val="20"/>
                <w:shd w:val="clear" w:color="auto" w:fill="FFFFFF"/>
                <w:lang w:bidi="en-US"/>
              </w:rPr>
              <w:t>A tribute to the people of Lithuania, Poland, and East Prussia.”</w:t>
            </w:r>
            <w:r w:rsidRPr="004F5414">
              <w:rPr>
                <w:rFonts w:ascii="PT Sans" w:eastAsia="Times New Roman" w:hAnsi="PT Sans" w:cs="Helvetica"/>
                <w:b/>
                <w:sz w:val="20"/>
                <w:szCs w:val="20"/>
                <w:shd w:val="clear" w:color="auto" w:fill="FFFFFF"/>
                <w:lang w:bidi="en-US"/>
              </w:rPr>
              <w:t xml:space="preserve">  </w:t>
            </w:r>
            <w:r w:rsidRPr="004F5414">
              <w:rPr>
                <w:rFonts w:ascii="PT Sans" w:eastAsia="Times New Roman" w:hAnsi="PT Sans" w:cs="Helvetica"/>
                <w:sz w:val="20"/>
                <w:szCs w:val="20"/>
                <w:shd w:val="clear" w:color="auto" w:fill="FFFFFF"/>
                <w:lang w:bidi="en-US"/>
              </w:rPr>
              <w:t>Publisher's summary</w:t>
            </w:r>
          </w:p>
          <w:p w14:paraId="14FC97BD" w14:textId="1FA0B8AE" w:rsidR="000F02A8" w:rsidRPr="001F2D89" w:rsidRDefault="00656462" w:rsidP="000F02A8">
            <w:pPr>
              <w:rPr>
                <w:rFonts w:ascii="PT Sans" w:eastAsia="Times New Roman" w:hAnsi="PT Sans" w:cs="Times New Roman"/>
                <w:b/>
                <w:color w:val="365F91"/>
                <w:sz w:val="20"/>
                <w:szCs w:val="20"/>
                <w:lang w:bidi="en-US"/>
              </w:rPr>
            </w:pPr>
            <w:hyperlink r:id="rId116" w:anchor="v=onepage&amp;q=salt%20to%20sea&amp;f=false" w:history="1">
              <w:r w:rsidR="000F02A8" w:rsidRPr="004F5414">
                <w:rPr>
                  <w:rFonts w:ascii="PT Sans" w:eastAsia="Times New Roman" w:hAnsi="PT Sans" w:cs="Times New Roman"/>
                  <w:b/>
                  <w:color w:val="0000FF"/>
                  <w:sz w:val="20"/>
                  <w:szCs w:val="20"/>
                  <w:u w:val="single"/>
                  <w:lang w:bidi="en-US"/>
                </w:rPr>
                <w:t>Click HERE to preview!</w:t>
              </w:r>
            </w:hyperlink>
          </w:p>
        </w:tc>
        <w:tc>
          <w:tcPr>
            <w:tcW w:w="1723" w:type="dxa"/>
          </w:tcPr>
          <w:p w14:paraId="3955FB83" w14:textId="54CFD0CE" w:rsidR="000F02A8" w:rsidRPr="00FD6E01" w:rsidRDefault="000F02A8" w:rsidP="00786778">
            <w:pPr>
              <w:rPr>
                <w:noProof/>
              </w:rPr>
            </w:pPr>
            <w:r w:rsidRPr="004F5414">
              <w:rPr>
                <w:rFonts w:ascii="Calibri" w:eastAsia="Times New Roman" w:hAnsi="Calibri" w:cs="Times New Roman"/>
                <w:noProof/>
                <w:lang w:bidi="en-US"/>
              </w:rPr>
              <w:drawing>
                <wp:inline distT="0" distB="0" distL="0" distR="0" wp14:anchorId="438A41A2" wp14:editId="2A04B2AE">
                  <wp:extent cx="1219200" cy="9239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219200" cy="923925"/>
                          </a:xfrm>
                          <a:prstGeom prst="rect">
                            <a:avLst/>
                          </a:prstGeom>
                        </pic:spPr>
                      </pic:pic>
                    </a:graphicData>
                  </a:graphic>
                </wp:inline>
              </w:drawing>
            </w:r>
          </w:p>
        </w:tc>
        <w:tc>
          <w:tcPr>
            <w:tcW w:w="3145" w:type="dxa"/>
          </w:tcPr>
          <w:p w14:paraId="39CB97FD" w14:textId="244FA49F" w:rsidR="000F02A8" w:rsidRDefault="000F02A8" w:rsidP="004F5414">
            <w:pPr>
              <w:rPr>
                <w:rFonts w:ascii="PT Sans" w:eastAsia="Times New Roman" w:hAnsi="PT Sans" w:cs="Times New Roman"/>
                <w:sz w:val="20"/>
                <w:szCs w:val="20"/>
                <w:lang w:bidi="en-US"/>
              </w:rPr>
            </w:pPr>
            <w:r w:rsidRPr="004F5414">
              <w:rPr>
                <w:rFonts w:ascii="PT Sans" w:eastAsia="Times New Roman" w:hAnsi="PT Sans" w:cs="Times New Roman"/>
                <w:b/>
                <w:bCs/>
                <w:color w:val="1F497D"/>
                <w:sz w:val="20"/>
                <w:szCs w:val="20"/>
                <w:lang w:bidi="en-US"/>
              </w:rPr>
              <w:t>Teammates</w:t>
            </w:r>
            <w:r w:rsidRPr="004F5414">
              <w:rPr>
                <w:rFonts w:ascii="PT Sans" w:eastAsia="Times New Roman" w:hAnsi="PT Sans" w:cs="Times New Roman"/>
                <w:b/>
                <w:sz w:val="20"/>
                <w:szCs w:val="20"/>
                <w:lang w:bidi="en-US"/>
              </w:rPr>
              <w:t xml:space="preserve"> </w:t>
            </w:r>
            <w:r w:rsidRPr="004F5414">
              <w:rPr>
                <w:rFonts w:ascii="PT Sans" w:eastAsia="Times New Roman" w:hAnsi="PT Sans" w:cs="Times New Roman"/>
                <w:sz w:val="20"/>
                <w:szCs w:val="20"/>
                <w:lang w:bidi="en-US"/>
              </w:rPr>
              <w:t xml:space="preserve">by Peter </w:t>
            </w:r>
            <w:proofErr w:type="spellStart"/>
            <w:r w:rsidRPr="004F5414">
              <w:rPr>
                <w:rFonts w:ascii="PT Sans" w:eastAsia="Times New Roman" w:hAnsi="PT Sans" w:cs="Times New Roman"/>
                <w:sz w:val="20"/>
                <w:szCs w:val="20"/>
                <w:lang w:bidi="en-US"/>
              </w:rPr>
              <w:t>Golenbock</w:t>
            </w:r>
            <w:proofErr w:type="spellEnd"/>
            <w:r w:rsidRPr="004F5414">
              <w:rPr>
                <w:rFonts w:ascii="PT Sans" w:eastAsia="Times New Roman" w:hAnsi="PT Sans" w:cs="Times New Roman"/>
                <w:sz w:val="20"/>
                <w:szCs w:val="20"/>
                <w:lang w:bidi="en-US"/>
              </w:rPr>
              <w:t>, illus. by Paul Bacon</w:t>
            </w:r>
            <w:r w:rsidRPr="004F5414">
              <w:rPr>
                <w:rFonts w:ascii="PT Sans" w:eastAsia="Times New Roman" w:hAnsi="PT Sans" w:cs="Times New Roman"/>
                <w:sz w:val="20"/>
                <w:szCs w:val="20"/>
                <w:lang w:bidi="en-US"/>
              </w:rPr>
              <w:br/>
              <w:t>Picture book biography -</w:t>
            </w:r>
            <w:r w:rsidRPr="004F5414">
              <w:rPr>
                <w:rFonts w:ascii="PT Sans" w:eastAsia="Times New Roman" w:hAnsi="PT Sans" w:cs="Times New Roman"/>
                <w:b/>
                <w:sz w:val="20"/>
                <w:szCs w:val="20"/>
                <w:lang w:bidi="en-US"/>
              </w:rPr>
              <w:t xml:space="preserve"> Intermediate +                                                                                                                                                 </w:t>
            </w:r>
            <w:r w:rsidRPr="004F5414">
              <w:rPr>
                <w:rFonts w:ascii="PT Sans" w:eastAsia="Times New Roman" w:hAnsi="PT Sans" w:cs="Times New Roman"/>
                <w:sz w:val="20"/>
                <w:szCs w:val="20"/>
                <w:lang w:bidi="en-US"/>
              </w:rPr>
              <w:t xml:space="preserve">Biography of Jackie Robinson with photos and illustrations.                                                                </w:t>
            </w:r>
          </w:p>
          <w:p w14:paraId="329E9FDD" w14:textId="05F06BB8" w:rsidR="00466881" w:rsidRPr="004F5414" w:rsidRDefault="00656462" w:rsidP="004F5414">
            <w:pPr>
              <w:rPr>
                <w:rFonts w:ascii="PT Sans" w:eastAsia="Times New Roman" w:hAnsi="PT Sans" w:cs="Times New Roman"/>
                <w:b/>
                <w:color w:val="365F91"/>
                <w:sz w:val="20"/>
                <w:szCs w:val="20"/>
                <w:lang w:bidi="en-US"/>
              </w:rPr>
            </w:pPr>
            <w:hyperlink r:id="rId118" w:history="1">
              <w:r w:rsidR="00466881" w:rsidRPr="00466881">
                <w:rPr>
                  <w:rStyle w:val="Hyperlink"/>
                  <w:rFonts w:ascii="PT Sans" w:eastAsia="Times New Roman" w:hAnsi="PT Sans" w:cs="Times New Roman"/>
                  <w:b/>
                  <w:color w:val="0000FF"/>
                  <w:sz w:val="20"/>
                  <w:szCs w:val="20"/>
                  <w:lang w:bidi="en-US"/>
                </w:rPr>
                <w:t>Click HERE to preview!</w:t>
              </w:r>
            </w:hyperlink>
          </w:p>
        </w:tc>
      </w:tr>
    </w:tbl>
    <w:p w14:paraId="7F439D64" w14:textId="77777777" w:rsidR="008C16F5" w:rsidRDefault="008C16F5" w:rsidP="00786778">
      <w:pPr>
        <w:rPr>
          <w:rFonts w:ascii="PT Sans" w:hAnsi="PT Sans"/>
          <w:b/>
          <w:bCs/>
          <w:color w:val="4472C4" w:themeColor="accent1"/>
          <w:sz w:val="28"/>
          <w:szCs w:val="28"/>
        </w:rPr>
      </w:pPr>
    </w:p>
    <w:p w14:paraId="0C27D58F" w14:textId="5BAB9375" w:rsidR="004F5414" w:rsidRPr="000F02A8" w:rsidRDefault="004F5414" w:rsidP="000F02A8">
      <w:pPr>
        <w:jc w:val="center"/>
        <w:rPr>
          <w:rFonts w:ascii="PT Sans" w:hAnsi="PT Sans"/>
          <w:b/>
          <w:bCs/>
          <w:color w:val="002060"/>
          <w:sz w:val="28"/>
          <w:szCs w:val="28"/>
          <w:u w:val="single"/>
          <w:lang w:bidi="en-US"/>
        </w:rPr>
      </w:pPr>
      <w:r w:rsidRPr="00C31FA0">
        <w:rPr>
          <w:rFonts w:ascii="PT Sans" w:hAnsi="PT Sans"/>
          <w:b/>
          <w:bCs/>
          <w:color w:val="002060"/>
          <w:sz w:val="28"/>
          <w:szCs w:val="28"/>
          <w:u w:val="single"/>
          <w:lang w:bidi="en-US"/>
        </w:rPr>
        <w:t>HOW WOMEN WON THE VOTE:</w:t>
      </w:r>
    </w:p>
    <w:tbl>
      <w:tblPr>
        <w:tblStyle w:val="TableGrid"/>
        <w:tblW w:w="0" w:type="auto"/>
        <w:tblLook w:val="0420" w:firstRow="1" w:lastRow="0" w:firstColumn="0" w:lastColumn="0" w:noHBand="0" w:noVBand="1"/>
      </w:tblPr>
      <w:tblGrid>
        <w:gridCol w:w="1746"/>
        <w:gridCol w:w="3649"/>
        <w:gridCol w:w="2160"/>
        <w:gridCol w:w="3955"/>
      </w:tblGrid>
      <w:tr w:rsidR="00466881" w14:paraId="1193AE9D" w14:textId="77777777" w:rsidTr="00466881">
        <w:tc>
          <w:tcPr>
            <w:tcW w:w="11510" w:type="dxa"/>
            <w:gridSpan w:val="4"/>
            <w:shd w:val="clear" w:color="auto" w:fill="FFFF00"/>
          </w:tcPr>
          <w:p w14:paraId="0226478D" w14:textId="356DA70A" w:rsidR="00466881" w:rsidRPr="0035361C" w:rsidRDefault="00466881" w:rsidP="00044623">
            <w:pPr>
              <w:rPr>
                <w:rFonts w:ascii="PT Sans" w:eastAsia="Times New Roman" w:hAnsi="PT Sans" w:cs="Times New Roman"/>
                <w:b/>
                <w:i/>
                <w:iCs/>
                <w:color w:val="365F91"/>
                <w:sz w:val="24"/>
                <w:szCs w:val="24"/>
                <w:lang w:bidi="en-US"/>
              </w:rPr>
            </w:pPr>
            <w:r w:rsidRPr="0035361C">
              <w:rPr>
                <w:rFonts w:ascii="PT Sans" w:hAnsi="PT Sans"/>
                <w:b/>
                <w:bCs/>
                <w:i/>
                <w:iCs/>
                <w:color w:val="002060"/>
                <w:sz w:val="24"/>
                <w:szCs w:val="24"/>
              </w:rPr>
              <w:t>Discussion Questions:</w:t>
            </w:r>
            <w:r w:rsidRPr="0035361C">
              <w:rPr>
                <w:i/>
                <w:iCs/>
                <w:color w:val="282828"/>
                <w:sz w:val="24"/>
                <w:szCs w:val="24"/>
              </w:rPr>
              <w:t xml:space="preserve"> </w:t>
            </w:r>
            <w:r w:rsidRPr="0035361C">
              <w:rPr>
                <w:rFonts w:ascii="PT Sans" w:hAnsi="PT Sans"/>
                <w:b/>
                <w:bCs/>
                <w:i/>
                <w:iCs/>
                <w:color w:val="002060"/>
                <w:sz w:val="24"/>
                <w:szCs w:val="24"/>
              </w:rPr>
              <w:t>Why were women not allowed to vote until the</w:t>
            </w:r>
            <w:r w:rsidR="0035361C" w:rsidRPr="0035361C">
              <w:rPr>
                <w:rFonts w:ascii="PT Sans" w:hAnsi="PT Sans"/>
                <w:b/>
                <w:bCs/>
                <w:i/>
                <w:iCs/>
                <w:color w:val="002060"/>
                <w:sz w:val="24"/>
                <w:szCs w:val="24"/>
              </w:rPr>
              <w:t xml:space="preserve"> 20</w:t>
            </w:r>
            <w:r w:rsidR="0035361C" w:rsidRPr="0035361C">
              <w:rPr>
                <w:rFonts w:ascii="PT Sans" w:hAnsi="PT Sans"/>
                <w:b/>
                <w:bCs/>
                <w:i/>
                <w:iCs/>
                <w:color w:val="002060"/>
                <w:sz w:val="24"/>
                <w:szCs w:val="24"/>
                <w:vertAlign w:val="superscript"/>
              </w:rPr>
              <w:t>th</w:t>
            </w:r>
            <w:r w:rsidR="0035361C" w:rsidRPr="0035361C">
              <w:rPr>
                <w:rFonts w:ascii="PT Sans" w:hAnsi="PT Sans"/>
                <w:b/>
                <w:bCs/>
                <w:i/>
                <w:iCs/>
                <w:color w:val="002060"/>
                <w:sz w:val="24"/>
                <w:szCs w:val="24"/>
              </w:rPr>
              <w:t xml:space="preserve"> century?</w:t>
            </w:r>
            <w:r w:rsidRPr="0035361C">
              <w:rPr>
                <w:rFonts w:ascii="PT Sans" w:hAnsi="PT Sans"/>
                <w:b/>
                <w:bCs/>
                <w:i/>
                <w:iCs/>
                <w:color w:val="002060"/>
                <w:sz w:val="24"/>
                <w:szCs w:val="24"/>
              </w:rPr>
              <w:t xml:space="preserve"> </w:t>
            </w:r>
            <w:r w:rsidR="0035361C" w:rsidRPr="0035361C">
              <w:rPr>
                <w:rFonts w:ascii="PT Sans" w:hAnsi="PT Sans"/>
                <w:b/>
                <w:bCs/>
                <w:i/>
                <w:iCs/>
                <w:color w:val="002060"/>
                <w:sz w:val="24"/>
                <w:szCs w:val="24"/>
              </w:rPr>
              <w:t>W</w:t>
            </w:r>
            <w:r w:rsidRPr="0035361C">
              <w:rPr>
                <w:rFonts w:ascii="PT Sans" w:hAnsi="PT Sans"/>
                <w:b/>
                <w:bCs/>
                <w:i/>
                <w:iCs/>
                <w:color w:val="002060"/>
                <w:sz w:val="24"/>
                <w:szCs w:val="24"/>
              </w:rPr>
              <w:t>hat strategies did women use to win the right to vote? Which were most successful? Wh</w:t>
            </w:r>
            <w:r w:rsidR="00F94C4F">
              <w:rPr>
                <w:rFonts w:ascii="PT Sans" w:hAnsi="PT Sans"/>
                <w:b/>
                <w:bCs/>
                <w:i/>
                <w:iCs/>
                <w:color w:val="002060"/>
                <w:sz w:val="24"/>
                <w:szCs w:val="24"/>
              </w:rPr>
              <w:t>y did only some</w:t>
            </w:r>
            <w:r w:rsidRPr="0035361C">
              <w:rPr>
                <w:rFonts w:ascii="PT Sans" w:hAnsi="PT Sans"/>
                <w:b/>
                <w:bCs/>
                <w:i/>
                <w:iCs/>
                <w:color w:val="002060"/>
                <w:sz w:val="24"/>
                <w:szCs w:val="24"/>
              </w:rPr>
              <w:t xml:space="preserve"> women g</w:t>
            </w:r>
            <w:r w:rsidR="00F94C4F">
              <w:rPr>
                <w:rFonts w:ascii="PT Sans" w:hAnsi="PT Sans"/>
                <w:b/>
                <w:bCs/>
                <w:i/>
                <w:iCs/>
                <w:color w:val="002060"/>
                <w:sz w:val="24"/>
                <w:szCs w:val="24"/>
              </w:rPr>
              <w:t>ain</w:t>
            </w:r>
            <w:r w:rsidRPr="0035361C">
              <w:rPr>
                <w:rFonts w:ascii="PT Sans" w:hAnsi="PT Sans"/>
                <w:b/>
                <w:bCs/>
                <w:i/>
                <w:iCs/>
                <w:color w:val="002060"/>
                <w:sz w:val="24"/>
                <w:szCs w:val="24"/>
              </w:rPr>
              <w:t xml:space="preserve"> the right to vote with the ratification of the </w:t>
            </w:r>
            <w:r w:rsidR="0035361C" w:rsidRPr="0035361C">
              <w:rPr>
                <w:rFonts w:ascii="PT Sans" w:hAnsi="PT Sans"/>
                <w:b/>
                <w:bCs/>
                <w:i/>
                <w:iCs/>
                <w:color w:val="002060"/>
                <w:sz w:val="24"/>
                <w:szCs w:val="24"/>
              </w:rPr>
              <w:t>19</w:t>
            </w:r>
            <w:r w:rsidRPr="0035361C">
              <w:rPr>
                <w:rFonts w:ascii="PT Sans" w:hAnsi="PT Sans"/>
                <w:b/>
                <w:bCs/>
                <w:i/>
                <w:iCs/>
                <w:color w:val="002060"/>
                <w:sz w:val="24"/>
                <w:szCs w:val="24"/>
                <w:vertAlign w:val="superscript"/>
              </w:rPr>
              <w:t>th</w:t>
            </w:r>
            <w:r w:rsidRPr="0035361C">
              <w:rPr>
                <w:rFonts w:ascii="PT Sans" w:hAnsi="PT Sans"/>
                <w:b/>
                <w:bCs/>
                <w:i/>
                <w:iCs/>
                <w:color w:val="002060"/>
                <w:sz w:val="24"/>
                <w:szCs w:val="24"/>
              </w:rPr>
              <w:t xml:space="preserve"> Amendment?</w:t>
            </w:r>
            <w:r w:rsidR="0035361C" w:rsidRPr="0035361C">
              <w:rPr>
                <w:rFonts w:ascii="PT Sans" w:hAnsi="PT Sans"/>
                <w:b/>
                <w:bCs/>
                <w:i/>
                <w:iCs/>
                <w:color w:val="002060"/>
                <w:sz w:val="24"/>
                <w:szCs w:val="24"/>
              </w:rPr>
              <w:t xml:space="preserve"> Is </w:t>
            </w:r>
            <w:r w:rsidR="00F94C4F">
              <w:rPr>
                <w:rFonts w:ascii="PT Sans" w:hAnsi="PT Sans"/>
                <w:b/>
                <w:bCs/>
                <w:i/>
                <w:iCs/>
                <w:color w:val="002060"/>
                <w:sz w:val="24"/>
                <w:szCs w:val="24"/>
              </w:rPr>
              <w:t>e</w:t>
            </w:r>
            <w:r w:rsidR="0035361C" w:rsidRPr="0035361C">
              <w:rPr>
                <w:rFonts w:ascii="PT Sans" w:hAnsi="PT Sans"/>
                <w:b/>
                <w:bCs/>
                <w:i/>
                <w:iCs/>
                <w:color w:val="002060"/>
                <w:sz w:val="24"/>
                <w:szCs w:val="24"/>
              </w:rPr>
              <w:t>quality essential?</w:t>
            </w:r>
          </w:p>
        </w:tc>
      </w:tr>
      <w:tr w:rsidR="000F02A8" w14:paraId="2542FE00" w14:textId="77777777" w:rsidTr="000F02A8">
        <w:tc>
          <w:tcPr>
            <w:tcW w:w="1746" w:type="dxa"/>
          </w:tcPr>
          <w:p w14:paraId="32F4E6BF" w14:textId="06B6A7CC" w:rsidR="00044623" w:rsidRDefault="00044623" w:rsidP="004F5414">
            <w:pPr>
              <w:jc w:val="center"/>
              <w:rPr>
                <w:rFonts w:ascii="PT Sans" w:hAnsi="PT Sans"/>
                <w:b/>
                <w:bCs/>
                <w:color w:val="4472C4" w:themeColor="accent1"/>
                <w:sz w:val="28"/>
                <w:szCs w:val="28"/>
              </w:rPr>
            </w:pPr>
            <w:r w:rsidRPr="00044623">
              <w:rPr>
                <w:rFonts w:ascii="Calibri" w:eastAsia="Times New Roman" w:hAnsi="Calibri" w:cs="Times New Roman"/>
                <w:noProof/>
                <w:lang w:bidi="en-US"/>
              </w:rPr>
              <w:drawing>
                <wp:inline distT="0" distB="0" distL="0" distR="0" wp14:anchorId="284FFD79" wp14:editId="1FBBE5EC">
                  <wp:extent cx="971550" cy="76661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987578" cy="779261"/>
                          </a:xfrm>
                          <a:prstGeom prst="rect">
                            <a:avLst/>
                          </a:prstGeom>
                        </pic:spPr>
                      </pic:pic>
                    </a:graphicData>
                  </a:graphic>
                </wp:inline>
              </w:drawing>
            </w:r>
          </w:p>
        </w:tc>
        <w:tc>
          <w:tcPr>
            <w:tcW w:w="3649" w:type="dxa"/>
          </w:tcPr>
          <w:p w14:paraId="49D2D9F3" w14:textId="77777777" w:rsidR="00044623" w:rsidRPr="0035361C" w:rsidRDefault="00044623" w:rsidP="00044623">
            <w:pPr>
              <w:rPr>
                <w:rFonts w:ascii="PT Sans" w:eastAsia="Times New Roman" w:hAnsi="PT Sans" w:cs="Times New Roman"/>
                <w:b/>
                <w:sz w:val="20"/>
                <w:szCs w:val="20"/>
                <w:lang w:bidi="en-US"/>
              </w:rPr>
            </w:pPr>
            <w:r w:rsidRPr="0035361C">
              <w:rPr>
                <w:rFonts w:ascii="PT Sans" w:eastAsia="Times New Roman" w:hAnsi="PT Sans" w:cs="Times New Roman"/>
                <w:b/>
                <w:color w:val="365F91"/>
                <w:sz w:val="20"/>
                <w:szCs w:val="20"/>
                <w:lang w:bidi="en-US"/>
              </w:rPr>
              <w:t>Heart on Fire: Susan B. Anthony Votes for President</w:t>
            </w:r>
            <w:r w:rsidRPr="0035361C">
              <w:rPr>
                <w:rFonts w:ascii="PT Sans" w:eastAsia="Times New Roman" w:hAnsi="PT Sans" w:cs="Times New Roman"/>
                <w:sz w:val="20"/>
                <w:szCs w:val="20"/>
                <w:lang w:bidi="en-US"/>
              </w:rPr>
              <w:t xml:space="preserve"> by Ann Malaspina, </w:t>
            </w:r>
            <w:proofErr w:type="spellStart"/>
            <w:r w:rsidRPr="0035361C">
              <w:rPr>
                <w:rFonts w:ascii="PT Sans" w:eastAsia="Times New Roman" w:hAnsi="PT Sans" w:cs="Times New Roman"/>
                <w:sz w:val="20"/>
                <w:szCs w:val="20"/>
                <w:lang w:bidi="en-US"/>
              </w:rPr>
              <w:t>illus</w:t>
            </w:r>
            <w:proofErr w:type="spellEnd"/>
            <w:r w:rsidRPr="0035361C">
              <w:rPr>
                <w:rFonts w:ascii="PT Sans" w:eastAsia="Times New Roman" w:hAnsi="PT Sans" w:cs="Times New Roman"/>
                <w:sz w:val="20"/>
                <w:szCs w:val="20"/>
                <w:lang w:bidi="en-US"/>
              </w:rPr>
              <w:t xml:space="preserve"> by Steve James.  Picture book biography – </w:t>
            </w:r>
            <w:r w:rsidRPr="0035361C">
              <w:rPr>
                <w:rFonts w:ascii="PT Sans" w:eastAsia="Times New Roman" w:hAnsi="PT Sans" w:cs="Times New Roman"/>
                <w:b/>
                <w:sz w:val="20"/>
                <w:szCs w:val="20"/>
                <w:lang w:bidi="en-US"/>
              </w:rPr>
              <w:t>Beginner+</w:t>
            </w:r>
          </w:p>
          <w:p w14:paraId="7844F4F1" w14:textId="547CDDCF" w:rsidR="00044623" w:rsidRPr="0035361C" w:rsidRDefault="00656462" w:rsidP="0035361C">
            <w:pPr>
              <w:rPr>
                <w:rFonts w:ascii="PT Sans" w:hAnsi="PT Sans"/>
                <w:b/>
                <w:bCs/>
                <w:color w:val="4472C4" w:themeColor="accent1"/>
                <w:sz w:val="20"/>
                <w:szCs w:val="20"/>
              </w:rPr>
            </w:pPr>
            <w:hyperlink r:id="rId120" w:anchor="v=onepage&amp;q=heart%20on%20fire&amp;f=false" w:history="1">
              <w:r w:rsidR="00044623" w:rsidRPr="0035361C">
                <w:rPr>
                  <w:rFonts w:ascii="PT Sans" w:eastAsia="Times New Roman" w:hAnsi="PT Sans" w:cs="Times New Roman"/>
                  <w:b/>
                  <w:bCs/>
                  <w:color w:val="0000FF"/>
                  <w:sz w:val="20"/>
                  <w:szCs w:val="20"/>
                  <w:u w:val="single"/>
                  <w:lang w:bidi="en-US"/>
                </w:rPr>
                <w:t>Click HERE to preview!</w:t>
              </w:r>
            </w:hyperlink>
          </w:p>
        </w:tc>
        <w:tc>
          <w:tcPr>
            <w:tcW w:w="2160" w:type="dxa"/>
          </w:tcPr>
          <w:p w14:paraId="0875AD4D" w14:textId="35CA313B" w:rsidR="00044623" w:rsidRDefault="00044623" w:rsidP="004F5414">
            <w:pPr>
              <w:jc w:val="center"/>
              <w:rPr>
                <w:rFonts w:ascii="PT Sans" w:hAnsi="PT Sans"/>
                <w:b/>
                <w:bCs/>
                <w:color w:val="4472C4" w:themeColor="accent1"/>
                <w:sz w:val="28"/>
                <w:szCs w:val="28"/>
              </w:rPr>
            </w:pPr>
            <w:r w:rsidRPr="00FD6E01">
              <w:rPr>
                <w:noProof/>
              </w:rPr>
              <w:drawing>
                <wp:inline distT="0" distB="0" distL="0" distR="0" wp14:anchorId="28CF7A14" wp14:editId="3A8B1C58">
                  <wp:extent cx="704817" cy="836970"/>
                  <wp:effectExtent l="0" t="0" r="635"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717586" cy="852133"/>
                          </a:xfrm>
                          <a:prstGeom prst="rect">
                            <a:avLst/>
                          </a:prstGeom>
                        </pic:spPr>
                      </pic:pic>
                    </a:graphicData>
                  </a:graphic>
                </wp:inline>
              </w:drawing>
            </w:r>
          </w:p>
        </w:tc>
        <w:tc>
          <w:tcPr>
            <w:tcW w:w="3955" w:type="dxa"/>
          </w:tcPr>
          <w:p w14:paraId="6B4383BF" w14:textId="77777777" w:rsidR="00044623" w:rsidRPr="0035361C" w:rsidRDefault="00044623" w:rsidP="00044623">
            <w:pPr>
              <w:rPr>
                <w:rFonts w:ascii="PT Sans" w:eastAsia="Times New Roman" w:hAnsi="PT Sans" w:cs="Times New Roman"/>
                <w:sz w:val="20"/>
                <w:szCs w:val="20"/>
                <w:lang w:bidi="en-US"/>
              </w:rPr>
            </w:pPr>
            <w:r w:rsidRPr="0035361C">
              <w:rPr>
                <w:rFonts w:ascii="PT Sans" w:eastAsia="Times New Roman" w:hAnsi="PT Sans" w:cs="Times New Roman"/>
                <w:b/>
                <w:color w:val="365F91"/>
                <w:sz w:val="20"/>
                <w:szCs w:val="20"/>
                <w:lang w:bidi="en-US"/>
              </w:rPr>
              <w:t>Ida B. Wells:  Let the Truth Be Told</w:t>
            </w:r>
            <w:r w:rsidRPr="0035361C">
              <w:rPr>
                <w:rFonts w:ascii="PT Sans" w:eastAsia="Times New Roman" w:hAnsi="PT Sans" w:cs="Times New Roman"/>
                <w:sz w:val="20"/>
                <w:szCs w:val="20"/>
                <w:lang w:bidi="en-US"/>
              </w:rPr>
              <w:t xml:space="preserve"> by Walter Dean Myers, illus. by Bonnie Christensen. </w:t>
            </w:r>
          </w:p>
          <w:p w14:paraId="18223099" w14:textId="77777777" w:rsidR="00044623" w:rsidRPr="0035361C" w:rsidRDefault="00044623" w:rsidP="0035361C">
            <w:pPr>
              <w:contextualSpacing/>
              <w:rPr>
                <w:rFonts w:ascii="PT Sans" w:eastAsia="Times New Roman" w:hAnsi="PT Sans" w:cs="Times New Roman"/>
                <w:sz w:val="20"/>
                <w:szCs w:val="20"/>
                <w:vertAlign w:val="subscript"/>
                <w:lang w:bidi="en-US"/>
              </w:rPr>
            </w:pPr>
            <w:r w:rsidRPr="0035361C">
              <w:rPr>
                <w:rFonts w:ascii="PT Sans" w:eastAsia="Times New Roman" w:hAnsi="PT Sans" w:cs="Times New Roman"/>
                <w:sz w:val="20"/>
                <w:szCs w:val="20"/>
                <w:lang w:bidi="en-US"/>
              </w:rPr>
              <w:t xml:space="preserve">Picture book biography – </w:t>
            </w:r>
            <w:r w:rsidRPr="0035361C">
              <w:rPr>
                <w:rFonts w:ascii="PT Sans" w:eastAsia="Times New Roman" w:hAnsi="PT Sans" w:cs="Times New Roman"/>
                <w:b/>
                <w:sz w:val="20"/>
                <w:szCs w:val="20"/>
                <w:lang w:bidi="en-US"/>
              </w:rPr>
              <w:t>Beginner</w:t>
            </w:r>
            <w:r w:rsidRPr="0035361C">
              <w:rPr>
                <w:rFonts w:ascii="PT Sans" w:eastAsia="Times New Roman" w:hAnsi="PT Sans" w:cs="Times New Roman"/>
                <w:b/>
                <w:sz w:val="20"/>
                <w:szCs w:val="20"/>
                <w:vertAlign w:val="subscript"/>
                <w:lang w:bidi="en-US"/>
              </w:rPr>
              <w:t xml:space="preserve"> </w:t>
            </w:r>
            <w:r w:rsidRPr="0035361C">
              <w:rPr>
                <w:rFonts w:ascii="PT Sans" w:eastAsia="Times New Roman" w:hAnsi="PT Sans" w:cs="Times New Roman"/>
                <w:b/>
                <w:sz w:val="20"/>
                <w:szCs w:val="20"/>
                <w:lang w:bidi="en-US"/>
              </w:rPr>
              <w:t>+</w:t>
            </w:r>
          </w:p>
          <w:p w14:paraId="25861E3E" w14:textId="77777777" w:rsidR="00044623" w:rsidRPr="0035361C" w:rsidRDefault="00044623" w:rsidP="004F5414">
            <w:pPr>
              <w:jc w:val="center"/>
              <w:rPr>
                <w:rFonts w:ascii="PT Sans" w:hAnsi="PT Sans"/>
                <w:b/>
                <w:bCs/>
                <w:color w:val="4472C4" w:themeColor="accent1"/>
                <w:sz w:val="20"/>
                <w:szCs w:val="20"/>
              </w:rPr>
            </w:pPr>
          </w:p>
        </w:tc>
      </w:tr>
      <w:tr w:rsidR="000F02A8" w14:paraId="1655B98B" w14:textId="77777777" w:rsidTr="000F02A8">
        <w:tc>
          <w:tcPr>
            <w:tcW w:w="1746" w:type="dxa"/>
          </w:tcPr>
          <w:p w14:paraId="161718CC" w14:textId="54370C1B" w:rsidR="00044623" w:rsidRDefault="00044623" w:rsidP="004F5414">
            <w:pPr>
              <w:jc w:val="center"/>
              <w:rPr>
                <w:rFonts w:ascii="PT Sans" w:hAnsi="PT Sans"/>
                <w:b/>
                <w:bCs/>
                <w:color w:val="4472C4" w:themeColor="accent1"/>
                <w:sz w:val="28"/>
                <w:szCs w:val="28"/>
              </w:rPr>
            </w:pPr>
            <w:r w:rsidRPr="00044623">
              <w:rPr>
                <w:rFonts w:ascii="Calibri" w:eastAsia="Times New Roman" w:hAnsi="Calibri" w:cs="Times New Roman"/>
                <w:noProof/>
                <w:lang w:bidi="en-US"/>
              </w:rPr>
              <w:drawing>
                <wp:inline distT="0" distB="0" distL="0" distR="0" wp14:anchorId="5ED83908" wp14:editId="2810BDDA">
                  <wp:extent cx="698811" cy="89535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709664" cy="909255"/>
                          </a:xfrm>
                          <a:prstGeom prst="rect">
                            <a:avLst/>
                          </a:prstGeom>
                        </pic:spPr>
                      </pic:pic>
                    </a:graphicData>
                  </a:graphic>
                </wp:inline>
              </w:drawing>
            </w:r>
          </w:p>
        </w:tc>
        <w:tc>
          <w:tcPr>
            <w:tcW w:w="3649" w:type="dxa"/>
          </w:tcPr>
          <w:p w14:paraId="3FCC65BC" w14:textId="78C822D8" w:rsidR="00044623" w:rsidRPr="0035361C" w:rsidRDefault="00044623" w:rsidP="00C53F25">
            <w:pPr>
              <w:rPr>
                <w:rFonts w:ascii="PT Sans" w:eastAsia="Times New Roman" w:hAnsi="PT Sans" w:cs="Times New Roman"/>
                <w:sz w:val="20"/>
                <w:szCs w:val="20"/>
                <w:lang w:bidi="en-US"/>
              </w:rPr>
            </w:pPr>
            <w:r w:rsidRPr="0035361C">
              <w:rPr>
                <w:rFonts w:ascii="PT Sans" w:eastAsia="Times New Roman" w:hAnsi="PT Sans" w:cs="Times New Roman"/>
                <w:b/>
                <w:color w:val="365F91"/>
                <w:sz w:val="20"/>
                <w:szCs w:val="20"/>
                <w:lang w:bidi="en-US"/>
              </w:rPr>
              <w:t>Elizabeth Leads the Way:  Elizabeth Cady Stanton and the Right to Vote by</w:t>
            </w:r>
            <w:r w:rsidRPr="0035361C">
              <w:rPr>
                <w:rFonts w:ascii="PT Sans" w:eastAsia="Times New Roman" w:hAnsi="PT Sans" w:cs="Times New Roman"/>
                <w:sz w:val="20"/>
                <w:szCs w:val="20"/>
                <w:lang w:bidi="en-US"/>
              </w:rPr>
              <w:t xml:space="preserve"> Tanya Lee Stone </w:t>
            </w:r>
          </w:p>
          <w:p w14:paraId="09DD2776" w14:textId="77777777" w:rsidR="00044623" w:rsidRDefault="00044623" w:rsidP="000F02A8">
            <w:pPr>
              <w:contextualSpacing/>
              <w:rPr>
                <w:rFonts w:ascii="PT Sans" w:eastAsia="Times New Roman" w:hAnsi="PT Sans" w:cs="Times New Roman"/>
                <w:b/>
                <w:sz w:val="20"/>
                <w:szCs w:val="20"/>
                <w:lang w:bidi="en-US"/>
              </w:rPr>
            </w:pPr>
            <w:r w:rsidRPr="0035361C">
              <w:rPr>
                <w:rFonts w:ascii="PT Sans" w:eastAsia="Times New Roman" w:hAnsi="PT Sans" w:cs="Times New Roman"/>
                <w:sz w:val="20"/>
                <w:szCs w:val="20"/>
                <w:lang w:bidi="en-US"/>
              </w:rPr>
              <w:t xml:space="preserve">Picture book biography </w:t>
            </w:r>
            <w:r w:rsidRPr="0035361C">
              <w:rPr>
                <w:rFonts w:ascii="PT Sans" w:eastAsia="Times New Roman" w:hAnsi="PT Sans" w:cs="Times New Roman"/>
                <w:b/>
                <w:sz w:val="20"/>
                <w:szCs w:val="20"/>
                <w:lang w:bidi="en-US"/>
              </w:rPr>
              <w:t>Beginner +</w:t>
            </w:r>
          </w:p>
          <w:p w14:paraId="0F1F18F0" w14:textId="5801420F" w:rsidR="0035361C" w:rsidRPr="0035361C" w:rsidRDefault="00656462" w:rsidP="000F02A8">
            <w:pPr>
              <w:contextualSpacing/>
              <w:rPr>
                <w:rFonts w:ascii="PT Sans" w:eastAsia="Times New Roman" w:hAnsi="PT Sans" w:cs="Times New Roman"/>
                <w:b/>
                <w:bCs/>
                <w:sz w:val="20"/>
                <w:szCs w:val="20"/>
                <w:lang w:bidi="en-US"/>
              </w:rPr>
            </w:pPr>
            <w:hyperlink r:id="rId123" w:history="1">
              <w:r w:rsidR="0035361C" w:rsidRPr="0035361C">
                <w:rPr>
                  <w:rStyle w:val="Hyperlink"/>
                  <w:rFonts w:ascii="PT Sans" w:eastAsia="Times New Roman" w:hAnsi="PT Sans" w:cs="Times New Roman"/>
                  <w:b/>
                  <w:bCs/>
                  <w:color w:val="0000FF"/>
                  <w:sz w:val="20"/>
                  <w:szCs w:val="20"/>
                  <w:lang w:bidi="en-US"/>
                </w:rPr>
                <w:t>Click HERE to preview!</w:t>
              </w:r>
            </w:hyperlink>
          </w:p>
        </w:tc>
        <w:tc>
          <w:tcPr>
            <w:tcW w:w="2160" w:type="dxa"/>
          </w:tcPr>
          <w:p w14:paraId="370C65F6" w14:textId="30DD48B8" w:rsidR="00044623" w:rsidRDefault="00044623" w:rsidP="004F5414">
            <w:pPr>
              <w:jc w:val="center"/>
              <w:rPr>
                <w:rFonts w:ascii="PT Sans" w:hAnsi="PT Sans"/>
                <w:b/>
                <w:bCs/>
                <w:color w:val="4472C4" w:themeColor="accent1"/>
                <w:sz w:val="28"/>
                <w:szCs w:val="28"/>
              </w:rPr>
            </w:pPr>
            <w:r w:rsidRPr="00044623">
              <w:rPr>
                <w:rFonts w:ascii="Calibri" w:eastAsia="Times New Roman" w:hAnsi="Calibri" w:cs="Times New Roman"/>
                <w:noProof/>
                <w:lang w:bidi="en-US"/>
              </w:rPr>
              <w:drawing>
                <wp:inline distT="0" distB="0" distL="0" distR="0" wp14:anchorId="343B9835" wp14:editId="6D4AE92A">
                  <wp:extent cx="641351" cy="962025"/>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44516" cy="966773"/>
                          </a:xfrm>
                          <a:prstGeom prst="rect">
                            <a:avLst/>
                          </a:prstGeom>
                        </pic:spPr>
                      </pic:pic>
                    </a:graphicData>
                  </a:graphic>
                </wp:inline>
              </w:drawing>
            </w:r>
          </w:p>
        </w:tc>
        <w:tc>
          <w:tcPr>
            <w:tcW w:w="3955" w:type="dxa"/>
          </w:tcPr>
          <w:p w14:paraId="4C6B7A8E" w14:textId="77777777" w:rsidR="00722F62" w:rsidRPr="0035361C" w:rsidRDefault="00722F62" w:rsidP="00722F62">
            <w:pPr>
              <w:pBdr>
                <w:bottom w:val="single" w:sz="4" w:space="1" w:color="95B3D7"/>
              </w:pBdr>
              <w:shd w:val="clear" w:color="auto" w:fill="FFFFFF"/>
              <w:outlineLvl w:val="2"/>
              <w:rPr>
                <w:rFonts w:ascii="PT Sans" w:eastAsia="Times New Roman" w:hAnsi="PT Sans" w:cs="Calibri"/>
                <w:color w:val="404048"/>
                <w:sz w:val="20"/>
                <w:szCs w:val="20"/>
                <w:lang w:bidi="en-US"/>
              </w:rPr>
            </w:pPr>
            <w:r w:rsidRPr="0035361C">
              <w:rPr>
                <w:rFonts w:ascii="PT Sans" w:eastAsia="Times New Roman" w:hAnsi="PT Sans" w:cs="Calibri"/>
                <w:b/>
                <w:color w:val="365F91"/>
                <w:sz w:val="20"/>
                <w:szCs w:val="20"/>
                <w:lang w:bidi="en-US"/>
              </w:rPr>
              <w:t>Not For Ourselves Alone: The Story of Elizabeth Cady Stanton &amp; Susan B. Anthony,</w:t>
            </w:r>
            <w:r w:rsidRPr="0035361C">
              <w:rPr>
                <w:rFonts w:ascii="PT Sans" w:eastAsia="Times New Roman" w:hAnsi="PT Sans" w:cs="Calibri"/>
                <w:color w:val="404048"/>
                <w:sz w:val="20"/>
                <w:szCs w:val="20"/>
                <w:lang w:bidi="en-US"/>
              </w:rPr>
              <w:t xml:space="preserve"> </w:t>
            </w:r>
          </w:p>
          <w:p w14:paraId="68733C08" w14:textId="7AE3CF23" w:rsidR="00722F62" w:rsidRPr="0035361C" w:rsidRDefault="00722F62" w:rsidP="00C53F25">
            <w:pPr>
              <w:pBdr>
                <w:bottom w:val="single" w:sz="4" w:space="1" w:color="95B3D7"/>
              </w:pBdr>
              <w:shd w:val="clear" w:color="auto" w:fill="FFFFFF"/>
              <w:ind w:left="360"/>
              <w:outlineLvl w:val="2"/>
              <w:rPr>
                <w:rFonts w:ascii="PT Sans" w:eastAsia="Times New Roman" w:hAnsi="PT Sans" w:cs="Calibri"/>
                <w:b/>
                <w:color w:val="404048"/>
                <w:sz w:val="20"/>
                <w:szCs w:val="20"/>
                <w:lang w:bidi="en-US"/>
              </w:rPr>
            </w:pPr>
            <w:r w:rsidRPr="0035361C">
              <w:rPr>
                <w:rFonts w:ascii="PT Sans" w:eastAsia="Times New Roman" w:hAnsi="PT Sans" w:cs="Calibri"/>
                <w:color w:val="404048"/>
                <w:sz w:val="20"/>
                <w:szCs w:val="20"/>
                <w:lang w:bidi="en-US"/>
              </w:rPr>
              <w:t>a documentary by Ken Burns</w:t>
            </w:r>
          </w:p>
          <w:p w14:paraId="71B05FBD" w14:textId="27D2F90B" w:rsidR="00044623" w:rsidRPr="0035361C" w:rsidRDefault="00656462" w:rsidP="00722F62">
            <w:pPr>
              <w:jc w:val="center"/>
              <w:rPr>
                <w:rFonts w:ascii="PT Sans" w:hAnsi="PT Sans"/>
                <w:b/>
                <w:bCs/>
                <w:color w:val="4472C4" w:themeColor="accent1"/>
                <w:sz w:val="20"/>
                <w:szCs w:val="20"/>
              </w:rPr>
            </w:pPr>
            <w:hyperlink r:id="rId125" w:history="1">
              <w:r w:rsidR="00722F62" w:rsidRPr="0035361C">
                <w:rPr>
                  <w:rFonts w:ascii="PT Sans" w:eastAsia="Times New Roman" w:hAnsi="PT Sans" w:cs="Times New Roman"/>
                  <w:b/>
                  <w:bCs/>
                  <w:color w:val="0000FF"/>
                  <w:sz w:val="20"/>
                  <w:szCs w:val="20"/>
                  <w:u w:val="single"/>
                  <w:lang w:bidi="en-US"/>
                </w:rPr>
                <w:t>Click HERE to preview documentary!</w:t>
              </w:r>
            </w:hyperlink>
          </w:p>
        </w:tc>
      </w:tr>
      <w:tr w:rsidR="000F02A8" w14:paraId="4D9E4377" w14:textId="77777777" w:rsidTr="000F02A8">
        <w:tc>
          <w:tcPr>
            <w:tcW w:w="1746" w:type="dxa"/>
          </w:tcPr>
          <w:p w14:paraId="618FE72D" w14:textId="074182FA" w:rsidR="00722F62" w:rsidRPr="00044623" w:rsidRDefault="00722F62" w:rsidP="004F5414">
            <w:pPr>
              <w:jc w:val="center"/>
              <w:rPr>
                <w:rFonts w:ascii="Calibri" w:eastAsia="Times New Roman" w:hAnsi="Calibri" w:cs="Times New Roman"/>
                <w:noProof/>
                <w:lang w:bidi="en-US"/>
              </w:rPr>
            </w:pPr>
            <w:r w:rsidRPr="00FD6E01">
              <w:rPr>
                <w:noProof/>
              </w:rPr>
              <w:drawing>
                <wp:inline distT="0" distB="0" distL="0" distR="0" wp14:anchorId="774A6797" wp14:editId="7C750396">
                  <wp:extent cx="647365" cy="940703"/>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60572" cy="959895"/>
                          </a:xfrm>
                          <a:prstGeom prst="rect">
                            <a:avLst/>
                          </a:prstGeom>
                        </pic:spPr>
                      </pic:pic>
                    </a:graphicData>
                  </a:graphic>
                </wp:inline>
              </w:drawing>
            </w:r>
          </w:p>
        </w:tc>
        <w:tc>
          <w:tcPr>
            <w:tcW w:w="3649" w:type="dxa"/>
          </w:tcPr>
          <w:p w14:paraId="450538F5" w14:textId="77777777" w:rsidR="00722F62" w:rsidRPr="0035361C" w:rsidRDefault="00722F62" w:rsidP="00C53F25">
            <w:pPr>
              <w:pStyle w:val="Heading3"/>
              <w:shd w:val="clear" w:color="auto" w:fill="FFFFFF"/>
              <w:jc w:val="left"/>
              <w:outlineLvl w:val="2"/>
              <w:rPr>
                <w:rFonts w:cs="Calibri"/>
                <w:color w:val="404048"/>
                <w:sz w:val="20"/>
                <w:szCs w:val="20"/>
              </w:rPr>
            </w:pPr>
            <w:r w:rsidRPr="0035361C">
              <w:rPr>
                <w:rFonts w:cs="Calibri"/>
                <w:color w:val="2F5496" w:themeColor="accent1" w:themeShade="BF"/>
                <w:sz w:val="20"/>
                <w:szCs w:val="20"/>
              </w:rPr>
              <w:t>Riding Freedom</w:t>
            </w:r>
            <w:r w:rsidRPr="0035361C">
              <w:rPr>
                <w:rFonts w:cs="Calibri"/>
                <w:color w:val="404048"/>
                <w:sz w:val="20"/>
                <w:szCs w:val="20"/>
              </w:rPr>
              <w:t xml:space="preserve"> by Pam Munoz Ryan. </w:t>
            </w:r>
          </w:p>
          <w:p w14:paraId="1ADB0BB3" w14:textId="58D39386" w:rsidR="00722F62" w:rsidRDefault="00722F62" w:rsidP="00C53F25">
            <w:pPr>
              <w:rPr>
                <w:rFonts w:ascii="PT Sans" w:hAnsi="PT Sans" w:cs="Calibri"/>
                <w:b/>
                <w:color w:val="404048"/>
                <w:sz w:val="20"/>
                <w:szCs w:val="20"/>
              </w:rPr>
            </w:pPr>
            <w:r w:rsidRPr="0035361C">
              <w:rPr>
                <w:rFonts w:ascii="PT Sans" w:hAnsi="PT Sans" w:cs="Calibri"/>
                <w:color w:val="404048"/>
                <w:sz w:val="20"/>
                <w:szCs w:val="20"/>
              </w:rPr>
              <w:t xml:space="preserve">Novel </w:t>
            </w:r>
            <w:r w:rsidR="0035361C">
              <w:rPr>
                <w:rFonts w:ascii="PT Sans" w:hAnsi="PT Sans" w:cs="Calibri"/>
                <w:color w:val="404048"/>
                <w:sz w:val="20"/>
                <w:szCs w:val="20"/>
              </w:rPr>
              <w:t>–</w:t>
            </w:r>
            <w:r w:rsidRPr="0035361C">
              <w:rPr>
                <w:rFonts w:ascii="PT Sans" w:hAnsi="PT Sans" w:cs="Calibri"/>
                <w:color w:val="404048"/>
                <w:sz w:val="20"/>
                <w:szCs w:val="20"/>
              </w:rPr>
              <w:t xml:space="preserve"> </w:t>
            </w:r>
            <w:r w:rsidRPr="0035361C">
              <w:rPr>
                <w:rFonts w:ascii="PT Sans" w:hAnsi="PT Sans" w:cs="Calibri"/>
                <w:b/>
                <w:color w:val="404048"/>
                <w:sz w:val="20"/>
                <w:szCs w:val="20"/>
              </w:rPr>
              <w:t>Advanced</w:t>
            </w:r>
          </w:p>
          <w:p w14:paraId="68A48C07" w14:textId="00EBCCC1" w:rsidR="0035361C" w:rsidRPr="0035361C" w:rsidRDefault="00656462" w:rsidP="00C53F25">
            <w:pPr>
              <w:rPr>
                <w:rFonts w:ascii="PT Sans" w:eastAsia="Times New Roman" w:hAnsi="PT Sans" w:cs="Times New Roman"/>
                <w:b/>
                <w:color w:val="365F91"/>
                <w:sz w:val="20"/>
                <w:szCs w:val="20"/>
                <w:lang w:bidi="en-US"/>
              </w:rPr>
            </w:pPr>
            <w:hyperlink r:id="rId127" w:history="1">
              <w:r w:rsidR="0035361C" w:rsidRPr="0035361C">
                <w:rPr>
                  <w:rStyle w:val="Hyperlink"/>
                  <w:rFonts w:ascii="PT Sans" w:eastAsia="Times New Roman" w:hAnsi="PT Sans" w:cs="Times New Roman"/>
                  <w:b/>
                  <w:color w:val="0000FF"/>
                  <w:sz w:val="20"/>
                  <w:szCs w:val="20"/>
                  <w:lang w:bidi="en-US"/>
                </w:rPr>
                <w:t>Click HERE to preview!</w:t>
              </w:r>
            </w:hyperlink>
          </w:p>
        </w:tc>
        <w:tc>
          <w:tcPr>
            <w:tcW w:w="2160" w:type="dxa"/>
          </w:tcPr>
          <w:p w14:paraId="43A82A36" w14:textId="5578729B" w:rsidR="00A22468" w:rsidRPr="000F02A8" w:rsidRDefault="00A22468" w:rsidP="004F5414">
            <w:pPr>
              <w:jc w:val="center"/>
              <w:rPr>
                <w:rFonts w:ascii="Calibri" w:eastAsia="Times New Roman" w:hAnsi="Calibri" w:cs="Times New Roman"/>
                <w:noProof/>
                <w:sz w:val="24"/>
                <w:szCs w:val="24"/>
                <w:lang w:bidi="en-US"/>
              </w:rPr>
            </w:pPr>
            <w:r w:rsidRPr="000F02A8">
              <w:rPr>
                <w:rFonts w:ascii="PT Sans" w:hAnsi="PT Sans"/>
                <w:b/>
                <w:bCs/>
                <w:color w:val="FFFF00"/>
                <w:sz w:val="24"/>
                <w:szCs w:val="24"/>
                <w:highlight w:val="red"/>
              </w:rPr>
              <w:t>NEW!</w:t>
            </w:r>
          </w:p>
          <w:p w14:paraId="0B9CCADA" w14:textId="6E4A6106" w:rsidR="00722F62" w:rsidRPr="00044623" w:rsidRDefault="006528F2" w:rsidP="004F5414">
            <w:pPr>
              <w:jc w:val="center"/>
              <w:rPr>
                <w:rFonts w:ascii="Calibri" w:eastAsia="Times New Roman" w:hAnsi="Calibri" w:cs="Times New Roman"/>
                <w:noProof/>
                <w:lang w:bidi="en-US"/>
              </w:rPr>
            </w:pPr>
            <w:r>
              <w:rPr>
                <w:noProof/>
              </w:rPr>
              <w:drawing>
                <wp:inline distT="0" distB="0" distL="0" distR="0" wp14:anchorId="36792362" wp14:editId="6952DBB7">
                  <wp:extent cx="857250" cy="8572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857250" cy="857250"/>
                          </a:xfrm>
                          <a:prstGeom prst="rect">
                            <a:avLst/>
                          </a:prstGeom>
                        </pic:spPr>
                      </pic:pic>
                    </a:graphicData>
                  </a:graphic>
                </wp:inline>
              </w:drawing>
            </w:r>
          </w:p>
        </w:tc>
        <w:tc>
          <w:tcPr>
            <w:tcW w:w="3955" w:type="dxa"/>
          </w:tcPr>
          <w:p w14:paraId="64F959B1" w14:textId="77777777" w:rsidR="006528F2" w:rsidRPr="0035361C" w:rsidRDefault="006528F2" w:rsidP="00722F62">
            <w:pPr>
              <w:pBdr>
                <w:bottom w:val="single" w:sz="4" w:space="1" w:color="95B3D7"/>
              </w:pBdr>
              <w:shd w:val="clear" w:color="auto" w:fill="FFFFFF"/>
              <w:outlineLvl w:val="2"/>
              <w:rPr>
                <w:rFonts w:ascii="PT Sans" w:eastAsia="Times New Roman" w:hAnsi="PT Sans" w:cs="Calibri"/>
                <w:bCs/>
                <w:sz w:val="20"/>
                <w:szCs w:val="20"/>
                <w:lang w:bidi="en-US"/>
              </w:rPr>
            </w:pPr>
            <w:r w:rsidRPr="0035361C">
              <w:rPr>
                <w:rFonts w:ascii="PT Sans" w:eastAsia="Times New Roman" w:hAnsi="PT Sans" w:cs="Calibri"/>
                <w:b/>
                <w:color w:val="365F91"/>
                <w:sz w:val="20"/>
                <w:szCs w:val="20"/>
                <w:lang w:bidi="en-US"/>
              </w:rPr>
              <w:t>Two Friends: Susan B. Anthony and Frederick Douglass</w:t>
            </w:r>
            <w:r w:rsidRPr="0035361C">
              <w:rPr>
                <w:rFonts w:ascii="PT Sans" w:eastAsia="Times New Roman" w:hAnsi="PT Sans" w:cs="Calibri"/>
                <w:bCs/>
                <w:color w:val="365F91"/>
                <w:sz w:val="20"/>
                <w:szCs w:val="20"/>
                <w:lang w:bidi="en-US"/>
              </w:rPr>
              <w:t xml:space="preserve"> </w:t>
            </w:r>
            <w:r w:rsidRPr="0035361C">
              <w:rPr>
                <w:rFonts w:ascii="PT Sans" w:eastAsia="Times New Roman" w:hAnsi="PT Sans" w:cs="Calibri"/>
                <w:bCs/>
                <w:sz w:val="20"/>
                <w:szCs w:val="20"/>
                <w:lang w:bidi="en-US"/>
              </w:rPr>
              <w:t>by Dean Robbins</w:t>
            </w:r>
          </w:p>
          <w:p w14:paraId="386310AB" w14:textId="77777777" w:rsidR="006528F2" w:rsidRPr="0035361C" w:rsidRDefault="006528F2" w:rsidP="00722F62">
            <w:pPr>
              <w:pBdr>
                <w:bottom w:val="single" w:sz="4" w:space="1" w:color="95B3D7"/>
              </w:pBdr>
              <w:shd w:val="clear" w:color="auto" w:fill="FFFFFF"/>
              <w:outlineLvl w:val="2"/>
              <w:rPr>
                <w:rFonts w:ascii="PT Sans" w:eastAsia="Times New Roman" w:hAnsi="PT Sans" w:cs="Calibri"/>
                <w:b/>
                <w:sz w:val="20"/>
                <w:szCs w:val="20"/>
                <w:lang w:bidi="en-US"/>
              </w:rPr>
            </w:pPr>
            <w:r w:rsidRPr="0035361C">
              <w:rPr>
                <w:rFonts w:ascii="PT Sans" w:eastAsia="Times New Roman" w:hAnsi="PT Sans" w:cs="Calibri"/>
                <w:b/>
                <w:sz w:val="20"/>
                <w:szCs w:val="20"/>
                <w:lang w:bidi="en-US"/>
              </w:rPr>
              <w:t>Beginner +</w:t>
            </w:r>
          </w:p>
          <w:p w14:paraId="3109D892" w14:textId="77777777" w:rsidR="006528F2" w:rsidRDefault="006528F2" w:rsidP="0035361C">
            <w:pPr>
              <w:pStyle w:val="BodyText3"/>
            </w:pPr>
            <w:r w:rsidRPr="0035361C">
              <w:t>Susan B. Anthony and Frederick Douglass, recount their similar stories fighting to win rights for women and African Americans</w:t>
            </w:r>
          </w:p>
          <w:p w14:paraId="191ECCAA" w14:textId="16EF5B64" w:rsidR="0035361C" w:rsidRPr="0035361C" w:rsidRDefault="00656462" w:rsidP="00722F62">
            <w:pPr>
              <w:pBdr>
                <w:bottom w:val="single" w:sz="4" w:space="1" w:color="95B3D7"/>
              </w:pBdr>
              <w:shd w:val="clear" w:color="auto" w:fill="FFFFFF"/>
              <w:outlineLvl w:val="2"/>
              <w:rPr>
                <w:rFonts w:ascii="PT Sans" w:eastAsia="Times New Roman" w:hAnsi="PT Sans" w:cs="Calibri"/>
                <w:b/>
                <w:sz w:val="20"/>
                <w:szCs w:val="20"/>
                <w:lang w:bidi="en-US"/>
              </w:rPr>
            </w:pPr>
            <w:hyperlink r:id="rId129" w:history="1">
              <w:r w:rsidR="0035361C" w:rsidRPr="0035361C">
                <w:rPr>
                  <w:rStyle w:val="Hyperlink"/>
                  <w:rFonts w:ascii="PT Sans" w:eastAsia="Times New Roman" w:hAnsi="PT Sans" w:cs="Calibri"/>
                  <w:b/>
                  <w:color w:val="0000FF"/>
                  <w:sz w:val="20"/>
                  <w:szCs w:val="20"/>
                  <w:lang w:bidi="en-US"/>
                </w:rPr>
                <w:t>Click HERE to preview!</w:t>
              </w:r>
            </w:hyperlink>
          </w:p>
        </w:tc>
      </w:tr>
    </w:tbl>
    <w:p w14:paraId="4C2B5339" w14:textId="77777777" w:rsidR="004D267B" w:rsidRPr="0035361C" w:rsidRDefault="004D267B" w:rsidP="0035361C">
      <w:pPr>
        <w:pStyle w:val="Heading3"/>
        <w:shd w:val="clear" w:color="auto" w:fill="FFFFFF"/>
        <w:rPr>
          <w:rStyle w:val="Hyperlink"/>
          <w:sz w:val="16"/>
          <w:szCs w:val="16"/>
        </w:rPr>
      </w:pPr>
      <w:r w:rsidRPr="0035361C">
        <w:rPr>
          <w:rFonts w:cs="Calibri"/>
          <w:color w:val="404048"/>
          <w:sz w:val="18"/>
          <w:szCs w:val="18"/>
        </w:rPr>
        <w:t xml:space="preserve">You’ll see many more books about women gaining the right to vote with notations about reading levels here: </w:t>
      </w:r>
      <w:hyperlink r:id="rId130" w:history="1">
        <w:r w:rsidRPr="0035361C">
          <w:rPr>
            <w:rStyle w:val="Hyperlink"/>
            <w:rFonts w:cs="Calibri"/>
            <w:sz w:val="16"/>
            <w:szCs w:val="16"/>
          </w:rPr>
          <w:t>https://www.amightygirl.com/blog?p=11827</w:t>
        </w:r>
      </w:hyperlink>
    </w:p>
    <w:p w14:paraId="34B3E182" w14:textId="77777777" w:rsidR="00A22468" w:rsidRPr="00A22468" w:rsidRDefault="00A22468" w:rsidP="0035361C">
      <w:pPr>
        <w:pStyle w:val="Header"/>
        <w:tabs>
          <w:tab w:val="clear" w:pos="4680"/>
          <w:tab w:val="clear" w:pos="9360"/>
        </w:tabs>
        <w:spacing w:after="160" w:line="259" w:lineRule="auto"/>
      </w:pPr>
    </w:p>
    <w:p w14:paraId="7B8433F1" w14:textId="70207BE2" w:rsidR="00B73F71" w:rsidRPr="00C31FA0" w:rsidRDefault="00B73F71" w:rsidP="00B73F71">
      <w:pPr>
        <w:ind w:left="360"/>
        <w:jc w:val="center"/>
        <w:rPr>
          <w:rFonts w:ascii="PT Sans" w:hAnsi="PT Sans"/>
          <w:b/>
          <w:bCs/>
          <w:color w:val="002060"/>
          <w:sz w:val="28"/>
          <w:szCs w:val="28"/>
          <w:u w:val="single"/>
          <w:lang w:bidi="en-US"/>
        </w:rPr>
      </w:pPr>
      <w:r w:rsidRPr="00C31FA0">
        <w:rPr>
          <w:rFonts w:ascii="PT Sans" w:hAnsi="PT Sans"/>
          <w:b/>
          <w:bCs/>
          <w:color w:val="002060"/>
          <w:sz w:val="28"/>
          <w:szCs w:val="28"/>
          <w:u w:val="single"/>
          <w:lang w:bidi="en-US"/>
        </w:rPr>
        <w:lastRenderedPageBreak/>
        <w:t>WHAT DOES DEMOCRACY LOOK LIKE?</w:t>
      </w:r>
    </w:p>
    <w:tbl>
      <w:tblPr>
        <w:tblStyle w:val="TableGrid"/>
        <w:tblW w:w="0" w:type="auto"/>
        <w:tblInd w:w="360" w:type="dxa"/>
        <w:tblLook w:val="04A0" w:firstRow="1" w:lastRow="0" w:firstColumn="1" w:lastColumn="0" w:noHBand="0" w:noVBand="1"/>
      </w:tblPr>
      <w:tblGrid>
        <w:gridCol w:w="1911"/>
        <w:gridCol w:w="3552"/>
        <w:gridCol w:w="1566"/>
        <w:gridCol w:w="4121"/>
      </w:tblGrid>
      <w:tr w:rsidR="008B3FE9" w14:paraId="48DECDEB" w14:textId="77777777" w:rsidTr="00B46C45">
        <w:tc>
          <w:tcPr>
            <w:tcW w:w="11150" w:type="dxa"/>
            <w:gridSpan w:val="4"/>
            <w:shd w:val="clear" w:color="auto" w:fill="FFFF00"/>
          </w:tcPr>
          <w:p w14:paraId="24B4D868" w14:textId="4FAB8F59" w:rsidR="008B3FE9" w:rsidRDefault="001536C1" w:rsidP="00AD466E">
            <w:pPr>
              <w:tabs>
                <w:tab w:val="left" w:pos="6030"/>
              </w:tabs>
              <w:rPr>
                <w:rFonts w:ascii="PT Sans" w:hAnsi="PT Sans"/>
                <w:b/>
                <w:bCs/>
                <w:color w:val="4472C4" w:themeColor="accent1"/>
                <w:sz w:val="28"/>
                <w:szCs w:val="28"/>
                <w:lang w:bidi="en-US"/>
              </w:rPr>
            </w:pPr>
            <w:r w:rsidRPr="00DA6689">
              <w:rPr>
                <w:rFonts w:ascii="PT Sans" w:hAnsi="PT Sans"/>
                <w:b/>
                <w:bCs/>
                <w:i/>
                <w:iCs/>
                <w:color w:val="002060"/>
                <w:sz w:val="24"/>
                <w:szCs w:val="24"/>
              </w:rPr>
              <w:t>Discussion Questions:</w:t>
            </w:r>
            <w:r w:rsidR="00AD466E">
              <w:rPr>
                <w:rFonts w:ascii="PT Sans" w:hAnsi="PT Sans"/>
                <w:b/>
                <w:bCs/>
                <w:i/>
                <w:iCs/>
                <w:color w:val="002060"/>
                <w:sz w:val="24"/>
                <w:szCs w:val="24"/>
              </w:rPr>
              <w:t xml:space="preserve"> What should democracy look like? Who gets to participate in a democracy? What barriers have limited people’s access to democratic institutions? </w:t>
            </w:r>
            <w:r w:rsidR="000652EB">
              <w:rPr>
                <w:rFonts w:ascii="PT Sans" w:hAnsi="PT Sans"/>
                <w:b/>
                <w:bCs/>
                <w:i/>
                <w:iCs/>
                <w:color w:val="002060"/>
                <w:sz w:val="24"/>
                <w:szCs w:val="24"/>
              </w:rPr>
              <w:t xml:space="preserve">Is equality essential? </w:t>
            </w:r>
            <w:r w:rsidR="00B46C45">
              <w:rPr>
                <w:rFonts w:ascii="PT Sans" w:hAnsi="PT Sans"/>
                <w:b/>
                <w:bCs/>
                <w:i/>
                <w:iCs/>
                <w:color w:val="002060"/>
                <w:sz w:val="24"/>
                <w:szCs w:val="24"/>
              </w:rPr>
              <w:tab/>
            </w:r>
          </w:p>
        </w:tc>
      </w:tr>
      <w:tr w:rsidR="008B3FE9" w14:paraId="5DBE2B53" w14:textId="77777777" w:rsidTr="00327AEA">
        <w:tc>
          <w:tcPr>
            <w:tcW w:w="1911" w:type="dxa"/>
          </w:tcPr>
          <w:p w14:paraId="7F87F704" w14:textId="65582D91" w:rsidR="008B3FE9" w:rsidRDefault="008B3FE9" w:rsidP="00B73F71">
            <w:pPr>
              <w:jc w:val="center"/>
              <w:rPr>
                <w:rFonts w:ascii="PT Sans" w:hAnsi="PT Sans"/>
                <w:b/>
                <w:bCs/>
                <w:color w:val="4472C4" w:themeColor="accent1"/>
                <w:sz w:val="28"/>
                <w:szCs w:val="28"/>
                <w:lang w:bidi="en-US"/>
              </w:rPr>
            </w:pPr>
            <w:r>
              <w:rPr>
                <w:rFonts w:ascii="PT Sans" w:hAnsi="PT Sans"/>
                <w:b/>
                <w:bCs/>
                <w:noProof/>
                <w:color w:val="4472C4" w:themeColor="accent1"/>
                <w:sz w:val="28"/>
                <w:szCs w:val="28"/>
                <w:lang w:bidi="en-US"/>
              </w:rPr>
              <w:drawing>
                <wp:inline distT="0" distB="0" distL="0" distR="0" wp14:anchorId="7B58D4F3" wp14:editId="503D93B4">
                  <wp:extent cx="993775" cy="780415"/>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93775" cy="780415"/>
                          </a:xfrm>
                          <a:prstGeom prst="rect">
                            <a:avLst/>
                          </a:prstGeom>
                          <a:noFill/>
                        </pic:spPr>
                      </pic:pic>
                    </a:graphicData>
                  </a:graphic>
                </wp:inline>
              </w:drawing>
            </w:r>
          </w:p>
        </w:tc>
        <w:tc>
          <w:tcPr>
            <w:tcW w:w="3552" w:type="dxa"/>
          </w:tcPr>
          <w:p w14:paraId="203F7479" w14:textId="35EE03EB" w:rsidR="008B3FE9" w:rsidRPr="00036AED" w:rsidRDefault="008B3FE9" w:rsidP="008B3FE9">
            <w:pPr>
              <w:rPr>
                <w:rFonts w:ascii="PT Sans" w:eastAsia="Times New Roman" w:hAnsi="PT Sans" w:cs="Times New Roman"/>
                <w:b/>
                <w:sz w:val="20"/>
                <w:szCs w:val="20"/>
                <w:shd w:val="clear" w:color="auto" w:fill="FFFFFF"/>
                <w:lang w:bidi="en-US"/>
              </w:rPr>
            </w:pPr>
            <w:proofErr w:type="spellStart"/>
            <w:r w:rsidRPr="00036AED">
              <w:rPr>
                <w:rFonts w:ascii="PT Sans" w:eastAsia="Times New Roman" w:hAnsi="PT Sans" w:cs="Times New Roman"/>
                <w:b/>
                <w:color w:val="365F91"/>
                <w:sz w:val="20"/>
                <w:szCs w:val="20"/>
                <w:shd w:val="clear" w:color="auto" w:fill="FFFFFF"/>
                <w:lang w:bidi="en-US"/>
              </w:rPr>
              <w:t>Ghandi</w:t>
            </w:r>
            <w:proofErr w:type="spellEnd"/>
            <w:r w:rsidRPr="00036AED">
              <w:rPr>
                <w:rFonts w:ascii="PT Sans" w:eastAsia="Times New Roman" w:hAnsi="PT Sans" w:cs="Times New Roman"/>
                <w:b/>
                <w:color w:val="365F91"/>
                <w:sz w:val="20"/>
                <w:szCs w:val="20"/>
                <w:shd w:val="clear" w:color="auto" w:fill="FFFFFF"/>
                <w:lang w:bidi="en-US"/>
              </w:rPr>
              <w:t xml:space="preserve">: </w:t>
            </w:r>
            <w:r w:rsidR="00036AED" w:rsidRPr="00036AED">
              <w:rPr>
                <w:rFonts w:ascii="PT Sans" w:eastAsia="Times New Roman" w:hAnsi="PT Sans" w:cs="Times New Roman"/>
                <w:b/>
                <w:color w:val="365F91"/>
                <w:sz w:val="20"/>
                <w:szCs w:val="20"/>
                <w:shd w:val="clear" w:color="auto" w:fill="FFFFFF"/>
                <w:lang w:bidi="en-US"/>
              </w:rPr>
              <w:t>A</w:t>
            </w:r>
            <w:r w:rsidRPr="00036AED">
              <w:rPr>
                <w:rFonts w:ascii="PT Sans" w:eastAsia="Times New Roman" w:hAnsi="PT Sans" w:cs="Times New Roman"/>
                <w:b/>
                <w:color w:val="365F91"/>
                <w:sz w:val="20"/>
                <w:szCs w:val="20"/>
                <w:shd w:val="clear" w:color="auto" w:fill="FFFFFF"/>
                <w:lang w:bidi="en-US"/>
              </w:rPr>
              <w:t xml:space="preserve"> March to the Sea </w:t>
            </w:r>
            <w:r w:rsidRPr="00036AED">
              <w:rPr>
                <w:rFonts w:ascii="PT Sans" w:eastAsia="Times New Roman" w:hAnsi="PT Sans" w:cs="Times New Roman"/>
                <w:sz w:val="20"/>
                <w:szCs w:val="20"/>
                <w:shd w:val="clear" w:color="auto" w:fill="FFFFFF"/>
                <w:lang w:bidi="en-US"/>
              </w:rPr>
              <w:t>by Alice B. McGinty, illus. by Thomas Gonzalez</w:t>
            </w:r>
          </w:p>
          <w:p w14:paraId="3D64002D" w14:textId="77777777" w:rsidR="008B3FE9" w:rsidRPr="00036AED" w:rsidRDefault="008B3FE9" w:rsidP="008B3FE9">
            <w:pPr>
              <w:rPr>
                <w:rFonts w:ascii="PT Sans" w:eastAsia="Times New Roman" w:hAnsi="PT Sans" w:cs="Times New Roman"/>
                <w:b/>
                <w:sz w:val="20"/>
                <w:szCs w:val="20"/>
                <w:shd w:val="clear" w:color="auto" w:fill="FFFFFF"/>
                <w:lang w:bidi="en-US"/>
              </w:rPr>
            </w:pPr>
            <w:r w:rsidRPr="00036AED">
              <w:rPr>
                <w:rFonts w:ascii="PT Sans" w:eastAsia="Times New Roman" w:hAnsi="PT Sans" w:cs="Times New Roman"/>
                <w:b/>
                <w:sz w:val="20"/>
                <w:szCs w:val="20"/>
                <w:shd w:val="clear" w:color="auto" w:fill="FFFFFF"/>
                <w:lang w:bidi="en-US"/>
              </w:rPr>
              <w:t>Intermediate +</w:t>
            </w:r>
          </w:p>
          <w:p w14:paraId="40679D5B" w14:textId="77777777" w:rsidR="008B3FE9" w:rsidRPr="00036AED" w:rsidRDefault="008B3FE9" w:rsidP="008B3FE9">
            <w:pPr>
              <w:rPr>
                <w:rFonts w:ascii="PT Sans" w:eastAsia="Times New Roman" w:hAnsi="PT Sans" w:cs="Times New Roman"/>
                <w:sz w:val="20"/>
                <w:szCs w:val="20"/>
                <w:lang w:bidi="en-US"/>
              </w:rPr>
            </w:pPr>
            <w:r w:rsidRPr="00036AED">
              <w:rPr>
                <w:rFonts w:ascii="PT Sans" w:eastAsia="Times New Roman" w:hAnsi="PT Sans" w:cs="Times New Roman"/>
                <w:sz w:val="20"/>
                <w:szCs w:val="20"/>
                <w:lang w:bidi="en-US"/>
              </w:rPr>
              <w:t xml:space="preserve">Mohandas </w:t>
            </w:r>
            <w:r w:rsidRPr="00036AED">
              <w:rPr>
                <w:rFonts w:ascii="PT Sans" w:eastAsia="Times New Roman" w:hAnsi="PT Sans" w:cs="Times New Roman"/>
                <w:bCs/>
                <w:sz w:val="20"/>
                <w:szCs w:val="20"/>
                <w:lang w:bidi="en-US"/>
              </w:rPr>
              <w:t>Gandhi</w:t>
            </w:r>
            <w:r w:rsidRPr="00036AED">
              <w:rPr>
                <w:rFonts w:ascii="PT Sans" w:eastAsia="Times New Roman" w:hAnsi="PT Sans" w:cs="Times New Roman"/>
                <w:sz w:val="20"/>
                <w:szCs w:val="20"/>
                <w:lang w:bidi="en-US"/>
              </w:rPr>
              <w:t xml:space="preserve"> protests British rule in India in a 1930 act of civil disobedience.</w:t>
            </w:r>
          </w:p>
          <w:p w14:paraId="1E1C5662" w14:textId="4B3A3F03" w:rsidR="008B3FE9" w:rsidRPr="00036AED" w:rsidRDefault="00656462" w:rsidP="00036AED">
            <w:pPr>
              <w:rPr>
                <w:rFonts w:ascii="PT Sans" w:hAnsi="PT Sans"/>
                <w:b/>
                <w:bCs/>
                <w:color w:val="4472C4" w:themeColor="accent1"/>
                <w:sz w:val="20"/>
                <w:szCs w:val="20"/>
                <w:lang w:bidi="en-US"/>
              </w:rPr>
            </w:pPr>
            <w:hyperlink r:id="rId132" w:history="1">
              <w:r w:rsidR="00036AED" w:rsidRPr="00036AED">
                <w:rPr>
                  <w:rStyle w:val="Hyperlink"/>
                  <w:rFonts w:ascii="PT Sans" w:hAnsi="PT Sans"/>
                  <w:b/>
                  <w:bCs/>
                  <w:color w:val="0000FF"/>
                  <w:sz w:val="20"/>
                  <w:szCs w:val="20"/>
                  <w:lang w:bidi="en-US"/>
                </w:rPr>
                <w:t>Click HERE to preview!</w:t>
              </w:r>
            </w:hyperlink>
          </w:p>
        </w:tc>
        <w:tc>
          <w:tcPr>
            <w:tcW w:w="1566" w:type="dxa"/>
          </w:tcPr>
          <w:p w14:paraId="402A9FE1" w14:textId="56B7B4BA" w:rsidR="008B3FE9" w:rsidRPr="00036AED" w:rsidRDefault="008B3FE9" w:rsidP="00B73F71">
            <w:pPr>
              <w:jc w:val="center"/>
              <w:rPr>
                <w:rFonts w:ascii="PT Sans" w:hAnsi="PT Sans"/>
                <w:b/>
                <w:bCs/>
                <w:color w:val="4472C4" w:themeColor="accent1"/>
                <w:sz w:val="20"/>
                <w:szCs w:val="20"/>
                <w:lang w:bidi="en-US"/>
              </w:rPr>
            </w:pPr>
            <w:r w:rsidRPr="00036AED">
              <w:rPr>
                <w:rFonts w:ascii="Calibri" w:eastAsia="Times New Roman" w:hAnsi="Calibri" w:cs="Times New Roman"/>
                <w:noProof/>
                <w:sz w:val="20"/>
                <w:szCs w:val="20"/>
                <w:lang w:bidi="en-US"/>
              </w:rPr>
              <w:drawing>
                <wp:inline distT="0" distB="0" distL="0" distR="0" wp14:anchorId="609D2BA5" wp14:editId="08A03E40">
                  <wp:extent cx="725536" cy="9239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738822" cy="940844"/>
                          </a:xfrm>
                          <a:prstGeom prst="rect">
                            <a:avLst/>
                          </a:prstGeom>
                        </pic:spPr>
                      </pic:pic>
                    </a:graphicData>
                  </a:graphic>
                </wp:inline>
              </w:drawing>
            </w:r>
          </w:p>
        </w:tc>
        <w:tc>
          <w:tcPr>
            <w:tcW w:w="4121" w:type="dxa"/>
          </w:tcPr>
          <w:p w14:paraId="2B0D9ED8" w14:textId="77777777" w:rsidR="008B3FE9" w:rsidRPr="00036AED" w:rsidRDefault="008B3FE9" w:rsidP="00327AEA">
            <w:pPr>
              <w:rPr>
                <w:rFonts w:ascii="PT Sans" w:eastAsia="Times New Roman" w:hAnsi="PT Sans" w:cs="Times New Roman"/>
                <w:sz w:val="20"/>
                <w:szCs w:val="20"/>
                <w:lang w:bidi="en-US"/>
              </w:rPr>
            </w:pPr>
            <w:r w:rsidRPr="00036AED">
              <w:rPr>
                <w:rFonts w:ascii="PT Sans" w:eastAsia="Times New Roman" w:hAnsi="PT Sans" w:cs="Times New Roman"/>
                <w:b/>
                <w:bCs/>
                <w:color w:val="365F91"/>
                <w:sz w:val="20"/>
                <w:szCs w:val="20"/>
                <w:lang w:bidi="en-US"/>
              </w:rPr>
              <w:t>Sit – In: How Four Friends Stood Up by Sitting Down</w:t>
            </w:r>
            <w:r w:rsidRPr="00036AED">
              <w:rPr>
                <w:rFonts w:ascii="PT Sans" w:eastAsia="Times New Roman" w:hAnsi="PT Sans" w:cs="Times New Roman"/>
                <w:sz w:val="20"/>
                <w:szCs w:val="20"/>
                <w:lang w:bidi="en-US"/>
              </w:rPr>
              <w:t xml:space="preserve"> by Andrea Pinkney, </w:t>
            </w:r>
            <w:proofErr w:type="spellStart"/>
            <w:r w:rsidRPr="00036AED">
              <w:rPr>
                <w:rFonts w:ascii="PT Sans" w:eastAsia="Times New Roman" w:hAnsi="PT Sans" w:cs="Times New Roman"/>
                <w:sz w:val="20"/>
                <w:szCs w:val="20"/>
                <w:lang w:bidi="en-US"/>
              </w:rPr>
              <w:t>illus</w:t>
            </w:r>
            <w:proofErr w:type="spellEnd"/>
            <w:r w:rsidRPr="00036AED">
              <w:rPr>
                <w:rFonts w:ascii="PT Sans" w:eastAsia="Times New Roman" w:hAnsi="PT Sans" w:cs="Times New Roman"/>
                <w:sz w:val="20"/>
                <w:szCs w:val="20"/>
                <w:lang w:bidi="en-US"/>
              </w:rPr>
              <w:t xml:space="preserve"> by Brian Pinkney </w:t>
            </w:r>
          </w:p>
          <w:p w14:paraId="44938EA6" w14:textId="77777777" w:rsidR="008B3FE9" w:rsidRPr="00036AED" w:rsidRDefault="008B3FE9" w:rsidP="00327AEA">
            <w:pPr>
              <w:rPr>
                <w:rFonts w:ascii="PT Sans" w:eastAsia="Times New Roman" w:hAnsi="PT Sans" w:cs="Times New Roman"/>
                <w:sz w:val="20"/>
                <w:szCs w:val="20"/>
                <w:lang w:bidi="en-US"/>
              </w:rPr>
            </w:pPr>
            <w:r w:rsidRPr="00036AED">
              <w:rPr>
                <w:rFonts w:ascii="PT Sans" w:eastAsia="Times New Roman" w:hAnsi="PT Sans" w:cs="Times New Roman"/>
                <w:b/>
                <w:sz w:val="20"/>
                <w:szCs w:val="20"/>
                <w:lang w:bidi="en-US"/>
              </w:rPr>
              <w:t>Intermediate +</w:t>
            </w:r>
          </w:p>
          <w:p w14:paraId="1B56BFFA" w14:textId="77777777" w:rsidR="008B3FE9" w:rsidRDefault="008B3FE9" w:rsidP="00327AEA">
            <w:pPr>
              <w:rPr>
                <w:rFonts w:ascii="PT Sans" w:eastAsia="Times New Roman" w:hAnsi="PT Sans" w:cs="Times New Roman"/>
                <w:sz w:val="20"/>
                <w:szCs w:val="20"/>
                <w:lang w:bidi="en-US"/>
              </w:rPr>
            </w:pPr>
            <w:r w:rsidRPr="00036AED">
              <w:rPr>
                <w:rFonts w:ascii="PT Sans" w:eastAsia="Times New Roman" w:hAnsi="PT Sans" w:cs="Times New Roman"/>
                <w:sz w:val="20"/>
                <w:szCs w:val="20"/>
                <w:lang w:bidi="en-US"/>
              </w:rPr>
              <w:t>A story of the famous Greensboro, NC sit-in at the Woolworth’s lunch counter that launched thousands of sit-ins across the country to bring about an end to segregation.</w:t>
            </w:r>
          </w:p>
          <w:p w14:paraId="3E445002" w14:textId="4D174E45" w:rsidR="00036AED" w:rsidRPr="00036AED" w:rsidRDefault="00656462" w:rsidP="00327AEA">
            <w:pPr>
              <w:rPr>
                <w:rFonts w:ascii="PT Sans" w:hAnsi="PT Sans"/>
                <w:b/>
                <w:bCs/>
                <w:color w:val="4472C4" w:themeColor="accent1"/>
                <w:sz w:val="20"/>
                <w:szCs w:val="20"/>
                <w:lang w:bidi="en-US"/>
              </w:rPr>
            </w:pPr>
            <w:hyperlink r:id="rId134" w:history="1">
              <w:r w:rsidR="00036AED" w:rsidRPr="00036AED">
                <w:rPr>
                  <w:rStyle w:val="Hyperlink"/>
                  <w:rFonts w:ascii="PT Sans" w:hAnsi="PT Sans"/>
                  <w:b/>
                  <w:bCs/>
                  <w:color w:val="0000FF"/>
                  <w:sz w:val="20"/>
                  <w:szCs w:val="20"/>
                  <w:lang w:bidi="en-US"/>
                </w:rPr>
                <w:t>Click HERE to preview!</w:t>
              </w:r>
            </w:hyperlink>
          </w:p>
        </w:tc>
      </w:tr>
      <w:tr w:rsidR="008B3FE9" w14:paraId="51DF824B" w14:textId="77777777" w:rsidTr="00327AEA">
        <w:trPr>
          <w:trHeight w:val="2375"/>
        </w:trPr>
        <w:tc>
          <w:tcPr>
            <w:tcW w:w="1911" w:type="dxa"/>
          </w:tcPr>
          <w:p w14:paraId="268E9CCB" w14:textId="4B47070E" w:rsidR="008B3FE9" w:rsidRDefault="00036AED" w:rsidP="00B73F71">
            <w:pPr>
              <w:jc w:val="center"/>
              <w:rPr>
                <w:rFonts w:ascii="PT Sans" w:hAnsi="PT Sans"/>
                <w:b/>
                <w:bCs/>
                <w:color w:val="4472C4" w:themeColor="accent1"/>
                <w:sz w:val="28"/>
                <w:szCs w:val="28"/>
                <w:lang w:bidi="en-US"/>
              </w:rPr>
            </w:pPr>
            <w:r w:rsidRPr="008B3FE9">
              <w:rPr>
                <w:rFonts w:ascii="Calibri" w:eastAsia="Times New Roman" w:hAnsi="Calibri" w:cs="Times New Roman"/>
                <w:noProof/>
                <w:lang w:bidi="en-US"/>
              </w:rPr>
              <w:drawing>
                <wp:inline distT="0" distB="0" distL="0" distR="0" wp14:anchorId="7EE67D79" wp14:editId="6B687F8B">
                  <wp:extent cx="1076325" cy="88292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082398" cy="887905"/>
                          </a:xfrm>
                          <a:prstGeom prst="rect">
                            <a:avLst/>
                          </a:prstGeom>
                        </pic:spPr>
                      </pic:pic>
                    </a:graphicData>
                  </a:graphic>
                </wp:inline>
              </w:drawing>
            </w:r>
          </w:p>
        </w:tc>
        <w:tc>
          <w:tcPr>
            <w:tcW w:w="3552" w:type="dxa"/>
          </w:tcPr>
          <w:p w14:paraId="64718AF9" w14:textId="77777777" w:rsidR="00036AED" w:rsidRPr="00036AED" w:rsidRDefault="00036AED" w:rsidP="00036AED">
            <w:pPr>
              <w:rPr>
                <w:rFonts w:ascii="PT Sans" w:eastAsia="Times New Roman" w:hAnsi="PT Sans" w:cs="Times New Roman"/>
                <w:color w:val="FF0000"/>
                <w:sz w:val="20"/>
                <w:szCs w:val="20"/>
                <w:lang w:bidi="en-US"/>
              </w:rPr>
            </w:pPr>
            <w:r w:rsidRPr="00036AED">
              <w:rPr>
                <w:rFonts w:ascii="PT Sans" w:eastAsia="Times New Roman" w:hAnsi="PT Sans" w:cs="Times New Roman"/>
                <w:b/>
                <w:color w:val="1F497D"/>
                <w:sz w:val="20"/>
                <w:szCs w:val="20"/>
                <w:lang w:bidi="en-US"/>
              </w:rPr>
              <w:t>Baseball Saved Us</w:t>
            </w:r>
            <w:r w:rsidRPr="00036AED">
              <w:rPr>
                <w:rFonts w:ascii="PT Sans" w:eastAsia="Times New Roman" w:hAnsi="PT Sans" w:cs="Times New Roman"/>
                <w:sz w:val="20"/>
                <w:szCs w:val="20"/>
                <w:lang w:bidi="en-US"/>
              </w:rPr>
              <w:t xml:space="preserve"> by Ken Mochizuki, illus. by Dom Lee </w:t>
            </w:r>
          </w:p>
          <w:p w14:paraId="72ED5D4D" w14:textId="77777777" w:rsidR="00036AED" w:rsidRPr="00036AED" w:rsidRDefault="00036AED" w:rsidP="00036AED">
            <w:pPr>
              <w:rPr>
                <w:rFonts w:ascii="PT Sans" w:eastAsia="Times New Roman" w:hAnsi="PT Sans" w:cs="Times New Roman"/>
                <w:b/>
                <w:sz w:val="20"/>
                <w:szCs w:val="20"/>
                <w:lang w:bidi="en-US"/>
              </w:rPr>
            </w:pPr>
            <w:r w:rsidRPr="00036AED">
              <w:rPr>
                <w:rFonts w:ascii="PT Sans" w:eastAsia="Times New Roman" w:hAnsi="PT Sans" w:cs="Times New Roman"/>
                <w:sz w:val="20"/>
                <w:szCs w:val="20"/>
                <w:lang w:bidi="en-US"/>
              </w:rPr>
              <w:t>Picture book</w:t>
            </w:r>
            <w:r w:rsidRPr="00036AED">
              <w:rPr>
                <w:rFonts w:ascii="PT Sans" w:eastAsia="Times New Roman" w:hAnsi="PT Sans" w:cs="Times New Roman"/>
                <w:b/>
                <w:sz w:val="20"/>
                <w:szCs w:val="20"/>
                <w:lang w:bidi="en-US"/>
              </w:rPr>
              <w:t xml:space="preserve"> – Intermediate +</w:t>
            </w:r>
          </w:p>
          <w:p w14:paraId="1470C123" w14:textId="77777777" w:rsidR="00036AED" w:rsidRDefault="00036AED" w:rsidP="00036AED">
            <w:pPr>
              <w:rPr>
                <w:rFonts w:ascii="PT Sans" w:eastAsia="Times New Roman" w:hAnsi="PT Sans" w:cs="Times New Roman"/>
                <w:color w:val="333333"/>
                <w:sz w:val="20"/>
                <w:szCs w:val="20"/>
                <w:shd w:val="clear" w:color="auto" w:fill="FFFFFF"/>
                <w:lang w:bidi="en-US"/>
              </w:rPr>
            </w:pPr>
            <w:r w:rsidRPr="00036AED">
              <w:rPr>
                <w:rFonts w:ascii="PT Sans" w:eastAsia="Times New Roman" w:hAnsi="PT Sans" w:cs="Times New Roman"/>
                <w:color w:val="333333"/>
                <w:sz w:val="20"/>
                <w:szCs w:val="20"/>
                <w:shd w:val="clear" w:color="auto" w:fill="FFFFFF"/>
                <w:lang w:bidi="en-US"/>
              </w:rPr>
              <w:t>During World War II, a young Japanese-American boy and his family are sent to an internment camp after the attack on Pearl Harbor. Despondent in their desolate surroundings, father and son pull the camp together to build a baseball diamond and form a league.</w:t>
            </w:r>
          </w:p>
          <w:p w14:paraId="4821EB37" w14:textId="440853EB" w:rsidR="00036AED" w:rsidRPr="00036AED" w:rsidRDefault="00656462" w:rsidP="00036AED">
            <w:pPr>
              <w:rPr>
                <w:rFonts w:ascii="PT Sans" w:eastAsia="Times New Roman" w:hAnsi="PT Sans" w:cs="Times New Roman"/>
                <w:b/>
                <w:bCs/>
                <w:color w:val="000000"/>
                <w:sz w:val="20"/>
                <w:szCs w:val="20"/>
                <w:shd w:val="clear" w:color="auto" w:fill="FFFFFF"/>
                <w:lang w:bidi="en-US"/>
              </w:rPr>
            </w:pPr>
            <w:hyperlink r:id="rId136" w:history="1">
              <w:r w:rsidR="00036AED" w:rsidRPr="00036AED">
                <w:rPr>
                  <w:rStyle w:val="Hyperlink"/>
                  <w:rFonts w:ascii="PT Sans" w:eastAsia="Times New Roman" w:hAnsi="PT Sans" w:cs="Times New Roman"/>
                  <w:b/>
                  <w:bCs/>
                  <w:color w:val="0000FF"/>
                  <w:sz w:val="20"/>
                  <w:szCs w:val="20"/>
                  <w:shd w:val="clear" w:color="auto" w:fill="FFFFFF"/>
                  <w:lang w:bidi="en-US"/>
                </w:rPr>
                <w:t>Click HERE to preview!</w:t>
              </w:r>
            </w:hyperlink>
          </w:p>
        </w:tc>
        <w:tc>
          <w:tcPr>
            <w:tcW w:w="1566" w:type="dxa"/>
          </w:tcPr>
          <w:p w14:paraId="58498428" w14:textId="33E960E9" w:rsidR="008B3FE9" w:rsidRPr="00036AED" w:rsidRDefault="00327AEA" w:rsidP="00B73F71">
            <w:pPr>
              <w:jc w:val="center"/>
              <w:rPr>
                <w:rFonts w:ascii="PT Sans" w:hAnsi="PT Sans"/>
                <w:b/>
                <w:bCs/>
                <w:color w:val="4472C4" w:themeColor="accent1"/>
                <w:sz w:val="20"/>
                <w:szCs w:val="20"/>
                <w:lang w:bidi="en-US"/>
              </w:rPr>
            </w:pPr>
            <w:r w:rsidRPr="00036AED">
              <w:rPr>
                <w:rFonts w:ascii="PT Sans" w:hAnsi="PT Sans"/>
                <w:b/>
                <w:bCs/>
                <w:noProof/>
                <w:color w:val="4472C4" w:themeColor="accent1"/>
                <w:sz w:val="20"/>
                <w:szCs w:val="20"/>
                <w:lang w:bidi="en-US"/>
              </w:rPr>
              <w:drawing>
                <wp:inline distT="0" distB="0" distL="0" distR="0" wp14:anchorId="3B4C89BF" wp14:editId="7C17B0DF">
                  <wp:extent cx="847725" cy="963295"/>
                  <wp:effectExtent l="0" t="0" r="9525"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47725" cy="963295"/>
                          </a:xfrm>
                          <a:prstGeom prst="rect">
                            <a:avLst/>
                          </a:prstGeom>
                          <a:noFill/>
                        </pic:spPr>
                      </pic:pic>
                    </a:graphicData>
                  </a:graphic>
                </wp:inline>
              </w:drawing>
            </w:r>
          </w:p>
        </w:tc>
        <w:tc>
          <w:tcPr>
            <w:tcW w:w="4121" w:type="dxa"/>
          </w:tcPr>
          <w:p w14:paraId="175FD0F2" w14:textId="2144E14F" w:rsidR="008B3FE9" w:rsidRPr="00036AED" w:rsidRDefault="008B3FE9" w:rsidP="00327AEA">
            <w:pPr>
              <w:rPr>
                <w:rFonts w:ascii="PT Sans" w:hAnsi="PT Sans"/>
                <w:b/>
                <w:bCs/>
                <w:color w:val="4472C4" w:themeColor="accent1"/>
                <w:sz w:val="20"/>
                <w:szCs w:val="20"/>
                <w:lang w:bidi="en-US"/>
              </w:rPr>
            </w:pPr>
            <w:r w:rsidRPr="00036AED">
              <w:rPr>
                <w:rFonts w:ascii="PT Sans" w:eastAsia="Times New Roman" w:hAnsi="PT Sans" w:cs="Times New Roman"/>
                <w:b/>
                <w:color w:val="1F497D"/>
                <w:sz w:val="20"/>
                <w:szCs w:val="20"/>
                <w:lang w:bidi="en-US"/>
              </w:rPr>
              <w:t>Through My Eyes:</w:t>
            </w:r>
            <w:r w:rsidRPr="00036AED">
              <w:rPr>
                <w:rFonts w:ascii="PT Sans" w:eastAsia="Times New Roman" w:hAnsi="PT Sans" w:cs="Times New Roman"/>
                <w:bCs/>
                <w:color w:val="303030"/>
                <w:sz w:val="20"/>
                <w:szCs w:val="20"/>
                <w:lang w:bidi="en-US"/>
              </w:rPr>
              <w:t xml:space="preserve"> </w:t>
            </w:r>
            <w:r w:rsidRPr="00036AED">
              <w:rPr>
                <w:rFonts w:ascii="PT Sans" w:eastAsia="Times New Roman" w:hAnsi="PT Sans" w:cs="Times New Roman"/>
                <w:b/>
                <w:bCs/>
                <w:color w:val="1F497D"/>
                <w:sz w:val="20"/>
                <w:szCs w:val="20"/>
                <w:lang w:bidi="en-US"/>
              </w:rPr>
              <w:t>The Autobiography of Ruby Bridges</w:t>
            </w:r>
            <w:r w:rsidRPr="00036AED">
              <w:rPr>
                <w:rFonts w:ascii="PT Sans" w:eastAsia="Times New Roman" w:hAnsi="PT Sans" w:cs="Times New Roman"/>
                <w:color w:val="1F497D"/>
                <w:sz w:val="20"/>
                <w:szCs w:val="20"/>
                <w:lang w:bidi="en-US"/>
              </w:rPr>
              <w:t xml:space="preserve"> </w:t>
            </w:r>
            <w:r w:rsidRPr="00036AED">
              <w:rPr>
                <w:rFonts w:ascii="PT Sans" w:eastAsia="Times New Roman" w:hAnsi="PT Sans" w:cs="Times New Roman"/>
                <w:color w:val="000000"/>
                <w:sz w:val="20"/>
                <w:szCs w:val="20"/>
                <w:lang w:bidi="en-US"/>
              </w:rPr>
              <w:t xml:space="preserve">by Ruby Bridges                                                                              </w:t>
            </w:r>
            <w:r w:rsidRPr="00036AED">
              <w:rPr>
                <w:rFonts w:ascii="PT Sans" w:eastAsia="Times New Roman" w:hAnsi="PT Sans" w:cs="Times New Roman"/>
                <w:b/>
                <w:color w:val="000000"/>
                <w:sz w:val="20"/>
                <w:szCs w:val="20"/>
                <w:lang w:bidi="en-US"/>
              </w:rPr>
              <w:t xml:space="preserve">Intermediate+ </w:t>
            </w:r>
            <w:r w:rsidRPr="00036AED">
              <w:rPr>
                <w:rFonts w:ascii="PT Sans" w:eastAsia="Times New Roman" w:hAnsi="PT Sans" w:cs="Times New Roman"/>
                <w:b/>
                <w:color w:val="1F497D"/>
                <w:sz w:val="20"/>
                <w:szCs w:val="20"/>
                <w:lang w:bidi="en-US"/>
              </w:rPr>
              <w:t xml:space="preserve">                                                                                                                                </w:t>
            </w:r>
            <w:r w:rsidRPr="00036AED">
              <w:rPr>
                <w:rFonts w:ascii="PT Sans" w:eastAsia="Times New Roman" w:hAnsi="PT Sans" w:cs="Times New Roman"/>
                <w:color w:val="303030"/>
                <w:sz w:val="20"/>
                <w:szCs w:val="20"/>
                <w:lang w:bidi="en-US"/>
              </w:rPr>
              <w:t xml:space="preserve"> A memoir from the first African American pupil to attend a formerly segregated school in New Orleans in 1960. Excellent prompt for discussion about civil rights and segregation. </w:t>
            </w:r>
            <w:hyperlink r:id="rId138" w:anchor="v=onepage&amp;q&amp;f=false" w:history="1">
              <w:r w:rsidRPr="00036AED">
                <w:rPr>
                  <w:rFonts w:ascii="PT Sans" w:eastAsia="Times New Roman" w:hAnsi="PT Sans" w:cs="Times New Roman"/>
                  <w:b/>
                  <w:color w:val="0000FF"/>
                  <w:sz w:val="20"/>
                  <w:szCs w:val="20"/>
                  <w:u w:val="single"/>
                  <w:shd w:val="clear" w:color="auto" w:fill="FFFFFF"/>
                  <w:lang w:bidi="en-US"/>
                </w:rPr>
                <w:t>Click HERE to preview!</w:t>
              </w:r>
            </w:hyperlink>
          </w:p>
        </w:tc>
      </w:tr>
      <w:tr w:rsidR="00036AED" w14:paraId="57AB8B6F" w14:textId="77777777" w:rsidTr="008F3FC9">
        <w:trPr>
          <w:trHeight w:val="1502"/>
        </w:trPr>
        <w:tc>
          <w:tcPr>
            <w:tcW w:w="1911" w:type="dxa"/>
          </w:tcPr>
          <w:p w14:paraId="5229C147" w14:textId="15C97D19" w:rsidR="00036AED" w:rsidRDefault="00036AED" w:rsidP="00B73F71">
            <w:pPr>
              <w:jc w:val="center"/>
              <w:rPr>
                <w:rFonts w:ascii="PT Sans" w:hAnsi="PT Sans"/>
                <w:b/>
                <w:bCs/>
                <w:color w:val="4472C4" w:themeColor="accent1"/>
                <w:sz w:val="28"/>
                <w:szCs w:val="28"/>
                <w:lang w:bidi="en-US"/>
              </w:rPr>
            </w:pPr>
            <w:r w:rsidRPr="00036AED">
              <w:rPr>
                <w:rFonts w:ascii="Calibri" w:eastAsia="Times New Roman" w:hAnsi="Calibri" w:cs="Times New Roman"/>
                <w:noProof/>
                <w:sz w:val="20"/>
                <w:szCs w:val="20"/>
                <w:lang w:bidi="en-US"/>
              </w:rPr>
              <w:drawing>
                <wp:inline distT="0" distB="0" distL="0" distR="0" wp14:anchorId="6DD0F136" wp14:editId="03C28940">
                  <wp:extent cx="691376" cy="8858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706747" cy="905519"/>
                          </a:xfrm>
                          <a:prstGeom prst="rect">
                            <a:avLst/>
                          </a:prstGeom>
                        </pic:spPr>
                      </pic:pic>
                    </a:graphicData>
                  </a:graphic>
                </wp:inline>
              </w:drawing>
            </w:r>
          </w:p>
        </w:tc>
        <w:tc>
          <w:tcPr>
            <w:tcW w:w="9239" w:type="dxa"/>
            <w:gridSpan w:val="3"/>
          </w:tcPr>
          <w:p w14:paraId="3E66EF83" w14:textId="77777777" w:rsidR="00036AED" w:rsidRPr="00036AED" w:rsidRDefault="00036AED" w:rsidP="00036AED">
            <w:pPr>
              <w:rPr>
                <w:rFonts w:ascii="PT Sans" w:hAnsi="PT Sans"/>
                <w:sz w:val="20"/>
                <w:szCs w:val="20"/>
              </w:rPr>
            </w:pPr>
            <w:r w:rsidRPr="00036AED">
              <w:rPr>
                <w:rFonts w:ascii="PT Sans" w:hAnsi="PT Sans"/>
                <w:b/>
                <w:color w:val="2F5496" w:themeColor="accent1" w:themeShade="BF"/>
                <w:sz w:val="20"/>
                <w:szCs w:val="20"/>
              </w:rPr>
              <w:t>Tar Beach</w:t>
            </w:r>
            <w:r w:rsidRPr="00036AED">
              <w:rPr>
                <w:rFonts w:ascii="PT Sans" w:hAnsi="PT Sans"/>
                <w:sz w:val="20"/>
                <w:szCs w:val="20"/>
              </w:rPr>
              <w:t xml:space="preserve"> by Faith Ringgold</w:t>
            </w:r>
          </w:p>
          <w:p w14:paraId="0DFF4E5B" w14:textId="77777777" w:rsidR="00036AED" w:rsidRPr="00036AED" w:rsidRDefault="00036AED" w:rsidP="00036AED">
            <w:pPr>
              <w:rPr>
                <w:rFonts w:ascii="PT Sans" w:hAnsi="PT Sans"/>
                <w:b/>
                <w:sz w:val="20"/>
                <w:szCs w:val="20"/>
              </w:rPr>
            </w:pPr>
            <w:r w:rsidRPr="00036AED">
              <w:rPr>
                <w:rFonts w:ascii="PT Sans" w:hAnsi="PT Sans"/>
                <w:sz w:val="20"/>
                <w:szCs w:val="20"/>
              </w:rPr>
              <w:t xml:space="preserve">Picture book – </w:t>
            </w:r>
            <w:r w:rsidRPr="00036AED">
              <w:rPr>
                <w:rFonts w:ascii="PT Sans" w:hAnsi="PT Sans"/>
                <w:b/>
                <w:sz w:val="20"/>
                <w:szCs w:val="20"/>
              </w:rPr>
              <w:t>Beginner +</w:t>
            </w:r>
          </w:p>
          <w:p w14:paraId="166DC3C4" w14:textId="77777777" w:rsidR="00036AED" w:rsidRPr="00036AED" w:rsidRDefault="00036AED" w:rsidP="00036AED">
            <w:pPr>
              <w:rPr>
                <w:rFonts w:ascii="PT Sans" w:hAnsi="PT Sans"/>
                <w:bCs/>
                <w:sz w:val="20"/>
                <w:szCs w:val="20"/>
              </w:rPr>
            </w:pPr>
            <w:r w:rsidRPr="00036AED">
              <w:rPr>
                <w:rFonts w:ascii="PT Sans" w:hAnsi="PT Sans"/>
                <w:bCs/>
                <w:sz w:val="20"/>
                <w:szCs w:val="20"/>
              </w:rPr>
              <w:t>Two children’s imaginations re-create their world. “There is an air of triumph in Ms. Ringgold’s vision.” New York Times</w:t>
            </w:r>
          </w:p>
          <w:p w14:paraId="23679428" w14:textId="0BFBED5B" w:rsidR="00036AED" w:rsidRPr="00036AED" w:rsidRDefault="00656462" w:rsidP="00327AEA">
            <w:pPr>
              <w:rPr>
                <w:rFonts w:ascii="PT Sans" w:hAnsi="PT Sans"/>
                <w:b/>
                <w:bCs/>
                <w:color w:val="4472C4" w:themeColor="accent1"/>
                <w:sz w:val="20"/>
                <w:szCs w:val="20"/>
                <w:lang w:bidi="en-US"/>
              </w:rPr>
            </w:pPr>
            <w:hyperlink r:id="rId140" w:anchor="v=onepage&amp;q=Tar%20Beach&amp;f=false" w:history="1">
              <w:r w:rsidR="00036AED" w:rsidRPr="00036AED">
                <w:rPr>
                  <w:rStyle w:val="Hyperlink"/>
                  <w:rFonts w:ascii="PT Sans" w:hAnsi="PT Sans"/>
                  <w:b/>
                  <w:color w:val="0000FF"/>
                  <w:sz w:val="20"/>
                  <w:szCs w:val="20"/>
                  <w:shd w:val="clear" w:color="auto" w:fill="FFFFFF"/>
                </w:rPr>
                <w:t>Click HERE to preview!</w:t>
              </w:r>
            </w:hyperlink>
          </w:p>
        </w:tc>
      </w:tr>
    </w:tbl>
    <w:p w14:paraId="7F7961EE" w14:textId="77777777" w:rsidR="00327AEA" w:rsidRDefault="00327AEA" w:rsidP="00327AEA">
      <w:pPr>
        <w:rPr>
          <w:rFonts w:ascii="PT Sans" w:hAnsi="PT Sans"/>
          <w:b/>
          <w:bCs/>
          <w:color w:val="4472C4" w:themeColor="accent1"/>
          <w:sz w:val="28"/>
          <w:szCs w:val="28"/>
          <w:lang w:bidi="en-US"/>
        </w:rPr>
      </w:pPr>
    </w:p>
    <w:p w14:paraId="341A43F4" w14:textId="2D75B86E" w:rsidR="00327AEA" w:rsidRPr="00C31FA0" w:rsidRDefault="00327AEA" w:rsidP="00C31FA0">
      <w:pPr>
        <w:pStyle w:val="Heading9"/>
      </w:pPr>
      <w:r w:rsidRPr="00C31FA0">
        <w:t>COMING TO AMERICA</w:t>
      </w:r>
    </w:p>
    <w:tbl>
      <w:tblPr>
        <w:tblStyle w:val="TableGrid"/>
        <w:tblW w:w="0" w:type="auto"/>
        <w:tblInd w:w="360" w:type="dxa"/>
        <w:tblLook w:val="04A0" w:firstRow="1" w:lastRow="0" w:firstColumn="1" w:lastColumn="0" w:noHBand="0" w:noVBand="1"/>
      </w:tblPr>
      <w:tblGrid>
        <w:gridCol w:w="1608"/>
        <w:gridCol w:w="3869"/>
        <w:gridCol w:w="1716"/>
        <w:gridCol w:w="3957"/>
      </w:tblGrid>
      <w:tr w:rsidR="00A22468" w14:paraId="13DBBCAF" w14:textId="77777777" w:rsidTr="00B46C45">
        <w:tc>
          <w:tcPr>
            <w:tcW w:w="11150" w:type="dxa"/>
            <w:gridSpan w:val="4"/>
            <w:shd w:val="clear" w:color="auto" w:fill="FFFF00"/>
          </w:tcPr>
          <w:p w14:paraId="0262657A" w14:textId="266A961C" w:rsidR="00A22468" w:rsidRDefault="008C16F5" w:rsidP="008C16F5">
            <w:pPr>
              <w:rPr>
                <w:rFonts w:ascii="PT Sans" w:hAnsi="PT Sans"/>
                <w:b/>
                <w:bCs/>
                <w:color w:val="4472C4" w:themeColor="accent1"/>
                <w:sz w:val="28"/>
                <w:szCs w:val="28"/>
                <w:lang w:bidi="en-US"/>
              </w:rPr>
            </w:pPr>
            <w:r w:rsidRPr="00DA6689">
              <w:rPr>
                <w:rFonts w:ascii="PT Sans" w:hAnsi="PT Sans"/>
                <w:b/>
                <w:bCs/>
                <w:i/>
                <w:iCs/>
                <w:color w:val="002060"/>
                <w:sz w:val="24"/>
                <w:szCs w:val="24"/>
              </w:rPr>
              <w:t>Discussion Questions:</w:t>
            </w:r>
            <w:r w:rsidR="0087629B">
              <w:rPr>
                <w:rFonts w:ascii="PT Sans" w:hAnsi="PT Sans"/>
                <w:b/>
                <w:bCs/>
                <w:i/>
                <w:iCs/>
                <w:color w:val="002060"/>
                <w:sz w:val="24"/>
                <w:szCs w:val="24"/>
              </w:rPr>
              <w:t xml:space="preserve"> </w:t>
            </w:r>
            <w:r w:rsidR="0087629B" w:rsidRPr="0087629B">
              <w:rPr>
                <w:rFonts w:ascii="PT Sans" w:hAnsi="PT Sans"/>
                <w:b/>
                <w:bCs/>
                <w:i/>
                <w:iCs/>
                <w:color w:val="002060"/>
                <w:sz w:val="24"/>
                <w:szCs w:val="24"/>
              </w:rPr>
              <w:t>Why do people leave their native country? What difficulties do they face in their journey? How easy is it to get used to a new culture? Can an immigrant be at home in America without losing his or her identity?</w:t>
            </w:r>
          </w:p>
        </w:tc>
      </w:tr>
      <w:tr w:rsidR="00A22468" w14:paraId="3A7C5448" w14:textId="77777777" w:rsidTr="008C16F5">
        <w:tc>
          <w:tcPr>
            <w:tcW w:w="1608" w:type="dxa"/>
          </w:tcPr>
          <w:p w14:paraId="6FE2445D" w14:textId="5A042B2E" w:rsidR="00A22468" w:rsidRDefault="00D76156" w:rsidP="00B73F71">
            <w:pPr>
              <w:jc w:val="center"/>
              <w:rPr>
                <w:rFonts w:ascii="PT Sans" w:hAnsi="PT Sans"/>
                <w:b/>
                <w:bCs/>
                <w:color w:val="4472C4" w:themeColor="accent1"/>
                <w:sz w:val="28"/>
                <w:szCs w:val="28"/>
                <w:lang w:bidi="en-US"/>
              </w:rPr>
            </w:pPr>
            <w:r>
              <w:rPr>
                <w:rFonts w:ascii="PT Sans" w:hAnsi="PT Sans"/>
                <w:b/>
                <w:bCs/>
                <w:noProof/>
                <w:color w:val="4472C4" w:themeColor="accent1"/>
                <w:sz w:val="28"/>
                <w:szCs w:val="28"/>
                <w:lang w:bidi="en-US"/>
              </w:rPr>
              <w:drawing>
                <wp:inline distT="0" distB="0" distL="0" distR="0" wp14:anchorId="713B3279" wp14:editId="4BE2E1FB">
                  <wp:extent cx="871855" cy="1000125"/>
                  <wp:effectExtent l="0" t="0" r="444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71855" cy="1000125"/>
                          </a:xfrm>
                          <a:prstGeom prst="rect">
                            <a:avLst/>
                          </a:prstGeom>
                          <a:noFill/>
                        </pic:spPr>
                      </pic:pic>
                    </a:graphicData>
                  </a:graphic>
                </wp:inline>
              </w:drawing>
            </w:r>
          </w:p>
        </w:tc>
        <w:tc>
          <w:tcPr>
            <w:tcW w:w="3869" w:type="dxa"/>
          </w:tcPr>
          <w:p w14:paraId="1CE51221" w14:textId="77777777" w:rsidR="00D76156" w:rsidRPr="008E2139" w:rsidRDefault="00D76156" w:rsidP="00D76156">
            <w:pPr>
              <w:pBdr>
                <w:bottom w:val="single" w:sz="4" w:space="1" w:color="95B3D7"/>
              </w:pBdr>
              <w:shd w:val="clear" w:color="auto" w:fill="FFFFFF"/>
              <w:outlineLvl w:val="2"/>
              <w:rPr>
                <w:rFonts w:ascii="PT Sans" w:eastAsia="Times New Roman" w:hAnsi="PT Sans" w:cs="Times New Roman"/>
                <w:b/>
                <w:bCs/>
                <w:sz w:val="20"/>
                <w:szCs w:val="20"/>
                <w:lang w:bidi="en-US"/>
              </w:rPr>
            </w:pPr>
            <w:r w:rsidRPr="008E2139">
              <w:rPr>
                <w:rFonts w:ascii="PT Sans" w:eastAsia="Times New Roman" w:hAnsi="PT Sans" w:cs="Times New Roman"/>
                <w:b/>
                <w:color w:val="3C6BA3"/>
                <w:sz w:val="20"/>
                <w:szCs w:val="20"/>
                <w:lang w:bidi="en-US"/>
              </w:rPr>
              <w:t>Auntie Luce's Talking Paintings</w:t>
            </w:r>
            <w:r w:rsidRPr="008E2139">
              <w:rPr>
                <w:rFonts w:ascii="PT Sans" w:eastAsia="Times New Roman" w:hAnsi="PT Sans" w:cs="Times New Roman"/>
                <w:color w:val="4F81BD"/>
                <w:sz w:val="20"/>
                <w:szCs w:val="20"/>
                <w:lang w:bidi="en-US"/>
              </w:rPr>
              <w:t xml:space="preserve"> </w:t>
            </w:r>
            <w:r w:rsidRPr="008E2139">
              <w:rPr>
                <w:rFonts w:ascii="PT Sans" w:eastAsia="Times New Roman" w:hAnsi="PT Sans" w:cs="Times New Roman"/>
                <w:sz w:val="20"/>
                <w:szCs w:val="20"/>
                <w:lang w:bidi="en-US"/>
              </w:rPr>
              <w:t>by Francie Latour, illus. by Ken Daley</w:t>
            </w:r>
          </w:p>
          <w:p w14:paraId="740527D4" w14:textId="77777777" w:rsidR="00D76156" w:rsidRPr="008E2139" w:rsidRDefault="00D76156" w:rsidP="00D76156">
            <w:pPr>
              <w:rPr>
                <w:rFonts w:ascii="PT Sans" w:hAnsi="PT Sans"/>
                <w:b/>
                <w:sz w:val="20"/>
                <w:szCs w:val="20"/>
              </w:rPr>
            </w:pPr>
            <w:r w:rsidRPr="008E2139">
              <w:rPr>
                <w:rFonts w:ascii="PT Sans" w:hAnsi="PT Sans"/>
                <w:sz w:val="20"/>
                <w:szCs w:val="20"/>
              </w:rPr>
              <w:t xml:space="preserve">Picture book – </w:t>
            </w:r>
            <w:r w:rsidRPr="008E2139">
              <w:rPr>
                <w:rFonts w:ascii="PT Sans" w:hAnsi="PT Sans"/>
                <w:b/>
                <w:sz w:val="20"/>
                <w:szCs w:val="20"/>
              </w:rPr>
              <w:t>Beginner +</w:t>
            </w:r>
          </w:p>
          <w:p w14:paraId="27C69752" w14:textId="77777777" w:rsidR="00C31FA0" w:rsidRPr="008E2139" w:rsidRDefault="00D76156" w:rsidP="00C31FA0">
            <w:pPr>
              <w:rPr>
                <w:rFonts w:ascii="PT Sans" w:hAnsi="PT Sans"/>
                <w:sz w:val="20"/>
                <w:szCs w:val="20"/>
              </w:rPr>
            </w:pPr>
            <w:r w:rsidRPr="008E2139">
              <w:rPr>
                <w:rFonts w:ascii="PT Sans" w:hAnsi="PT Sans"/>
                <w:sz w:val="20"/>
                <w:szCs w:val="20"/>
              </w:rPr>
              <w:t>A child visits her auntie in Haiti, the country her family left to come to America. Through the aunts paintings, the child learns who she is and about her home country.</w:t>
            </w:r>
          </w:p>
          <w:p w14:paraId="56659CDE" w14:textId="219D39FE" w:rsidR="00A22468" w:rsidRPr="00C31FA0" w:rsidRDefault="00656462" w:rsidP="00C31FA0">
            <w:pPr>
              <w:rPr>
                <w:rFonts w:ascii="PT Sans" w:hAnsi="PT Sans"/>
              </w:rPr>
            </w:pPr>
            <w:hyperlink r:id="rId142" w:anchor="v=onepage&amp;q=aunt%20luce's%20talking%20paintings&amp;f=false" w:history="1">
              <w:r w:rsidR="00D76156" w:rsidRPr="004760B4">
                <w:rPr>
                  <w:rStyle w:val="Hyperlink"/>
                  <w:rFonts w:ascii="PT Sans" w:hAnsi="PT Sans"/>
                  <w:b/>
                  <w:bCs/>
                  <w:color w:val="0000FF"/>
                  <w:sz w:val="20"/>
                  <w:szCs w:val="20"/>
                </w:rPr>
                <w:t>Click HERE to preview!</w:t>
              </w:r>
            </w:hyperlink>
          </w:p>
        </w:tc>
        <w:tc>
          <w:tcPr>
            <w:tcW w:w="1716" w:type="dxa"/>
          </w:tcPr>
          <w:p w14:paraId="133FDEDF" w14:textId="1AE10AF7" w:rsidR="00A22468" w:rsidRDefault="00036AED" w:rsidP="00B73F71">
            <w:pPr>
              <w:jc w:val="center"/>
              <w:rPr>
                <w:rFonts w:ascii="PT Sans" w:hAnsi="PT Sans"/>
                <w:b/>
                <w:bCs/>
                <w:color w:val="4472C4" w:themeColor="accent1"/>
                <w:sz w:val="28"/>
                <w:szCs w:val="28"/>
                <w:lang w:bidi="en-US"/>
              </w:rPr>
            </w:pPr>
            <w:r>
              <w:rPr>
                <w:rFonts w:ascii="PT Sans" w:hAnsi="PT Sans"/>
                <w:b/>
                <w:bCs/>
                <w:noProof/>
                <w:color w:val="4472C4" w:themeColor="accent1"/>
                <w:sz w:val="28"/>
                <w:szCs w:val="28"/>
                <w:lang w:bidi="en-US"/>
              </w:rPr>
              <w:drawing>
                <wp:inline distT="0" distB="0" distL="0" distR="0" wp14:anchorId="0E398F38" wp14:editId="72F778C5">
                  <wp:extent cx="883920" cy="798830"/>
                  <wp:effectExtent l="0" t="0" r="0"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83920" cy="798830"/>
                          </a:xfrm>
                          <a:prstGeom prst="rect">
                            <a:avLst/>
                          </a:prstGeom>
                          <a:noFill/>
                        </pic:spPr>
                      </pic:pic>
                    </a:graphicData>
                  </a:graphic>
                </wp:inline>
              </w:drawing>
            </w:r>
          </w:p>
        </w:tc>
        <w:tc>
          <w:tcPr>
            <w:tcW w:w="3957" w:type="dxa"/>
          </w:tcPr>
          <w:p w14:paraId="4762FD81" w14:textId="0812B670" w:rsidR="00036AED" w:rsidRPr="008E2139" w:rsidRDefault="00036AED" w:rsidP="00036AED">
            <w:pPr>
              <w:rPr>
                <w:rFonts w:ascii="PT Sans" w:eastAsia="Times New Roman" w:hAnsi="PT Sans" w:cs="Times New Roman"/>
                <w:sz w:val="20"/>
                <w:szCs w:val="20"/>
                <w:lang w:bidi="en-US"/>
              </w:rPr>
            </w:pPr>
            <w:r w:rsidRPr="008E2139">
              <w:rPr>
                <w:rFonts w:ascii="PT Sans" w:eastAsia="Times New Roman" w:hAnsi="PT Sans" w:cs="Times New Roman"/>
                <w:b/>
                <w:color w:val="1F497D"/>
                <w:sz w:val="20"/>
                <w:szCs w:val="20"/>
                <w:lang w:bidi="en-US"/>
              </w:rPr>
              <w:t>When Jessie Came Across the Sea</w:t>
            </w:r>
            <w:r w:rsidRPr="008E2139">
              <w:rPr>
                <w:rFonts w:ascii="PT Sans" w:eastAsia="Times New Roman" w:hAnsi="PT Sans" w:cs="Times New Roman"/>
                <w:sz w:val="20"/>
                <w:szCs w:val="20"/>
                <w:lang w:bidi="en-US"/>
              </w:rPr>
              <w:t xml:space="preserve"> by Amy </w:t>
            </w:r>
            <w:proofErr w:type="spellStart"/>
            <w:r w:rsidRPr="008E2139">
              <w:rPr>
                <w:rFonts w:ascii="PT Sans" w:eastAsia="Times New Roman" w:hAnsi="PT Sans" w:cs="Times New Roman"/>
                <w:sz w:val="20"/>
                <w:szCs w:val="20"/>
                <w:lang w:bidi="en-US"/>
              </w:rPr>
              <w:t>Hest</w:t>
            </w:r>
            <w:proofErr w:type="spellEnd"/>
            <w:r w:rsidRPr="008E2139">
              <w:rPr>
                <w:rFonts w:ascii="PT Sans" w:eastAsia="Times New Roman" w:hAnsi="PT Sans" w:cs="Times New Roman"/>
                <w:sz w:val="20"/>
                <w:szCs w:val="20"/>
                <w:lang w:bidi="en-US"/>
              </w:rPr>
              <w:t xml:space="preserve">, illus. by P.J. Lynch.                                                  </w:t>
            </w:r>
          </w:p>
          <w:p w14:paraId="3BA4093E" w14:textId="77777777" w:rsidR="00036AED" w:rsidRPr="008E2139" w:rsidRDefault="00036AED" w:rsidP="00036AED">
            <w:pPr>
              <w:rPr>
                <w:rFonts w:ascii="PT Sans" w:eastAsia="Times New Roman" w:hAnsi="PT Sans" w:cs="Times New Roman"/>
                <w:b/>
                <w:sz w:val="20"/>
                <w:szCs w:val="20"/>
                <w:lang w:bidi="en-US"/>
              </w:rPr>
            </w:pPr>
            <w:r w:rsidRPr="008E2139">
              <w:rPr>
                <w:rFonts w:ascii="PT Sans" w:eastAsia="Times New Roman" w:hAnsi="PT Sans" w:cs="Times New Roman"/>
                <w:b/>
                <w:sz w:val="20"/>
                <w:szCs w:val="20"/>
                <w:lang w:bidi="en-US"/>
              </w:rPr>
              <w:t>Intermediate+</w:t>
            </w:r>
          </w:p>
          <w:p w14:paraId="1F035F06" w14:textId="77777777" w:rsidR="00036AED" w:rsidRPr="008E2139" w:rsidRDefault="00036AED" w:rsidP="00036AED">
            <w:pPr>
              <w:rPr>
                <w:rFonts w:ascii="PT Sans" w:eastAsia="Times New Roman" w:hAnsi="PT Sans" w:cs="Times New Roman"/>
                <w:sz w:val="20"/>
                <w:szCs w:val="20"/>
                <w:lang w:bidi="en-US"/>
              </w:rPr>
            </w:pPr>
            <w:r w:rsidRPr="008E2139">
              <w:rPr>
                <w:rFonts w:ascii="PT Sans" w:eastAsia="Times New Roman" w:hAnsi="PT Sans" w:cs="Times New Roman"/>
                <w:sz w:val="20"/>
                <w:szCs w:val="20"/>
                <w:lang w:bidi="en-US"/>
              </w:rPr>
              <w:t xml:space="preserve">Jessie emigrates from Eastern Europe to New York City in the early 1900s. </w:t>
            </w:r>
          </w:p>
          <w:p w14:paraId="1455CBE9" w14:textId="2FB9DAFC" w:rsidR="00A22468" w:rsidRPr="008E2139" w:rsidRDefault="00656462" w:rsidP="00036AED">
            <w:pPr>
              <w:pStyle w:val="Header"/>
              <w:tabs>
                <w:tab w:val="clear" w:pos="4680"/>
                <w:tab w:val="clear" w:pos="9360"/>
              </w:tabs>
              <w:rPr>
                <w:rFonts w:ascii="PT Sans" w:eastAsia="Times New Roman" w:hAnsi="PT Sans" w:cs="Times New Roman"/>
                <w:b/>
                <w:bCs/>
                <w:color w:val="4472C4" w:themeColor="accent1"/>
                <w:sz w:val="28"/>
                <w:szCs w:val="28"/>
                <w:lang w:bidi="en-US"/>
              </w:rPr>
            </w:pPr>
            <w:hyperlink r:id="rId144" w:anchor="v=onepage&amp;q=When%20Jessie%20Came%20across%20the%20sea&amp;f=false" w:history="1">
              <w:r w:rsidR="00036AED" w:rsidRPr="008E2139">
                <w:rPr>
                  <w:rFonts w:ascii="PT Sans" w:eastAsia="Times New Roman" w:hAnsi="PT Sans" w:cs="Times New Roman"/>
                  <w:b/>
                  <w:bCs/>
                  <w:color w:val="0000FF"/>
                  <w:sz w:val="20"/>
                  <w:szCs w:val="20"/>
                  <w:u w:val="single"/>
                  <w:lang w:bidi="en-US"/>
                </w:rPr>
                <w:t>Click HERE to preview!</w:t>
              </w:r>
            </w:hyperlink>
          </w:p>
        </w:tc>
      </w:tr>
      <w:tr w:rsidR="00D76156" w14:paraId="21D017BF" w14:textId="77777777" w:rsidTr="008C16F5">
        <w:tc>
          <w:tcPr>
            <w:tcW w:w="1608" w:type="dxa"/>
          </w:tcPr>
          <w:p w14:paraId="4EBA0F32" w14:textId="22917A03" w:rsidR="00D76156" w:rsidRDefault="00D76156" w:rsidP="00D76156">
            <w:pPr>
              <w:jc w:val="center"/>
              <w:rPr>
                <w:rFonts w:ascii="PT Sans" w:hAnsi="PT Sans"/>
                <w:b/>
                <w:bCs/>
                <w:color w:val="4472C4" w:themeColor="accent1"/>
                <w:sz w:val="28"/>
                <w:szCs w:val="28"/>
                <w:lang w:bidi="en-US"/>
              </w:rPr>
            </w:pPr>
            <w:r>
              <w:rPr>
                <w:rFonts w:ascii="PT Sans" w:hAnsi="PT Sans"/>
                <w:b/>
                <w:bCs/>
                <w:noProof/>
                <w:color w:val="4472C4" w:themeColor="accent1"/>
                <w:sz w:val="28"/>
                <w:szCs w:val="28"/>
                <w:lang w:bidi="en-US"/>
              </w:rPr>
              <w:drawing>
                <wp:inline distT="0" distB="0" distL="0" distR="0" wp14:anchorId="5CF4D96C" wp14:editId="6133FD83">
                  <wp:extent cx="694690" cy="86550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94690" cy="865505"/>
                          </a:xfrm>
                          <a:prstGeom prst="rect">
                            <a:avLst/>
                          </a:prstGeom>
                          <a:noFill/>
                        </pic:spPr>
                      </pic:pic>
                    </a:graphicData>
                  </a:graphic>
                </wp:inline>
              </w:drawing>
            </w:r>
          </w:p>
        </w:tc>
        <w:tc>
          <w:tcPr>
            <w:tcW w:w="3869" w:type="dxa"/>
          </w:tcPr>
          <w:p w14:paraId="2FED3EE2" w14:textId="77777777" w:rsidR="00D76156" w:rsidRPr="008E2139" w:rsidRDefault="00D76156" w:rsidP="00D76156">
            <w:pPr>
              <w:rPr>
                <w:rFonts w:ascii="PT Sans" w:hAnsi="PT Sans"/>
                <w:sz w:val="20"/>
                <w:szCs w:val="20"/>
              </w:rPr>
            </w:pPr>
            <w:r w:rsidRPr="008E2139">
              <w:rPr>
                <w:rFonts w:ascii="PT Sans" w:hAnsi="PT Sans"/>
                <w:b/>
                <w:color w:val="2F5496" w:themeColor="accent1" w:themeShade="BF"/>
                <w:sz w:val="20"/>
                <w:szCs w:val="20"/>
              </w:rPr>
              <w:t>A Different Pond</w:t>
            </w:r>
            <w:r w:rsidRPr="008E2139">
              <w:rPr>
                <w:rFonts w:ascii="PT Sans" w:hAnsi="PT Sans"/>
                <w:sz w:val="20"/>
                <w:szCs w:val="20"/>
              </w:rPr>
              <w:t xml:space="preserve"> by Bao Phi</w:t>
            </w:r>
          </w:p>
          <w:p w14:paraId="3B923420" w14:textId="77777777" w:rsidR="00D76156" w:rsidRPr="008E2139" w:rsidRDefault="00D76156" w:rsidP="00D76156">
            <w:pPr>
              <w:rPr>
                <w:rFonts w:ascii="PT Sans" w:hAnsi="PT Sans"/>
                <w:b/>
                <w:sz w:val="20"/>
                <w:szCs w:val="20"/>
              </w:rPr>
            </w:pPr>
            <w:r w:rsidRPr="008E2139">
              <w:rPr>
                <w:rFonts w:ascii="PT Sans" w:hAnsi="PT Sans"/>
                <w:sz w:val="20"/>
                <w:szCs w:val="20"/>
              </w:rPr>
              <w:t xml:space="preserve">Picture book  - </w:t>
            </w:r>
            <w:r w:rsidRPr="008E2139">
              <w:rPr>
                <w:rFonts w:ascii="PT Sans" w:hAnsi="PT Sans"/>
                <w:b/>
                <w:sz w:val="20"/>
                <w:szCs w:val="20"/>
              </w:rPr>
              <w:t>Beginner +</w:t>
            </w:r>
          </w:p>
          <w:p w14:paraId="72E68929" w14:textId="77777777" w:rsidR="00D76156" w:rsidRPr="008E2139" w:rsidRDefault="00D76156" w:rsidP="00D76156">
            <w:pPr>
              <w:rPr>
                <w:rFonts w:ascii="PT Sans" w:hAnsi="PT Sans"/>
                <w:bCs/>
                <w:sz w:val="20"/>
                <w:szCs w:val="20"/>
              </w:rPr>
            </w:pPr>
            <w:r w:rsidRPr="008E2139">
              <w:rPr>
                <w:rFonts w:ascii="PT Sans" w:hAnsi="PT Sans"/>
                <w:bCs/>
                <w:sz w:val="20"/>
                <w:szCs w:val="20"/>
              </w:rPr>
              <w:t xml:space="preserve">A boy cherishes the ritual of fishing with his father. </w:t>
            </w:r>
          </w:p>
          <w:p w14:paraId="52E5BE1D" w14:textId="6A02AEE4" w:rsidR="00D76156" w:rsidRDefault="00656462" w:rsidP="00C31FA0">
            <w:pPr>
              <w:rPr>
                <w:rFonts w:ascii="PT Sans" w:hAnsi="PT Sans"/>
                <w:b/>
                <w:bCs/>
                <w:color w:val="4472C4" w:themeColor="accent1"/>
                <w:sz w:val="28"/>
                <w:szCs w:val="28"/>
                <w:lang w:bidi="en-US"/>
              </w:rPr>
            </w:pPr>
            <w:hyperlink r:id="rId146" w:anchor="v=onepage&amp;q=different%20ponds&amp;f=false" w:history="1">
              <w:r w:rsidR="00D76156" w:rsidRPr="004760B4">
                <w:rPr>
                  <w:rStyle w:val="Hyperlink"/>
                  <w:rFonts w:ascii="PT Sans" w:hAnsi="PT Sans"/>
                  <w:b/>
                  <w:bCs/>
                  <w:color w:val="0000FF"/>
                  <w:sz w:val="20"/>
                  <w:szCs w:val="20"/>
                </w:rPr>
                <w:t>Click HERE to preview!</w:t>
              </w:r>
            </w:hyperlink>
          </w:p>
        </w:tc>
        <w:tc>
          <w:tcPr>
            <w:tcW w:w="1716" w:type="dxa"/>
          </w:tcPr>
          <w:p w14:paraId="52BB4D47" w14:textId="04635A51" w:rsidR="00D76156" w:rsidRDefault="00F83BF9" w:rsidP="00D76156">
            <w:pPr>
              <w:jc w:val="center"/>
              <w:rPr>
                <w:rFonts w:ascii="PT Sans" w:hAnsi="PT Sans"/>
                <w:b/>
                <w:bCs/>
                <w:color w:val="4472C4" w:themeColor="accent1"/>
                <w:sz w:val="28"/>
                <w:szCs w:val="28"/>
                <w:lang w:bidi="en-US"/>
              </w:rPr>
            </w:pPr>
            <w:r>
              <w:rPr>
                <w:rFonts w:ascii="PT Sans" w:hAnsi="PT Sans"/>
                <w:b/>
                <w:bCs/>
                <w:noProof/>
                <w:color w:val="4472C4" w:themeColor="accent1"/>
                <w:sz w:val="28"/>
                <w:szCs w:val="28"/>
                <w:lang w:bidi="en-US"/>
              </w:rPr>
              <w:drawing>
                <wp:inline distT="0" distB="0" distL="0" distR="0" wp14:anchorId="728C99FB" wp14:editId="16FC3A1B">
                  <wp:extent cx="829310" cy="713105"/>
                  <wp:effectExtent l="0" t="0" r="889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29310" cy="713105"/>
                          </a:xfrm>
                          <a:prstGeom prst="rect">
                            <a:avLst/>
                          </a:prstGeom>
                          <a:noFill/>
                        </pic:spPr>
                      </pic:pic>
                    </a:graphicData>
                  </a:graphic>
                </wp:inline>
              </w:drawing>
            </w:r>
          </w:p>
        </w:tc>
        <w:tc>
          <w:tcPr>
            <w:tcW w:w="3957" w:type="dxa"/>
          </w:tcPr>
          <w:p w14:paraId="6C00D7C0" w14:textId="4AADF7A9" w:rsidR="00F83BF9" w:rsidRPr="008E2139" w:rsidRDefault="00F83BF9" w:rsidP="00F83BF9">
            <w:pPr>
              <w:rPr>
                <w:rFonts w:ascii="PT Sans" w:eastAsia="Times New Roman" w:hAnsi="PT Sans" w:cs="Times New Roman"/>
                <w:sz w:val="20"/>
                <w:szCs w:val="20"/>
                <w:lang w:bidi="en-US"/>
              </w:rPr>
            </w:pPr>
            <w:r w:rsidRPr="008E2139">
              <w:rPr>
                <w:rFonts w:ascii="PT Sans" w:eastAsia="Times New Roman" w:hAnsi="PT Sans" w:cs="Times New Roman"/>
                <w:b/>
                <w:bCs/>
                <w:color w:val="365F91"/>
                <w:sz w:val="20"/>
                <w:szCs w:val="20"/>
                <w:lang w:bidi="en-US"/>
              </w:rPr>
              <w:t>The Keeping Quilt</w:t>
            </w:r>
            <w:r w:rsidRPr="008E2139">
              <w:rPr>
                <w:rFonts w:ascii="PT Sans" w:eastAsia="Times New Roman" w:hAnsi="PT Sans" w:cs="Times New Roman"/>
                <w:color w:val="365F91"/>
                <w:sz w:val="20"/>
                <w:szCs w:val="20"/>
                <w:lang w:bidi="en-US"/>
              </w:rPr>
              <w:t xml:space="preserve"> </w:t>
            </w:r>
            <w:r w:rsidRPr="008E2139">
              <w:rPr>
                <w:rFonts w:ascii="PT Sans" w:eastAsia="Times New Roman" w:hAnsi="PT Sans" w:cs="Times New Roman"/>
                <w:sz w:val="20"/>
                <w:szCs w:val="20"/>
                <w:lang w:bidi="en-US"/>
              </w:rPr>
              <w:t xml:space="preserve">by Patricia </w:t>
            </w:r>
            <w:proofErr w:type="spellStart"/>
            <w:r w:rsidRPr="008E2139">
              <w:rPr>
                <w:rFonts w:ascii="PT Sans" w:eastAsia="Times New Roman" w:hAnsi="PT Sans" w:cs="Times New Roman"/>
                <w:sz w:val="20"/>
                <w:szCs w:val="20"/>
                <w:lang w:bidi="en-US"/>
              </w:rPr>
              <w:t>Polacco</w:t>
            </w:r>
            <w:proofErr w:type="spellEnd"/>
            <w:r w:rsidRPr="008E2139">
              <w:rPr>
                <w:rFonts w:ascii="PT Sans" w:eastAsia="Times New Roman" w:hAnsi="PT Sans" w:cs="Times New Roman"/>
                <w:sz w:val="20"/>
                <w:szCs w:val="20"/>
                <w:lang w:bidi="en-US"/>
              </w:rPr>
              <w:t xml:space="preserve">. </w:t>
            </w:r>
          </w:p>
          <w:p w14:paraId="7761DCD4" w14:textId="77777777" w:rsidR="00F83BF9" w:rsidRPr="008E2139" w:rsidRDefault="00F83BF9" w:rsidP="00F83BF9">
            <w:pPr>
              <w:rPr>
                <w:rFonts w:ascii="PT Sans" w:eastAsia="Times New Roman" w:hAnsi="PT Sans" w:cs="Times New Roman"/>
                <w:b/>
                <w:bCs/>
                <w:sz w:val="20"/>
                <w:szCs w:val="20"/>
                <w:lang w:bidi="en-US"/>
              </w:rPr>
            </w:pPr>
            <w:r w:rsidRPr="008E2139">
              <w:rPr>
                <w:rFonts w:ascii="PT Sans" w:eastAsia="Times New Roman" w:hAnsi="PT Sans" w:cs="Times New Roman"/>
                <w:sz w:val="20"/>
                <w:szCs w:val="20"/>
                <w:lang w:bidi="en-US"/>
              </w:rPr>
              <w:t xml:space="preserve">Picture book </w:t>
            </w:r>
            <w:r w:rsidRPr="008E2139">
              <w:rPr>
                <w:rFonts w:ascii="PT Sans" w:eastAsia="Times New Roman" w:hAnsi="PT Sans" w:cs="Times New Roman"/>
                <w:b/>
                <w:bCs/>
                <w:sz w:val="20"/>
                <w:szCs w:val="20"/>
                <w:lang w:bidi="en-US"/>
              </w:rPr>
              <w:t>– Beginner +</w:t>
            </w:r>
          </w:p>
          <w:p w14:paraId="0061A96E" w14:textId="77777777" w:rsidR="00F83BF9" w:rsidRPr="008E2139" w:rsidRDefault="00F83BF9" w:rsidP="00F83BF9">
            <w:pPr>
              <w:rPr>
                <w:rFonts w:ascii="PT Sans" w:eastAsia="Times New Roman" w:hAnsi="PT Sans" w:cs="Times New Roman"/>
                <w:sz w:val="20"/>
                <w:szCs w:val="20"/>
                <w:lang w:bidi="en-US"/>
              </w:rPr>
            </w:pPr>
            <w:proofErr w:type="spellStart"/>
            <w:r w:rsidRPr="008E2139">
              <w:rPr>
                <w:rFonts w:ascii="PT Sans" w:eastAsia="Times New Roman" w:hAnsi="PT Sans" w:cs="Times New Roman"/>
                <w:sz w:val="20"/>
                <w:szCs w:val="20"/>
                <w:lang w:bidi="en-US"/>
              </w:rPr>
              <w:t>Polacco’s</w:t>
            </w:r>
            <w:proofErr w:type="spellEnd"/>
            <w:r w:rsidRPr="008E2139">
              <w:rPr>
                <w:rFonts w:ascii="PT Sans" w:eastAsia="Times New Roman" w:hAnsi="PT Sans" w:cs="Times New Roman"/>
                <w:sz w:val="20"/>
                <w:szCs w:val="20"/>
                <w:lang w:bidi="en-US"/>
              </w:rPr>
              <w:t xml:space="preserve"> classic story of Russian immigrants to the U.S. </w:t>
            </w:r>
          </w:p>
          <w:p w14:paraId="76908876" w14:textId="37E0B114" w:rsidR="00D76156" w:rsidRPr="004760B4" w:rsidRDefault="00656462" w:rsidP="004760B4">
            <w:pPr>
              <w:rPr>
                <w:rFonts w:ascii="PT Sans" w:hAnsi="PT Sans"/>
                <w:b/>
                <w:bCs/>
                <w:color w:val="4472C4" w:themeColor="accent1"/>
                <w:sz w:val="20"/>
                <w:szCs w:val="20"/>
                <w:lang w:bidi="en-US"/>
              </w:rPr>
            </w:pPr>
            <w:hyperlink r:id="rId148" w:history="1">
              <w:r w:rsidR="004760B4" w:rsidRPr="004760B4">
                <w:rPr>
                  <w:rStyle w:val="Hyperlink"/>
                  <w:rFonts w:ascii="PT Sans" w:hAnsi="PT Sans"/>
                  <w:b/>
                  <w:bCs/>
                  <w:sz w:val="20"/>
                  <w:szCs w:val="20"/>
                  <w:lang w:bidi="en-US"/>
                </w:rPr>
                <w:t>Click HERE to preview!</w:t>
              </w:r>
            </w:hyperlink>
          </w:p>
        </w:tc>
      </w:tr>
      <w:tr w:rsidR="004760B4" w14:paraId="25A82495" w14:textId="77777777" w:rsidTr="004760B4">
        <w:tc>
          <w:tcPr>
            <w:tcW w:w="11150" w:type="dxa"/>
            <w:gridSpan w:val="4"/>
            <w:shd w:val="clear" w:color="auto" w:fill="auto"/>
          </w:tcPr>
          <w:p w14:paraId="1183C621" w14:textId="22BAD0C7" w:rsidR="004760B4" w:rsidRPr="00C31FA0" w:rsidRDefault="004760B4" w:rsidP="004760B4">
            <w:pPr>
              <w:pStyle w:val="Heading9"/>
              <w:outlineLvl w:val="8"/>
            </w:pPr>
            <w:r w:rsidRPr="00C31FA0">
              <w:lastRenderedPageBreak/>
              <w:t>COMING TO AMERICA</w:t>
            </w:r>
            <w:r>
              <w:t xml:space="preserve"> (CONTINUED)</w:t>
            </w:r>
          </w:p>
          <w:p w14:paraId="71DC25EF" w14:textId="77777777" w:rsidR="004760B4" w:rsidRPr="008E2139" w:rsidRDefault="004760B4" w:rsidP="0035361C">
            <w:pPr>
              <w:rPr>
                <w:rFonts w:ascii="PT Sans" w:hAnsi="PT Sans"/>
                <w:b/>
                <w:bCs/>
                <w:color w:val="2F5496" w:themeColor="accent1" w:themeShade="BF"/>
                <w:sz w:val="20"/>
                <w:szCs w:val="20"/>
              </w:rPr>
            </w:pPr>
          </w:p>
        </w:tc>
      </w:tr>
      <w:tr w:rsidR="0035361C" w14:paraId="5EA3BB7E" w14:textId="77777777" w:rsidTr="008C16F5">
        <w:tc>
          <w:tcPr>
            <w:tcW w:w="1608" w:type="dxa"/>
          </w:tcPr>
          <w:p w14:paraId="1887EAA9" w14:textId="374B32FB" w:rsidR="0035361C" w:rsidRDefault="0035361C" w:rsidP="00D76156">
            <w:pPr>
              <w:jc w:val="center"/>
              <w:rPr>
                <w:rFonts w:ascii="PT Sans" w:hAnsi="PT Sans"/>
                <w:b/>
                <w:bCs/>
                <w:noProof/>
                <w:color w:val="4472C4" w:themeColor="accent1"/>
                <w:sz w:val="28"/>
                <w:szCs w:val="28"/>
                <w:lang w:bidi="en-US"/>
              </w:rPr>
            </w:pPr>
            <w:r>
              <w:rPr>
                <w:rFonts w:ascii="PT Sans" w:hAnsi="PT Sans"/>
                <w:b/>
                <w:bCs/>
                <w:noProof/>
                <w:color w:val="4472C4" w:themeColor="accent1"/>
                <w:sz w:val="28"/>
                <w:szCs w:val="28"/>
                <w:lang w:bidi="en-US"/>
              </w:rPr>
              <w:drawing>
                <wp:inline distT="0" distB="0" distL="0" distR="0" wp14:anchorId="5AEF976E" wp14:editId="34914568">
                  <wp:extent cx="719455" cy="865505"/>
                  <wp:effectExtent l="0" t="0" r="444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719455" cy="865505"/>
                          </a:xfrm>
                          <a:prstGeom prst="rect">
                            <a:avLst/>
                          </a:prstGeom>
                          <a:noFill/>
                        </pic:spPr>
                      </pic:pic>
                    </a:graphicData>
                  </a:graphic>
                </wp:inline>
              </w:drawing>
            </w:r>
          </w:p>
        </w:tc>
        <w:tc>
          <w:tcPr>
            <w:tcW w:w="3869" w:type="dxa"/>
          </w:tcPr>
          <w:p w14:paraId="35DD0144" w14:textId="77777777" w:rsidR="0035361C" w:rsidRPr="008E2139" w:rsidRDefault="0035361C" w:rsidP="0035361C">
            <w:pPr>
              <w:rPr>
                <w:rFonts w:ascii="PT Sans" w:eastAsia="Times New Roman" w:hAnsi="PT Sans" w:cs="Times New Roman"/>
                <w:bCs/>
                <w:sz w:val="20"/>
                <w:szCs w:val="20"/>
                <w:lang w:bidi="en-US"/>
              </w:rPr>
            </w:pPr>
            <w:r w:rsidRPr="008E2139">
              <w:rPr>
                <w:rFonts w:ascii="PT Sans" w:eastAsia="Times New Roman" w:hAnsi="PT Sans" w:cs="Times New Roman"/>
                <w:b/>
                <w:bCs/>
                <w:color w:val="365F91"/>
                <w:sz w:val="20"/>
                <w:szCs w:val="20"/>
                <w:lang w:bidi="en-US"/>
              </w:rPr>
              <w:t>Dreamers</w:t>
            </w:r>
            <w:r w:rsidRPr="008E2139">
              <w:rPr>
                <w:rFonts w:ascii="PT Sans" w:eastAsia="Times New Roman" w:hAnsi="PT Sans" w:cs="Times New Roman"/>
                <w:bCs/>
                <w:sz w:val="20"/>
                <w:szCs w:val="20"/>
                <w:lang w:bidi="en-US"/>
              </w:rPr>
              <w:t xml:space="preserve"> by </w:t>
            </w:r>
            <w:proofErr w:type="spellStart"/>
            <w:r w:rsidRPr="008E2139">
              <w:rPr>
                <w:rFonts w:ascii="PT Sans" w:eastAsia="Times New Roman" w:hAnsi="PT Sans" w:cs="Times New Roman"/>
                <w:bCs/>
                <w:sz w:val="20"/>
                <w:szCs w:val="20"/>
                <w:lang w:bidi="en-US"/>
              </w:rPr>
              <w:t>Yuyi</w:t>
            </w:r>
            <w:proofErr w:type="spellEnd"/>
            <w:r w:rsidRPr="008E2139">
              <w:rPr>
                <w:rFonts w:ascii="PT Sans" w:eastAsia="Times New Roman" w:hAnsi="PT Sans" w:cs="Times New Roman"/>
                <w:bCs/>
                <w:sz w:val="20"/>
                <w:szCs w:val="20"/>
                <w:lang w:bidi="en-US"/>
              </w:rPr>
              <w:t xml:space="preserve"> Morales</w:t>
            </w:r>
          </w:p>
          <w:p w14:paraId="7A866059" w14:textId="77777777" w:rsidR="0035361C" w:rsidRPr="008E2139" w:rsidRDefault="0035361C" w:rsidP="0035361C">
            <w:pPr>
              <w:rPr>
                <w:rFonts w:ascii="PT Sans" w:eastAsia="Times New Roman" w:hAnsi="PT Sans" w:cs="Times New Roman"/>
                <w:bCs/>
                <w:sz w:val="20"/>
                <w:szCs w:val="20"/>
                <w:lang w:bidi="en-US"/>
              </w:rPr>
            </w:pPr>
            <w:r w:rsidRPr="008E2139">
              <w:rPr>
                <w:rFonts w:ascii="PT Sans" w:eastAsia="Times New Roman" w:hAnsi="PT Sans" w:cs="Times New Roman"/>
                <w:bCs/>
                <w:sz w:val="20"/>
                <w:szCs w:val="20"/>
                <w:lang w:bidi="en-US"/>
              </w:rPr>
              <w:t xml:space="preserve">Picture book – </w:t>
            </w:r>
            <w:r w:rsidRPr="008E2139">
              <w:rPr>
                <w:rFonts w:ascii="PT Sans" w:eastAsia="Times New Roman" w:hAnsi="PT Sans" w:cs="Times New Roman"/>
                <w:b/>
                <w:sz w:val="20"/>
                <w:szCs w:val="20"/>
                <w:lang w:bidi="en-US"/>
              </w:rPr>
              <w:t>Literacy +</w:t>
            </w:r>
          </w:p>
          <w:p w14:paraId="7B284A39" w14:textId="77777777" w:rsidR="0035361C" w:rsidRDefault="0035361C" w:rsidP="0035361C">
            <w:pPr>
              <w:rPr>
                <w:rFonts w:ascii="PT Sans" w:eastAsia="Times New Roman" w:hAnsi="PT Sans" w:cs="Times New Roman"/>
                <w:bCs/>
                <w:sz w:val="20"/>
                <w:szCs w:val="20"/>
                <w:lang w:bidi="en-US"/>
              </w:rPr>
            </w:pPr>
            <w:r w:rsidRPr="008E2139">
              <w:rPr>
                <w:rFonts w:ascii="PT Sans" w:eastAsia="Times New Roman" w:hAnsi="PT Sans" w:cs="Times New Roman"/>
                <w:bCs/>
                <w:sz w:val="20"/>
                <w:szCs w:val="20"/>
                <w:lang w:bidi="en-US"/>
              </w:rPr>
              <w:t>A Mexican-American mom and her little boy learn English and a love of books when they are welcomed at the public library.</w:t>
            </w:r>
          </w:p>
          <w:p w14:paraId="31420739" w14:textId="64C2FCCF" w:rsidR="004760B4" w:rsidRPr="008E2139" w:rsidRDefault="00656462" w:rsidP="0035361C">
            <w:pPr>
              <w:rPr>
                <w:rFonts w:ascii="PT Sans" w:hAnsi="PT Sans"/>
                <w:b/>
                <w:color w:val="2F5496" w:themeColor="accent1" w:themeShade="BF"/>
                <w:sz w:val="20"/>
                <w:szCs w:val="20"/>
              </w:rPr>
            </w:pPr>
            <w:hyperlink r:id="rId150" w:history="1">
              <w:r w:rsidR="004760B4" w:rsidRPr="004760B4">
                <w:rPr>
                  <w:rStyle w:val="Hyperlink"/>
                  <w:rFonts w:ascii="PT Sans" w:hAnsi="PT Sans"/>
                  <w:b/>
                  <w:color w:val="0000FF"/>
                  <w:sz w:val="20"/>
                  <w:szCs w:val="20"/>
                </w:rPr>
                <w:t>Click HERE to preview!</w:t>
              </w:r>
            </w:hyperlink>
          </w:p>
        </w:tc>
        <w:tc>
          <w:tcPr>
            <w:tcW w:w="1716" w:type="dxa"/>
          </w:tcPr>
          <w:p w14:paraId="4D1BE787" w14:textId="36C18471" w:rsidR="0035361C" w:rsidRDefault="0035361C" w:rsidP="00D76156">
            <w:pPr>
              <w:jc w:val="center"/>
              <w:rPr>
                <w:rFonts w:ascii="PT Sans" w:hAnsi="PT Sans"/>
                <w:b/>
                <w:bCs/>
                <w:noProof/>
                <w:color w:val="4472C4" w:themeColor="accent1"/>
                <w:sz w:val="28"/>
                <w:szCs w:val="28"/>
                <w:lang w:bidi="en-US"/>
              </w:rPr>
            </w:pPr>
            <w:r>
              <w:rPr>
                <w:rFonts w:ascii="PT Sans" w:hAnsi="PT Sans"/>
                <w:b/>
                <w:bCs/>
                <w:noProof/>
                <w:color w:val="4472C4" w:themeColor="accent1"/>
                <w:sz w:val="28"/>
                <w:szCs w:val="28"/>
                <w:lang w:bidi="en-US"/>
              </w:rPr>
              <w:drawing>
                <wp:inline distT="0" distB="0" distL="0" distR="0" wp14:anchorId="3902AAC2" wp14:editId="365DA7CC">
                  <wp:extent cx="792480" cy="841375"/>
                  <wp:effectExtent l="0" t="0" r="762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792480" cy="841375"/>
                          </a:xfrm>
                          <a:prstGeom prst="rect">
                            <a:avLst/>
                          </a:prstGeom>
                          <a:noFill/>
                        </pic:spPr>
                      </pic:pic>
                    </a:graphicData>
                  </a:graphic>
                </wp:inline>
              </w:drawing>
            </w:r>
          </w:p>
        </w:tc>
        <w:tc>
          <w:tcPr>
            <w:tcW w:w="3957" w:type="dxa"/>
          </w:tcPr>
          <w:p w14:paraId="22A3A230" w14:textId="77777777" w:rsidR="0035361C" w:rsidRPr="008E2139" w:rsidRDefault="0035361C" w:rsidP="0035361C">
            <w:pPr>
              <w:rPr>
                <w:rFonts w:ascii="PT Sans" w:hAnsi="PT Sans"/>
                <w:sz w:val="20"/>
                <w:szCs w:val="20"/>
              </w:rPr>
            </w:pPr>
            <w:r w:rsidRPr="008E2139">
              <w:rPr>
                <w:rFonts w:ascii="PT Sans" w:hAnsi="PT Sans"/>
                <w:b/>
                <w:bCs/>
                <w:color w:val="2F5496" w:themeColor="accent1" w:themeShade="BF"/>
                <w:sz w:val="20"/>
                <w:szCs w:val="20"/>
              </w:rPr>
              <w:t>Me and My Fear</w:t>
            </w:r>
            <w:r w:rsidRPr="008E2139">
              <w:rPr>
                <w:rFonts w:ascii="PT Sans" w:hAnsi="PT Sans"/>
                <w:color w:val="2F5496" w:themeColor="accent1" w:themeShade="BF"/>
                <w:sz w:val="20"/>
                <w:szCs w:val="20"/>
              </w:rPr>
              <w:t xml:space="preserve"> </w:t>
            </w:r>
            <w:r w:rsidRPr="008E2139">
              <w:rPr>
                <w:rFonts w:ascii="PT Sans" w:hAnsi="PT Sans"/>
                <w:sz w:val="20"/>
                <w:szCs w:val="20"/>
              </w:rPr>
              <w:t xml:space="preserve">by Francesca </w:t>
            </w:r>
            <w:proofErr w:type="spellStart"/>
            <w:r w:rsidRPr="008E2139">
              <w:rPr>
                <w:rFonts w:ascii="PT Sans" w:hAnsi="PT Sans"/>
                <w:sz w:val="20"/>
                <w:szCs w:val="20"/>
              </w:rPr>
              <w:t>Sanna</w:t>
            </w:r>
            <w:proofErr w:type="spellEnd"/>
            <w:r w:rsidRPr="008E2139">
              <w:rPr>
                <w:rFonts w:ascii="PT Sans" w:hAnsi="PT Sans"/>
                <w:sz w:val="20"/>
                <w:szCs w:val="20"/>
              </w:rPr>
              <w:t xml:space="preserve"> </w:t>
            </w:r>
          </w:p>
          <w:p w14:paraId="7A91D936" w14:textId="77777777" w:rsidR="0035361C" w:rsidRPr="008E2139" w:rsidRDefault="0035361C" w:rsidP="0035361C">
            <w:pPr>
              <w:rPr>
                <w:rFonts w:ascii="PT Sans" w:hAnsi="PT Sans"/>
                <w:b/>
                <w:sz w:val="20"/>
                <w:szCs w:val="20"/>
              </w:rPr>
            </w:pPr>
            <w:r w:rsidRPr="008E2139">
              <w:rPr>
                <w:rFonts w:ascii="PT Sans" w:hAnsi="PT Sans"/>
                <w:sz w:val="20"/>
                <w:szCs w:val="20"/>
              </w:rPr>
              <w:t xml:space="preserve">Picture book – </w:t>
            </w:r>
            <w:r w:rsidRPr="008E2139">
              <w:rPr>
                <w:rFonts w:ascii="PT Sans" w:hAnsi="PT Sans"/>
                <w:b/>
                <w:sz w:val="20"/>
                <w:szCs w:val="20"/>
              </w:rPr>
              <w:t>Beginner +</w:t>
            </w:r>
          </w:p>
          <w:p w14:paraId="4846DB49" w14:textId="77777777" w:rsidR="0035361C" w:rsidRPr="008E2139" w:rsidRDefault="0035361C" w:rsidP="0035361C">
            <w:pPr>
              <w:rPr>
                <w:rFonts w:ascii="PT Sans" w:hAnsi="PT Sans"/>
                <w:bCs/>
                <w:sz w:val="20"/>
                <w:szCs w:val="20"/>
              </w:rPr>
            </w:pPr>
            <w:proofErr w:type="spellStart"/>
            <w:r w:rsidRPr="008E2139">
              <w:rPr>
                <w:rFonts w:ascii="PT Sans" w:hAnsi="PT Sans"/>
                <w:bCs/>
                <w:sz w:val="20"/>
                <w:szCs w:val="20"/>
              </w:rPr>
              <w:t>Sanna</w:t>
            </w:r>
            <w:proofErr w:type="spellEnd"/>
            <w:r w:rsidRPr="008E2139">
              <w:rPr>
                <w:rFonts w:ascii="PT Sans" w:hAnsi="PT Sans"/>
                <w:bCs/>
                <w:sz w:val="20"/>
                <w:szCs w:val="20"/>
              </w:rPr>
              <w:t xml:space="preserve"> shows in images how a young migrant learns to handle her fear.  </w:t>
            </w:r>
          </w:p>
          <w:p w14:paraId="428E0D5F" w14:textId="5CF151A2" w:rsidR="0035361C" w:rsidRPr="008E2139" w:rsidRDefault="00656462" w:rsidP="00F83BF9">
            <w:pPr>
              <w:rPr>
                <w:rFonts w:ascii="PT Sans" w:eastAsia="Times New Roman" w:hAnsi="PT Sans" w:cs="Times New Roman"/>
                <w:b/>
                <w:bCs/>
                <w:color w:val="365F91"/>
                <w:sz w:val="20"/>
                <w:szCs w:val="20"/>
                <w:lang w:bidi="en-US"/>
              </w:rPr>
            </w:pPr>
            <w:hyperlink r:id="rId152" w:history="1">
              <w:r w:rsidR="004760B4" w:rsidRPr="004760B4">
                <w:rPr>
                  <w:rStyle w:val="Hyperlink"/>
                  <w:rFonts w:ascii="PT Sans" w:eastAsia="Times New Roman" w:hAnsi="PT Sans" w:cs="Times New Roman"/>
                  <w:b/>
                  <w:bCs/>
                  <w:color w:val="0000FF"/>
                  <w:sz w:val="20"/>
                  <w:szCs w:val="20"/>
                  <w:lang w:bidi="en-US"/>
                </w:rPr>
                <w:t>Click HERE to preview!</w:t>
              </w:r>
            </w:hyperlink>
          </w:p>
        </w:tc>
      </w:tr>
      <w:tr w:rsidR="0035361C" w14:paraId="03FBB72B" w14:textId="77777777" w:rsidTr="008C16F5">
        <w:tc>
          <w:tcPr>
            <w:tcW w:w="1608" w:type="dxa"/>
          </w:tcPr>
          <w:p w14:paraId="565D5F3F" w14:textId="48B918A2" w:rsidR="0035361C" w:rsidRDefault="0035361C" w:rsidP="00D76156">
            <w:pPr>
              <w:jc w:val="center"/>
              <w:rPr>
                <w:rFonts w:ascii="PT Sans" w:hAnsi="PT Sans"/>
                <w:b/>
                <w:bCs/>
                <w:noProof/>
                <w:color w:val="4472C4" w:themeColor="accent1"/>
                <w:sz w:val="28"/>
                <w:szCs w:val="28"/>
                <w:lang w:bidi="en-US"/>
              </w:rPr>
            </w:pPr>
            <w:r>
              <w:rPr>
                <w:rFonts w:ascii="PT Sans" w:hAnsi="PT Sans"/>
                <w:b/>
                <w:bCs/>
                <w:noProof/>
                <w:color w:val="4472C4" w:themeColor="accent1"/>
                <w:sz w:val="28"/>
                <w:szCs w:val="28"/>
                <w:lang w:bidi="en-US"/>
              </w:rPr>
              <w:drawing>
                <wp:inline distT="0" distB="0" distL="0" distR="0" wp14:anchorId="7FF2D23E" wp14:editId="21789B19">
                  <wp:extent cx="719455" cy="939165"/>
                  <wp:effectExtent l="0" t="0" r="444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19455" cy="939165"/>
                          </a:xfrm>
                          <a:prstGeom prst="rect">
                            <a:avLst/>
                          </a:prstGeom>
                          <a:noFill/>
                        </pic:spPr>
                      </pic:pic>
                    </a:graphicData>
                  </a:graphic>
                </wp:inline>
              </w:drawing>
            </w:r>
          </w:p>
        </w:tc>
        <w:tc>
          <w:tcPr>
            <w:tcW w:w="3869" w:type="dxa"/>
          </w:tcPr>
          <w:p w14:paraId="1BCE40F7" w14:textId="77777777" w:rsidR="0035361C" w:rsidRPr="008E2139" w:rsidRDefault="0035361C" w:rsidP="0035361C">
            <w:pPr>
              <w:rPr>
                <w:rFonts w:ascii="PT Sans" w:eastAsia="Times New Roman" w:hAnsi="PT Sans" w:cs="Times New Roman"/>
                <w:sz w:val="20"/>
                <w:szCs w:val="20"/>
                <w:lang w:bidi="en-US"/>
              </w:rPr>
            </w:pPr>
            <w:r w:rsidRPr="008E2139">
              <w:rPr>
                <w:rFonts w:ascii="PT Sans" w:eastAsia="Times New Roman" w:hAnsi="PT Sans" w:cs="Times New Roman"/>
                <w:b/>
                <w:bCs/>
                <w:color w:val="365F91"/>
                <w:sz w:val="20"/>
                <w:szCs w:val="20"/>
                <w:lang w:bidi="en-US"/>
              </w:rPr>
              <w:t>The Name Jar</w:t>
            </w:r>
            <w:r w:rsidRPr="008E2139">
              <w:rPr>
                <w:rFonts w:ascii="PT Sans" w:eastAsia="Times New Roman" w:hAnsi="PT Sans" w:cs="Times New Roman"/>
                <w:color w:val="365F91"/>
                <w:sz w:val="20"/>
                <w:szCs w:val="20"/>
                <w:lang w:bidi="en-US"/>
              </w:rPr>
              <w:t xml:space="preserve"> </w:t>
            </w:r>
            <w:r w:rsidRPr="008E2139">
              <w:rPr>
                <w:rFonts w:ascii="PT Sans" w:eastAsia="Times New Roman" w:hAnsi="PT Sans" w:cs="Times New Roman"/>
                <w:sz w:val="20"/>
                <w:szCs w:val="20"/>
                <w:lang w:bidi="en-US"/>
              </w:rPr>
              <w:t xml:space="preserve">by </w:t>
            </w:r>
            <w:proofErr w:type="spellStart"/>
            <w:r w:rsidRPr="008E2139">
              <w:rPr>
                <w:rFonts w:ascii="PT Sans" w:eastAsia="Times New Roman" w:hAnsi="PT Sans" w:cs="Times New Roman"/>
                <w:sz w:val="20"/>
                <w:szCs w:val="20"/>
                <w:lang w:bidi="en-US"/>
              </w:rPr>
              <w:t>Yangsook</w:t>
            </w:r>
            <w:proofErr w:type="spellEnd"/>
            <w:r w:rsidRPr="008E2139">
              <w:rPr>
                <w:rFonts w:ascii="PT Sans" w:eastAsia="Times New Roman" w:hAnsi="PT Sans" w:cs="Times New Roman"/>
                <w:sz w:val="20"/>
                <w:szCs w:val="20"/>
                <w:lang w:bidi="en-US"/>
              </w:rPr>
              <w:t xml:space="preserve"> Choi. </w:t>
            </w:r>
          </w:p>
          <w:p w14:paraId="529EF808" w14:textId="77777777" w:rsidR="0035361C" w:rsidRPr="008E2139" w:rsidRDefault="0035361C" w:rsidP="0035361C">
            <w:pPr>
              <w:rPr>
                <w:rFonts w:ascii="PT Sans" w:eastAsia="Times New Roman" w:hAnsi="PT Sans" w:cs="Times New Roman"/>
                <w:b/>
                <w:sz w:val="20"/>
                <w:szCs w:val="20"/>
                <w:lang w:bidi="en-US"/>
              </w:rPr>
            </w:pPr>
            <w:r w:rsidRPr="008E2139">
              <w:rPr>
                <w:rFonts w:ascii="PT Sans" w:eastAsia="Times New Roman" w:hAnsi="PT Sans" w:cs="Times New Roman"/>
                <w:sz w:val="20"/>
                <w:szCs w:val="20"/>
                <w:lang w:bidi="en-US"/>
              </w:rPr>
              <w:t>Picture book –</w:t>
            </w:r>
            <w:r w:rsidRPr="008E2139">
              <w:rPr>
                <w:rFonts w:ascii="PT Sans" w:eastAsia="Times New Roman" w:hAnsi="PT Sans" w:cs="Times New Roman"/>
                <w:color w:val="F79646"/>
                <w:sz w:val="20"/>
                <w:szCs w:val="20"/>
                <w:lang w:bidi="en-US"/>
              </w:rPr>
              <w:t xml:space="preserve"> </w:t>
            </w:r>
            <w:r w:rsidRPr="008E2139">
              <w:rPr>
                <w:rFonts w:ascii="PT Sans" w:eastAsia="Times New Roman" w:hAnsi="PT Sans" w:cs="Times New Roman"/>
                <w:b/>
                <w:sz w:val="20"/>
                <w:szCs w:val="20"/>
                <w:lang w:bidi="en-US"/>
              </w:rPr>
              <w:t xml:space="preserve">Beginner + </w:t>
            </w:r>
          </w:p>
          <w:p w14:paraId="379E1C81" w14:textId="77777777" w:rsidR="0035361C" w:rsidRPr="008E2139" w:rsidRDefault="0035361C" w:rsidP="0035361C">
            <w:pPr>
              <w:rPr>
                <w:rFonts w:ascii="PT Sans" w:eastAsia="Times New Roman" w:hAnsi="PT Sans" w:cs="Times New Roman"/>
                <w:bCs/>
                <w:sz w:val="20"/>
                <w:szCs w:val="20"/>
                <w:lang w:bidi="en-US"/>
              </w:rPr>
            </w:pPr>
            <w:r w:rsidRPr="008E2139">
              <w:rPr>
                <w:rFonts w:ascii="PT Sans" w:eastAsia="Times New Roman" w:hAnsi="PT Sans" w:cs="Times New Roman"/>
                <w:bCs/>
                <w:sz w:val="20"/>
                <w:szCs w:val="20"/>
                <w:lang w:bidi="en-US"/>
              </w:rPr>
              <w:t xml:space="preserve">A small girl must decide what name she will use in America. </w:t>
            </w:r>
          </w:p>
          <w:p w14:paraId="571BDC1C" w14:textId="47B85349" w:rsidR="0035361C" w:rsidRPr="008E2139" w:rsidRDefault="00656462" w:rsidP="0035361C">
            <w:pPr>
              <w:rPr>
                <w:rFonts w:ascii="PT Sans" w:hAnsi="PT Sans"/>
                <w:b/>
                <w:color w:val="2F5496" w:themeColor="accent1" w:themeShade="BF"/>
                <w:sz w:val="20"/>
                <w:szCs w:val="20"/>
              </w:rPr>
            </w:pPr>
            <w:hyperlink r:id="rId154" w:anchor="v=onepage&amp;q=The%20name%20jar&amp;f=false" w:history="1">
              <w:r w:rsidR="0035361C" w:rsidRPr="008E2139">
                <w:rPr>
                  <w:rFonts w:ascii="PT Sans" w:eastAsia="Times New Roman" w:hAnsi="PT Sans" w:cs="Times New Roman"/>
                  <w:b/>
                  <w:bCs/>
                  <w:color w:val="0000FF"/>
                  <w:sz w:val="20"/>
                  <w:szCs w:val="20"/>
                  <w:u w:val="single"/>
                  <w:lang w:bidi="en-US"/>
                </w:rPr>
                <w:t>Click HERE to preview!</w:t>
              </w:r>
            </w:hyperlink>
          </w:p>
        </w:tc>
        <w:tc>
          <w:tcPr>
            <w:tcW w:w="1716" w:type="dxa"/>
          </w:tcPr>
          <w:p w14:paraId="62D81169" w14:textId="2B45AA88" w:rsidR="0035361C" w:rsidRDefault="0035361C" w:rsidP="00D76156">
            <w:pPr>
              <w:jc w:val="center"/>
              <w:rPr>
                <w:rFonts w:ascii="PT Sans" w:hAnsi="PT Sans"/>
                <w:b/>
                <w:bCs/>
                <w:noProof/>
                <w:color w:val="4472C4" w:themeColor="accent1"/>
                <w:sz w:val="28"/>
                <w:szCs w:val="28"/>
                <w:lang w:bidi="en-US"/>
              </w:rPr>
            </w:pPr>
            <w:r>
              <w:rPr>
                <w:rFonts w:ascii="PT Sans" w:hAnsi="PT Sans"/>
                <w:b/>
                <w:bCs/>
                <w:noProof/>
                <w:color w:val="4472C4" w:themeColor="accent1"/>
                <w:sz w:val="28"/>
                <w:szCs w:val="28"/>
                <w:lang w:bidi="en-US"/>
              </w:rPr>
              <w:drawing>
                <wp:inline distT="0" distB="0" distL="0" distR="0" wp14:anchorId="2AABDCBA" wp14:editId="1E3FA3B0">
                  <wp:extent cx="749935" cy="963295"/>
                  <wp:effectExtent l="0" t="0" r="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49935" cy="963295"/>
                          </a:xfrm>
                          <a:prstGeom prst="rect">
                            <a:avLst/>
                          </a:prstGeom>
                          <a:noFill/>
                        </pic:spPr>
                      </pic:pic>
                    </a:graphicData>
                  </a:graphic>
                </wp:inline>
              </w:drawing>
            </w:r>
          </w:p>
        </w:tc>
        <w:tc>
          <w:tcPr>
            <w:tcW w:w="3957" w:type="dxa"/>
          </w:tcPr>
          <w:p w14:paraId="0C4A89BC" w14:textId="77777777" w:rsidR="0035361C" w:rsidRDefault="0035361C" w:rsidP="00F83BF9">
            <w:pPr>
              <w:rPr>
                <w:rFonts w:ascii="PT Sans" w:hAnsi="PT Sans"/>
                <w:sz w:val="20"/>
                <w:szCs w:val="20"/>
              </w:rPr>
            </w:pPr>
            <w:proofErr w:type="spellStart"/>
            <w:r w:rsidRPr="008E2139">
              <w:rPr>
                <w:rFonts w:ascii="PT Sans" w:hAnsi="PT Sans"/>
                <w:b/>
                <w:color w:val="2F5496" w:themeColor="accent1" w:themeShade="BF"/>
                <w:sz w:val="20"/>
                <w:szCs w:val="20"/>
              </w:rPr>
              <w:t>Peppe</w:t>
            </w:r>
            <w:proofErr w:type="spellEnd"/>
            <w:r w:rsidRPr="008E2139">
              <w:rPr>
                <w:rFonts w:ascii="PT Sans" w:hAnsi="PT Sans"/>
                <w:b/>
                <w:color w:val="2F5496" w:themeColor="accent1" w:themeShade="BF"/>
                <w:sz w:val="20"/>
                <w:szCs w:val="20"/>
              </w:rPr>
              <w:t xml:space="preserve"> the Lamplighter</w:t>
            </w:r>
            <w:r w:rsidRPr="008E2139">
              <w:rPr>
                <w:rFonts w:ascii="PT Sans" w:hAnsi="PT Sans"/>
                <w:color w:val="2F5496" w:themeColor="accent1" w:themeShade="BF"/>
                <w:sz w:val="20"/>
                <w:szCs w:val="20"/>
              </w:rPr>
              <w:t xml:space="preserve"> </w:t>
            </w:r>
            <w:r w:rsidRPr="008E2139">
              <w:rPr>
                <w:rFonts w:ascii="PT Sans" w:hAnsi="PT Sans"/>
                <w:sz w:val="20"/>
                <w:szCs w:val="20"/>
              </w:rPr>
              <w:t xml:space="preserve">by Elisa </w:t>
            </w:r>
            <w:proofErr w:type="spellStart"/>
            <w:r w:rsidRPr="008E2139">
              <w:rPr>
                <w:rFonts w:ascii="PT Sans" w:hAnsi="PT Sans"/>
                <w:sz w:val="20"/>
                <w:szCs w:val="20"/>
              </w:rPr>
              <w:t>Bartone</w:t>
            </w:r>
            <w:proofErr w:type="spellEnd"/>
            <w:r w:rsidRPr="008E2139">
              <w:rPr>
                <w:rFonts w:ascii="PT Sans" w:hAnsi="PT Sans"/>
                <w:sz w:val="20"/>
                <w:szCs w:val="20"/>
              </w:rPr>
              <w:t xml:space="preserve">, illus. by Ted Lewin                                                                               </w:t>
            </w:r>
            <w:r w:rsidRPr="008E2139">
              <w:rPr>
                <w:rFonts w:ascii="PT Sans" w:hAnsi="PT Sans"/>
                <w:b/>
                <w:sz w:val="20"/>
                <w:szCs w:val="20"/>
              </w:rPr>
              <w:t>Beginner</w:t>
            </w:r>
            <w:r w:rsidRPr="008E2139">
              <w:rPr>
                <w:rFonts w:ascii="PT Sans" w:hAnsi="PT Sans"/>
                <w:sz w:val="20"/>
                <w:szCs w:val="20"/>
              </w:rPr>
              <w:t xml:space="preserve">+                                                                                                                                                                               An immigrant family seeks work and </w:t>
            </w:r>
            <w:proofErr w:type="spellStart"/>
            <w:r w:rsidRPr="008E2139">
              <w:rPr>
                <w:rFonts w:ascii="PT Sans" w:hAnsi="PT Sans"/>
                <w:sz w:val="20"/>
                <w:szCs w:val="20"/>
              </w:rPr>
              <w:t>self respect</w:t>
            </w:r>
            <w:proofErr w:type="spellEnd"/>
            <w:r w:rsidRPr="008E2139">
              <w:rPr>
                <w:rFonts w:ascii="PT Sans" w:hAnsi="PT Sans"/>
                <w:sz w:val="20"/>
                <w:szCs w:val="20"/>
              </w:rPr>
              <w:t xml:space="preserve"> in New York City’s Little Italy.</w:t>
            </w:r>
          </w:p>
          <w:p w14:paraId="1620D0EC" w14:textId="240BC718" w:rsidR="004760B4" w:rsidRPr="008E2139" w:rsidRDefault="00656462" w:rsidP="00F83BF9">
            <w:pPr>
              <w:rPr>
                <w:rFonts w:ascii="PT Sans" w:eastAsia="Times New Roman" w:hAnsi="PT Sans" w:cs="Times New Roman"/>
                <w:b/>
                <w:bCs/>
                <w:color w:val="365F91"/>
                <w:sz w:val="20"/>
                <w:szCs w:val="20"/>
                <w:lang w:bidi="en-US"/>
              </w:rPr>
            </w:pPr>
            <w:hyperlink r:id="rId156" w:history="1">
              <w:r w:rsidR="004760B4" w:rsidRPr="004760B4">
                <w:rPr>
                  <w:rStyle w:val="Hyperlink"/>
                  <w:rFonts w:ascii="PT Sans" w:eastAsia="Times New Roman" w:hAnsi="PT Sans" w:cs="Times New Roman"/>
                  <w:b/>
                  <w:bCs/>
                  <w:color w:val="0000FF"/>
                  <w:sz w:val="20"/>
                  <w:szCs w:val="20"/>
                  <w:lang w:bidi="en-US"/>
                </w:rPr>
                <w:t>Click HERE to preview!</w:t>
              </w:r>
            </w:hyperlink>
          </w:p>
        </w:tc>
      </w:tr>
    </w:tbl>
    <w:p w14:paraId="34FFB172" w14:textId="77777777" w:rsidR="004760B4" w:rsidRDefault="004760B4" w:rsidP="004760B4"/>
    <w:p w14:paraId="173583EE" w14:textId="6B36EBC4" w:rsidR="004F5414" w:rsidRPr="004760B4" w:rsidRDefault="00A37D38" w:rsidP="004760B4">
      <w:pPr>
        <w:pStyle w:val="Heading9"/>
        <w:rPr>
          <w:rFonts w:asciiTheme="minorHAnsi" w:hAnsiTheme="minorHAnsi"/>
          <w:color w:val="auto"/>
          <w:u w:val="none"/>
          <w:lang w:bidi="ar-SA"/>
        </w:rPr>
      </w:pPr>
      <w:r w:rsidRPr="004760B4">
        <w:rPr>
          <w:rFonts w:asciiTheme="minorHAnsi" w:hAnsiTheme="minorHAnsi"/>
        </w:rPr>
        <w:t>LIBERTY AND THE PURSUIT OF HAPPINESS</w:t>
      </w:r>
    </w:p>
    <w:tbl>
      <w:tblPr>
        <w:tblStyle w:val="TableGrid"/>
        <w:tblW w:w="0" w:type="auto"/>
        <w:tblInd w:w="355" w:type="dxa"/>
        <w:tblLook w:val="04A0" w:firstRow="1" w:lastRow="0" w:firstColumn="1" w:lastColumn="0" w:noHBand="0" w:noVBand="1"/>
      </w:tblPr>
      <w:tblGrid>
        <w:gridCol w:w="1927"/>
        <w:gridCol w:w="3385"/>
        <w:gridCol w:w="40"/>
        <w:gridCol w:w="1581"/>
        <w:gridCol w:w="40"/>
        <w:gridCol w:w="4182"/>
      </w:tblGrid>
      <w:tr w:rsidR="00C31FA0" w14:paraId="2DFB17E5" w14:textId="77777777" w:rsidTr="00B46C45">
        <w:tc>
          <w:tcPr>
            <w:tcW w:w="11155" w:type="dxa"/>
            <w:gridSpan w:val="6"/>
            <w:shd w:val="clear" w:color="auto" w:fill="FFFF00"/>
          </w:tcPr>
          <w:p w14:paraId="651D3EB2" w14:textId="2D564DF6" w:rsidR="00C31FA0" w:rsidRPr="00A37D38" w:rsidRDefault="008C16F5" w:rsidP="00A37D38">
            <w:pPr>
              <w:rPr>
                <w:rFonts w:ascii="PT Sans" w:eastAsia="Times New Roman" w:hAnsi="PT Sans" w:cs="Times New Roman"/>
                <w:b/>
                <w:color w:val="365F91"/>
                <w:lang w:bidi="en-US"/>
              </w:rPr>
            </w:pPr>
            <w:r w:rsidRPr="00DA6689">
              <w:rPr>
                <w:rFonts w:ascii="PT Sans" w:hAnsi="PT Sans"/>
                <w:b/>
                <w:bCs/>
                <w:i/>
                <w:iCs/>
                <w:color w:val="002060"/>
                <w:sz w:val="24"/>
                <w:szCs w:val="24"/>
              </w:rPr>
              <w:t>Discussion Questions:</w:t>
            </w:r>
            <w:r w:rsidR="000652EB" w:rsidRPr="001E75CA">
              <w:rPr>
                <w:rFonts w:ascii="PT Sans" w:hAnsi="PT Sans"/>
                <w:b/>
                <w:bCs/>
                <w:i/>
                <w:iCs/>
                <w:color w:val="002060"/>
                <w:sz w:val="24"/>
                <w:szCs w:val="24"/>
              </w:rPr>
              <w:t xml:space="preserve"> What is the meaning of freedom</w:t>
            </w:r>
            <w:r w:rsidR="000652EB">
              <w:rPr>
                <w:rFonts w:ascii="PT Sans" w:hAnsi="PT Sans"/>
                <w:b/>
                <w:bCs/>
                <w:i/>
                <w:iCs/>
                <w:color w:val="002060"/>
                <w:sz w:val="24"/>
                <w:szCs w:val="24"/>
              </w:rPr>
              <w:t xml:space="preserve">? </w:t>
            </w:r>
            <w:r w:rsidR="000652EB" w:rsidRPr="000652EB">
              <w:rPr>
                <w:rFonts w:ascii="PT Sans" w:hAnsi="PT Sans"/>
                <w:b/>
                <w:bCs/>
                <w:i/>
                <w:iCs/>
                <w:color w:val="002060"/>
                <w:sz w:val="24"/>
                <w:szCs w:val="24"/>
              </w:rPr>
              <w:t>What responsibilities do we each have to uphold it</w:t>
            </w:r>
            <w:r w:rsidR="000652EB">
              <w:rPr>
                <w:rFonts w:ascii="PT Sans" w:hAnsi="PT Sans"/>
                <w:b/>
                <w:bCs/>
                <w:i/>
                <w:iCs/>
                <w:color w:val="002060"/>
                <w:sz w:val="24"/>
                <w:szCs w:val="24"/>
              </w:rPr>
              <w:t>? How has US History either supported or conflicted with their founding ideas of life, liberty, and the pursuit of happiness?</w:t>
            </w:r>
          </w:p>
        </w:tc>
      </w:tr>
      <w:tr w:rsidR="00A37D38" w14:paraId="068F5732" w14:textId="77777777" w:rsidTr="00C31FA0">
        <w:tc>
          <w:tcPr>
            <w:tcW w:w="1926" w:type="dxa"/>
          </w:tcPr>
          <w:p w14:paraId="4768E10C" w14:textId="1CF61F6D" w:rsidR="00A37D38" w:rsidRDefault="00A37D38" w:rsidP="00786778">
            <w:pP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4E87BE65" wp14:editId="73AF08EB">
                  <wp:extent cx="1078865" cy="883920"/>
                  <wp:effectExtent l="0" t="0" r="698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078865" cy="883920"/>
                          </a:xfrm>
                          <a:prstGeom prst="rect">
                            <a:avLst/>
                          </a:prstGeom>
                          <a:noFill/>
                        </pic:spPr>
                      </pic:pic>
                    </a:graphicData>
                  </a:graphic>
                </wp:inline>
              </w:drawing>
            </w:r>
          </w:p>
        </w:tc>
        <w:tc>
          <w:tcPr>
            <w:tcW w:w="3515" w:type="dxa"/>
            <w:gridSpan w:val="2"/>
          </w:tcPr>
          <w:p w14:paraId="294A1244" w14:textId="77777777" w:rsidR="00A37D38" w:rsidRPr="008E2139" w:rsidRDefault="00A37D38" w:rsidP="00A37D38">
            <w:pPr>
              <w:rPr>
                <w:rFonts w:ascii="PT Sans" w:eastAsia="Times New Roman" w:hAnsi="PT Sans" w:cs="Times New Roman"/>
                <w:color w:val="FF0000"/>
                <w:sz w:val="20"/>
                <w:szCs w:val="20"/>
                <w:lang w:bidi="en-US"/>
              </w:rPr>
            </w:pPr>
            <w:r w:rsidRPr="008E2139">
              <w:rPr>
                <w:rFonts w:ascii="PT Sans" w:eastAsia="Times New Roman" w:hAnsi="PT Sans" w:cs="Times New Roman"/>
                <w:b/>
                <w:color w:val="1F497D"/>
                <w:sz w:val="20"/>
                <w:szCs w:val="20"/>
                <w:lang w:bidi="en-US"/>
              </w:rPr>
              <w:t>Baseball Saved Us</w:t>
            </w:r>
            <w:r w:rsidRPr="008E2139">
              <w:rPr>
                <w:rFonts w:ascii="PT Sans" w:eastAsia="Times New Roman" w:hAnsi="PT Sans" w:cs="Times New Roman"/>
                <w:sz w:val="20"/>
                <w:szCs w:val="20"/>
                <w:lang w:bidi="en-US"/>
              </w:rPr>
              <w:t xml:space="preserve"> by Ken Mochizuki, </w:t>
            </w:r>
            <w:proofErr w:type="spellStart"/>
            <w:r w:rsidRPr="008E2139">
              <w:rPr>
                <w:rFonts w:ascii="PT Sans" w:eastAsia="Times New Roman" w:hAnsi="PT Sans" w:cs="Times New Roman"/>
                <w:sz w:val="20"/>
                <w:szCs w:val="20"/>
                <w:lang w:bidi="en-US"/>
              </w:rPr>
              <w:t>illus</w:t>
            </w:r>
            <w:proofErr w:type="spellEnd"/>
            <w:r w:rsidRPr="008E2139">
              <w:rPr>
                <w:rFonts w:ascii="PT Sans" w:eastAsia="Times New Roman" w:hAnsi="PT Sans" w:cs="Times New Roman"/>
                <w:sz w:val="20"/>
                <w:szCs w:val="20"/>
                <w:lang w:bidi="en-US"/>
              </w:rPr>
              <w:t xml:space="preserve"> by Dom Lee</w:t>
            </w:r>
          </w:p>
          <w:p w14:paraId="19AB821D" w14:textId="77777777" w:rsidR="00A37D38" w:rsidRPr="008E2139" w:rsidRDefault="00A37D38" w:rsidP="00A37D38">
            <w:pPr>
              <w:rPr>
                <w:rFonts w:ascii="PT Sans" w:eastAsia="Times New Roman" w:hAnsi="PT Sans" w:cs="Times New Roman"/>
                <w:b/>
                <w:sz w:val="20"/>
                <w:szCs w:val="20"/>
                <w:lang w:bidi="en-US"/>
              </w:rPr>
            </w:pPr>
            <w:r w:rsidRPr="008E2139">
              <w:rPr>
                <w:rFonts w:ascii="PT Sans" w:eastAsia="Times New Roman" w:hAnsi="PT Sans" w:cs="Times New Roman"/>
                <w:b/>
                <w:sz w:val="20"/>
                <w:szCs w:val="20"/>
                <w:lang w:bidi="en-US"/>
              </w:rPr>
              <w:t>Intermediate+</w:t>
            </w:r>
          </w:p>
          <w:p w14:paraId="2A1A62CB" w14:textId="77777777" w:rsidR="00A37D38" w:rsidRDefault="00A37D38" w:rsidP="00A37D38">
            <w:pPr>
              <w:rPr>
                <w:rFonts w:ascii="PT Sans" w:eastAsia="Times New Roman" w:hAnsi="PT Sans" w:cs="Times New Roman"/>
                <w:color w:val="333333"/>
                <w:sz w:val="20"/>
                <w:szCs w:val="20"/>
                <w:shd w:val="clear" w:color="auto" w:fill="FFFFFF"/>
                <w:lang w:bidi="en-US"/>
              </w:rPr>
            </w:pPr>
            <w:r w:rsidRPr="008E2139">
              <w:rPr>
                <w:rFonts w:ascii="PT Sans" w:eastAsia="Times New Roman" w:hAnsi="PT Sans" w:cs="Times New Roman"/>
                <w:color w:val="333333"/>
                <w:sz w:val="20"/>
                <w:szCs w:val="20"/>
                <w:shd w:val="clear" w:color="auto" w:fill="FFFFFF"/>
                <w:lang w:bidi="en-US"/>
              </w:rPr>
              <w:t>During World War II, a young Japanese-American boy and his family are sent to an internment camp after the attack on Pearl Harbor. Despondent in their desolate surroundings, father and son pull the camp together to build a baseball diamond and form a league.</w:t>
            </w:r>
          </w:p>
          <w:p w14:paraId="1D8E6479" w14:textId="514CDFBC" w:rsidR="00036AED" w:rsidRPr="008E2139" w:rsidRDefault="00656462" w:rsidP="00A37D38">
            <w:pPr>
              <w:rPr>
                <w:rFonts w:ascii="PT Sans" w:hAnsi="PT Sans"/>
                <w:b/>
                <w:bCs/>
                <w:color w:val="4472C4" w:themeColor="accent1"/>
                <w:sz w:val="20"/>
                <w:szCs w:val="20"/>
              </w:rPr>
            </w:pPr>
            <w:hyperlink r:id="rId158" w:history="1">
              <w:r w:rsidR="00036AED" w:rsidRPr="00036AED">
                <w:rPr>
                  <w:rStyle w:val="Hyperlink"/>
                  <w:rFonts w:ascii="PT Sans" w:eastAsia="Times New Roman" w:hAnsi="PT Sans" w:cs="Times New Roman"/>
                  <w:b/>
                  <w:bCs/>
                  <w:color w:val="0000FF"/>
                  <w:sz w:val="20"/>
                  <w:szCs w:val="20"/>
                  <w:shd w:val="clear" w:color="auto" w:fill="FFFFFF"/>
                  <w:lang w:bidi="en-US"/>
                </w:rPr>
                <w:t>Click HERE to preview!</w:t>
              </w:r>
            </w:hyperlink>
          </w:p>
        </w:tc>
        <w:tc>
          <w:tcPr>
            <w:tcW w:w="1358" w:type="dxa"/>
          </w:tcPr>
          <w:p w14:paraId="7AB14AFF" w14:textId="296AC0F0" w:rsidR="00A37D38" w:rsidRDefault="00A37D38" w:rsidP="00786778">
            <w:pP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62AD0F71" wp14:editId="35A22B7A">
                  <wp:extent cx="719455" cy="932815"/>
                  <wp:effectExtent l="0" t="0" r="4445"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19455" cy="932815"/>
                          </a:xfrm>
                          <a:prstGeom prst="rect">
                            <a:avLst/>
                          </a:prstGeom>
                          <a:noFill/>
                        </pic:spPr>
                      </pic:pic>
                    </a:graphicData>
                  </a:graphic>
                </wp:inline>
              </w:drawing>
            </w:r>
          </w:p>
        </w:tc>
        <w:tc>
          <w:tcPr>
            <w:tcW w:w="4356" w:type="dxa"/>
            <w:gridSpan w:val="2"/>
          </w:tcPr>
          <w:p w14:paraId="0BA65501" w14:textId="77777777" w:rsidR="00A37D38" w:rsidRPr="008E2139" w:rsidRDefault="00A37D38" w:rsidP="00A37D38">
            <w:pPr>
              <w:rPr>
                <w:rFonts w:ascii="PT Sans" w:eastAsia="Times New Roman" w:hAnsi="PT Sans" w:cs="Times New Roman"/>
                <w:sz w:val="20"/>
                <w:szCs w:val="20"/>
                <w:lang w:bidi="en-US"/>
              </w:rPr>
            </w:pPr>
            <w:r w:rsidRPr="008E2139">
              <w:rPr>
                <w:rFonts w:ascii="PT Sans" w:eastAsia="Times New Roman" w:hAnsi="PT Sans" w:cs="Times New Roman"/>
                <w:b/>
                <w:color w:val="365F91"/>
                <w:sz w:val="20"/>
                <w:szCs w:val="20"/>
                <w:lang w:bidi="en-US"/>
              </w:rPr>
              <w:t>Rosa</w:t>
            </w:r>
            <w:r w:rsidRPr="008E2139">
              <w:rPr>
                <w:rFonts w:ascii="PT Sans" w:eastAsia="Times New Roman" w:hAnsi="PT Sans" w:cs="Times New Roman"/>
                <w:b/>
                <w:sz w:val="20"/>
                <w:szCs w:val="20"/>
                <w:lang w:bidi="en-US"/>
              </w:rPr>
              <w:t xml:space="preserve"> </w:t>
            </w:r>
            <w:r w:rsidRPr="008E2139">
              <w:rPr>
                <w:rFonts w:ascii="PT Sans" w:eastAsia="Times New Roman" w:hAnsi="PT Sans" w:cs="Times New Roman"/>
                <w:sz w:val="20"/>
                <w:szCs w:val="20"/>
                <w:lang w:bidi="en-US"/>
              </w:rPr>
              <w:t xml:space="preserve">by Nikki Giovanni, illus. by Bryan Collier                                                                                           </w:t>
            </w:r>
            <w:r w:rsidRPr="008E2139">
              <w:rPr>
                <w:rFonts w:ascii="PT Sans" w:eastAsia="Times New Roman" w:hAnsi="PT Sans" w:cs="Times New Roman"/>
                <w:b/>
                <w:sz w:val="20"/>
                <w:szCs w:val="20"/>
                <w:lang w:bidi="en-US"/>
              </w:rPr>
              <w:t xml:space="preserve">Intermediate+                                                                                                                                                                                  </w:t>
            </w:r>
            <w:r w:rsidRPr="008E2139">
              <w:rPr>
                <w:rFonts w:ascii="PT Sans" w:eastAsia="Times New Roman" w:hAnsi="PT Sans" w:cs="Times New Roman"/>
                <w:sz w:val="20"/>
                <w:szCs w:val="20"/>
                <w:lang w:bidi="en-US"/>
              </w:rPr>
              <w:t>This biography of Rosa Parks tells the story of simple act of courage that launched the Montgomery Bus Boycott.</w:t>
            </w:r>
          </w:p>
          <w:p w14:paraId="7E971F0E" w14:textId="0717C1F6" w:rsidR="00A37D38" w:rsidRPr="008E2139" w:rsidRDefault="00656462" w:rsidP="00A37D38">
            <w:pPr>
              <w:rPr>
                <w:rFonts w:ascii="PT Sans" w:hAnsi="PT Sans"/>
                <w:b/>
                <w:bCs/>
                <w:color w:val="4472C4" w:themeColor="accent1"/>
                <w:sz w:val="20"/>
                <w:szCs w:val="20"/>
              </w:rPr>
            </w:pPr>
            <w:hyperlink r:id="rId160" w:anchor="v=onepage&amp;q=Rosa&amp;f=false" w:history="1">
              <w:r w:rsidR="00A37D38" w:rsidRPr="008E2139">
                <w:rPr>
                  <w:rFonts w:ascii="PT Sans" w:eastAsia="Times New Roman" w:hAnsi="PT Sans" w:cs="Times New Roman"/>
                  <w:b/>
                  <w:bCs/>
                  <w:color w:val="0000FF"/>
                  <w:sz w:val="20"/>
                  <w:szCs w:val="20"/>
                  <w:u w:val="single"/>
                  <w:lang w:bidi="en-US"/>
                </w:rPr>
                <w:t>Click HERE to preview!</w:t>
              </w:r>
            </w:hyperlink>
          </w:p>
        </w:tc>
      </w:tr>
      <w:tr w:rsidR="00A37D38" w14:paraId="079DCF3F" w14:textId="77777777" w:rsidTr="00C31FA0">
        <w:tc>
          <w:tcPr>
            <w:tcW w:w="1926" w:type="dxa"/>
          </w:tcPr>
          <w:p w14:paraId="4410DD6C" w14:textId="445C34D9" w:rsidR="00A37D38" w:rsidRDefault="00A37D38" w:rsidP="00786778">
            <w:pP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3DFD5271" wp14:editId="1AD3A48B">
                  <wp:extent cx="1036320" cy="835025"/>
                  <wp:effectExtent l="0" t="0" r="0" b="31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036320" cy="835025"/>
                          </a:xfrm>
                          <a:prstGeom prst="rect">
                            <a:avLst/>
                          </a:prstGeom>
                          <a:noFill/>
                        </pic:spPr>
                      </pic:pic>
                    </a:graphicData>
                  </a:graphic>
                </wp:inline>
              </w:drawing>
            </w:r>
          </w:p>
        </w:tc>
        <w:tc>
          <w:tcPr>
            <w:tcW w:w="3515" w:type="dxa"/>
            <w:gridSpan w:val="2"/>
          </w:tcPr>
          <w:p w14:paraId="2FA5D7B5" w14:textId="77777777" w:rsidR="00A37D38" w:rsidRPr="008E2139" w:rsidRDefault="00A37D38" w:rsidP="00A37D38">
            <w:pPr>
              <w:rPr>
                <w:rFonts w:ascii="PT Sans" w:eastAsia="Times New Roman" w:hAnsi="PT Sans" w:cs="Times New Roman"/>
                <w:b/>
                <w:sz w:val="20"/>
                <w:szCs w:val="20"/>
                <w:lang w:bidi="en-US"/>
              </w:rPr>
            </w:pPr>
            <w:r w:rsidRPr="008E2139">
              <w:rPr>
                <w:rFonts w:ascii="PT Sans" w:eastAsia="Times New Roman" w:hAnsi="PT Sans" w:cs="Times New Roman"/>
                <w:b/>
                <w:color w:val="365F91"/>
                <w:sz w:val="20"/>
                <w:szCs w:val="20"/>
                <w:lang w:bidi="en-US"/>
              </w:rPr>
              <w:t xml:space="preserve">Her Right Foot </w:t>
            </w:r>
            <w:r w:rsidRPr="008E2139">
              <w:rPr>
                <w:rFonts w:ascii="PT Sans" w:eastAsia="Times New Roman" w:hAnsi="PT Sans" w:cs="Times New Roman"/>
                <w:b/>
                <w:sz w:val="20"/>
                <w:szCs w:val="20"/>
                <w:lang w:bidi="en-US"/>
              </w:rPr>
              <w:t>by Dave Eggers, illus. by Shawn Harris</w:t>
            </w:r>
          </w:p>
          <w:p w14:paraId="08511499" w14:textId="77777777" w:rsidR="00A37D38" w:rsidRPr="008E2139" w:rsidRDefault="00A37D38" w:rsidP="00A37D38">
            <w:pPr>
              <w:rPr>
                <w:rFonts w:ascii="PT Sans" w:eastAsia="Times New Roman" w:hAnsi="PT Sans" w:cs="Times New Roman"/>
                <w:b/>
                <w:sz w:val="20"/>
                <w:szCs w:val="20"/>
                <w:lang w:bidi="en-US"/>
              </w:rPr>
            </w:pPr>
            <w:r w:rsidRPr="008E2139">
              <w:rPr>
                <w:rFonts w:ascii="PT Sans" w:eastAsia="Times New Roman" w:hAnsi="PT Sans" w:cs="Times New Roman"/>
                <w:bCs/>
                <w:sz w:val="20"/>
                <w:szCs w:val="20"/>
                <w:lang w:bidi="en-US"/>
              </w:rPr>
              <w:t>Picture book</w:t>
            </w:r>
            <w:r w:rsidRPr="008E2139">
              <w:rPr>
                <w:rFonts w:ascii="PT Sans" w:eastAsia="Times New Roman" w:hAnsi="PT Sans" w:cs="Times New Roman"/>
                <w:b/>
                <w:sz w:val="20"/>
                <w:szCs w:val="20"/>
                <w:lang w:bidi="en-US"/>
              </w:rPr>
              <w:t xml:space="preserve"> -  Beginner +</w:t>
            </w:r>
          </w:p>
          <w:p w14:paraId="298FDCE4" w14:textId="77777777" w:rsidR="00A37D38" w:rsidRPr="008E2139" w:rsidRDefault="00A37D38" w:rsidP="00A37D38">
            <w:pPr>
              <w:rPr>
                <w:rFonts w:ascii="PT Sans" w:eastAsia="Times New Roman" w:hAnsi="PT Sans" w:cs="Times New Roman"/>
                <w:bCs/>
                <w:sz w:val="20"/>
                <w:szCs w:val="20"/>
                <w:lang w:bidi="en-US"/>
              </w:rPr>
            </w:pPr>
            <w:r w:rsidRPr="008E2139">
              <w:rPr>
                <w:rFonts w:ascii="PT Sans" w:eastAsia="Times New Roman" w:hAnsi="PT Sans" w:cs="Times New Roman"/>
                <w:bCs/>
                <w:sz w:val="20"/>
                <w:szCs w:val="20"/>
                <w:lang w:bidi="en-US"/>
              </w:rPr>
              <w:t xml:space="preserve">“She’s in New York./ She’s holding a torch./ And she’s in mid-stride…” </w:t>
            </w:r>
            <w:proofErr w:type="spellStart"/>
            <w:r w:rsidRPr="008E2139">
              <w:rPr>
                <w:rFonts w:ascii="PT Sans" w:eastAsia="Times New Roman" w:hAnsi="PT Sans" w:cs="Times New Roman"/>
                <w:bCs/>
                <w:sz w:val="20"/>
                <w:szCs w:val="20"/>
                <w:lang w:bidi="en-US"/>
              </w:rPr>
              <w:t>Eggars</w:t>
            </w:r>
            <w:proofErr w:type="spellEnd"/>
            <w:r w:rsidRPr="008E2139">
              <w:rPr>
                <w:rFonts w:ascii="PT Sans" w:eastAsia="Times New Roman" w:hAnsi="PT Sans" w:cs="Times New Roman"/>
                <w:bCs/>
                <w:sz w:val="20"/>
                <w:szCs w:val="20"/>
                <w:lang w:bidi="en-US"/>
              </w:rPr>
              <w:t xml:space="preserve"> on the building and the meaning of the Statue of Liberty. </w:t>
            </w:r>
          </w:p>
          <w:p w14:paraId="0F19F039" w14:textId="77777777" w:rsidR="00A37D38" w:rsidRPr="008E2139" w:rsidRDefault="00656462" w:rsidP="00A37D38">
            <w:pPr>
              <w:rPr>
                <w:rFonts w:ascii="PT Sans" w:eastAsia="Times New Roman" w:hAnsi="PT Sans" w:cs="Times New Roman"/>
                <w:b/>
                <w:sz w:val="20"/>
                <w:szCs w:val="20"/>
                <w:lang w:bidi="en-US"/>
              </w:rPr>
            </w:pPr>
            <w:hyperlink r:id="rId162" w:anchor="v=onepage&amp;q=Her%20Right%20Foot&amp;f=false" w:history="1">
              <w:r w:rsidR="00A37D38" w:rsidRPr="008E2139">
                <w:rPr>
                  <w:rFonts w:ascii="PT Sans" w:eastAsia="Times New Roman" w:hAnsi="PT Sans" w:cs="Times New Roman"/>
                  <w:b/>
                  <w:color w:val="0000FF"/>
                  <w:sz w:val="20"/>
                  <w:szCs w:val="20"/>
                  <w:u w:val="single"/>
                  <w:lang w:bidi="en-US"/>
                </w:rPr>
                <w:t>Click HERE to preview!</w:t>
              </w:r>
            </w:hyperlink>
          </w:p>
          <w:p w14:paraId="560B6448" w14:textId="77777777" w:rsidR="00A37D38" w:rsidRPr="008E2139" w:rsidRDefault="00A37D38" w:rsidP="00A37D38">
            <w:pPr>
              <w:ind w:firstLine="720"/>
              <w:rPr>
                <w:rFonts w:ascii="PT Sans" w:hAnsi="PT Sans"/>
                <w:b/>
                <w:bCs/>
                <w:color w:val="4472C4" w:themeColor="accent1"/>
                <w:sz w:val="20"/>
                <w:szCs w:val="20"/>
              </w:rPr>
            </w:pPr>
          </w:p>
        </w:tc>
        <w:tc>
          <w:tcPr>
            <w:tcW w:w="1358" w:type="dxa"/>
          </w:tcPr>
          <w:p w14:paraId="0E12F527" w14:textId="16690542" w:rsidR="00A37D38" w:rsidRDefault="00A37D38" w:rsidP="00786778">
            <w:pP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0DFC3F34" wp14:editId="75674904">
                  <wp:extent cx="725170" cy="926465"/>
                  <wp:effectExtent l="0" t="0" r="0" b="69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725170" cy="926465"/>
                          </a:xfrm>
                          <a:prstGeom prst="rect">
                            <a:avLst/>
                          </a:prstGeom>
                          <a:noFill/>
                        </pic:spPr>
                      </pic:pic>
                    </a:graphicData>
                  </a:graphic>
                </wp:inline>
              </w:drawing>
            </w:r>
          </w:p>
        </w:tc>
        <w:tc>
          <w:tcPr>
            <w:tcW w:w="4356" w:type="dxa"/>
            <w:gridSpan w:val="2"/>
          </w:tcPr>
          <w:p w14:paraId="5AEC77B4" w14:textId="77777777" w:rsidR="00A37D38" w:rsidRPr="008E2139" w:rsidRDefault="00A37D38" w:rsidP="00A37D38">
            <w:pPr>
              <w:rPr>
                <w:rFonts w:ascii="PT Sans" w:eastAsia="Times New Roman" w:hAnsi="PT Sans" w:cs="Times New Roman"/>
                <w:sz w:val="20"/>
                <w:szCs w:val="20"/>
                <w:lang w:bidi="en-US"/>
              </w:rPr>
            </w:pPr>
            <w:r w:rsidRPr="008E2139">
              <w:rPr>
                <w:rFonts w:ascii="PT Sans" w:eastAsia="Times New Roman" w:hAnsi="PT Sans" w:cs="Times New Roman"/>
                <w:b/>
                <w:bCs/>
                <w:color w:val="365F91"/>
                <w:sz w:val="20"/>
                <w:szCs w:val="20"/>
                <w:lang w:bidi="en-US"/>
              </w:rPr>
              <w:t>Sit – In: How Four Friends Stood Up by Sitting Down</w:t>
            </w:r>
            <w:r w:rsidRPr="008E2139">
              <w:rPr>
                <w:rFonts w:ascii="PT Sans" w:eastAsia="Times New Roman" w:hAnsi="PT Sans" w:cs="Times New Roman"/>
                <w:sz w:val="20"/>
                <w:szCs w:val="20"/>
                <w:lang w:bidi="en-US"/>
              </w:rPr>
              <w:t xml:space="preserve"> by Andrea Pinkney, </w:t>
            </w:r>
            <w:proofErr w:type="spellStart"/>
            <w:r w:rsidRPr="008E2139">
              <w:rPr>
                <w:rFonts w:ascii="PT Sans" w:eastAsia="Times New Roman" w:hAnsi="PT Sans" w:cs="Times New Roman"/>
                <w:sz w:val="20"/>
                <w:szCs w:val="20"/>
                <w:lang w:bidi="en-US"/>
              </w:rPr>
              <w:t>illus</w:t>
            </w:r>
            <w:proofErr w:type="spellEnd"/>
            <w:r w:rsidRPr="008E2139">
              <w:rPr>
                <w:rFonts w:ascii="PT Sans" w:eastAsia="Times New Roman" w:hAnsi="PT Sans" w:cs="Times New Roman"/>
                <w:sz w:val="20"/>
                <w:szCs w:val="20"/>
                <w:lang w:bidi="en-US"/>
              </w:rPr>
              <w:t xml:space="preserve"> by Brian Pinkney </w:t>
            </w:r>
          </w:p>
          <w:p w14:paraId="3CB91C9E" w14:textId="77777777" w:rsidR="00A37D38" w:rsidRPr="008E2139" w:rsidRDefault="00A37D38" w:rsidP="00A37D38">
            <w:pPr>
              <w:rPr>
                <w:rFonts w:ascii="PT Sans" w:eastAsia="Times New Roman" w:hAnsi="PT Sans" w:cs="Times New Roman"/>
                <w:sz w:val="20"/>
                <w:szCs w:val="20"/>
                <w:lang w:bidi="en-US"/>
              </w:rPr>
            </w:pPr>
            <w:r w:rsidRPr="008E2139">
              <w:rPr>
                <w:rFonts w:ascii="PT Sans" w:eastAsia="Times New Roman" w:hAnsi="PT Sans" w:cs="Times New Roman"/>
                <w:b/>
                <w:sz w:val="20"/>
                <w:szCs w:val="20"/>
                <w:lang w:bidi="en-US"/>
              </w:rPr>
              <w:t>Intermediate+</w:t>
            </w:r>
          </w:p>
          <w:p w14:paraId="1C3BF23D" w14:textId="77777777" w:rsidR="00A37D38" w:rsidRDefault="00A37D38" w:rsidP="00A37D38">
            <w:pPr>
              <w:rPr>
                <w:rFonts w:ascii="PT Sans" w:eastAsia="Times New Roman" w:hAnsi="PT Sans" w:cs="Times New Roman"/>
                <w:sz w:val="20"/>
                <w:szCs w:val="20"/>
                <w:lang w:bidi="en-US"/>
              </w:rPr>
            </w:pPr>
            <w:r w:rsidRPr="008E2139">
              <w:rPr>
                <w:rFonts w:ascii="PT Sans" w:eastAsia="Times New Roman" w:hAnsi="PT Sans" w:cs="Times New Roman"/>
                <w:sz w:val="20"/>
                <w:szCs w:val="20"/>
                <w:lang w:bidi="en-US"/>
              </w:rPr>
              <w:t>A story of the famous Greensboro, NC sit-in at the Woolworth’s lunch counter that launched thousands of sit-ins across the country to bring about an end to segregation.</w:t>
            </w:r>
          </w:p>
          <w:p w14:paraId="0853883A" w14:textId="35632BA5" w:rsidR="004760B4" w:rsidRPr="008E2139" w:rsidRDefault="00656462" w:rsidP="00A37D38">
            <w:pPr>
              <w:rPr>
                <w:rFonts w:ascii="PT Sans" w:hAnsi="PT Sans"/>
                <w:b/>
                <w:bCs/>
                <w:color w:val="4472C4" w:themeColor="accent1"/>
                <w:sz w:val="20"/>
                <w:szCs w:val="20"/>
              </w:rPr>
            </w:pPr>
            <w:hyperlink r:id="rId164" w:history="1">
              <w:r w:rsidR="004760B4" w:rsidRPr="00036AED">
                <w:rPr>
                  <w:rStyle w:val="Hyperlink"/>
                  <w:rFonts w:ascii="PT Sans" w:hAnsi="PT Sans"/>
                  <w:b/>
                  <w:bCs/>
                  <w:color w:val="0000FF"/>
                  <w:sz w:val="20"/>
                  <w:szCs w:val="20"/>
                  <w:lang w:bidi="en-US"/>
                </w:rPr>
                <w:t>Click HERE to preview!</w:t>
              </w:r>
            </w:hyperlink>
          </w:p>
        </w:tc>
      </w:tr>
      <w:tr w:rsidR="00631D03" w14:paraId="0E328B40" w14:textId="77777777" w:rsidTr="00631D03">
        <w:tc>
          <w:tcPr>
            <w:tcW w:w="1926" w:type="dxa"/>
          </w:tcPr>
          <w:p w14:paraId="4C2463E0" w14:textId="17A5BAE6" w:rsidR="00631D03" w:rsidRDefault="00631D03" w:rsidP="00786778">
            <w:pP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42F7E42B" wp14:editId="36F2B20F">
                  <wp:extent cx="707390" cy="932815"/>
                  <wp:effectExtent l="0" t="0" r="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07390" cy="932815"/>
                          </a:xfrm>
                          <a:prstGeom prst="rect">
                            <a:avLst/>
                          </a:prstGeom>
                          <a:noFill/>
                        </pic:spPr>
                      </pic:pic>
                    </a:graphicData>
                  </a:graphic>
                </wp:inline>
              </w:drawing>
            </w:r>
          </w:p>
        </w:tc>
        <w:tc>
          <w:tcPr>
            <w:tcW w:w="3474" w:type="dxa"/>
          </w:tcPr>
          <w:p w14:paraId="22130CE4" w14:textId="77777777" w:rsidR="00631D03" w:rsidRPr="008E2139" w:rsidRDefault="00631D03" w:rsidP="00A37D38">
            <w:pPr>
              <w:rPr>
                <w:rFonts w:ascii="PT Sans" w:eastAsia="Times New Roman" w:hAnsi="PT Sans" w:cs="Times New Roman"/>
                <w:b/>
                <w:color w:val="365F91"/>
                <w:sz w:val="20"/>
                <w:szCs w:val="20"/>
                <w:lang w:bidi="en-US"/>
              </w:rPr>
            </w:pPr>
            <w:r w:rsidRPr="008E2139">
              <w:rPr>
                <w:rFonts w:ascii="PT Sans" w:eastAsia="Times New Roman" w:hAnsi="PT Sans" w:cs="Times New Roman"/>
                <w:b/>
                <w:color w:val="365F91"/>
                <w:sz w:val="20"/>
                <w:szCs w:val="20"/>
                <w:lang w:bidi="en-US"/>
              </w:rPr>
              <w:t xml:space="preserve">The Wall: Growing up Behind the Iron Curtain </w:t>
            </w:r>
            <w:r w:rsidRPr="008E2139">
              <w:rPr>
                <w:rFonts w:ascii="PT Sans" w:eastAsia="Times New Roman" w:hAnsi="PT Sans" w:cs="Times New Roman"/>
                <w:b/>
                <w:sz w:val="20"/>
                <w:szCs w:val="20"/>
                <w:lang w:bidi="en-US"/>
              </w:rPr>
              <w:t>by Peter Sis</w:t>
            </w:r>
            <w:r w:rsidRPr="008E2139">
              <w:rPr>
                <w:rFonts w:ascii="PT Sans" w:eastAsia="Times New Roman" w:hAnsi="PT Sans" w:cs="Times New Roman"/>
                <w:b/>
                <w:color w:val="365F91"/>
                <w:sz w:val="20"/>
                <w:szCs w:val="20"/>
                <w:lang w:bidi="en-US"/>
              </w:rPr>
              <w:t>.</w:t>
            </w:r>
          </w:p>
          <w:p w14:paraId="0D4A5C19" w14:textId="77777777" w:rsidR="00631D03" w:rsidRDefault="00631D03" w:rsidP="00A37D38">
            <w:pPr>
              <w:rPr>
                <w:rFonts w:ascii="PT Sans" w:eastAsia="Times New Roman" w:hAnsi="PT Sans" w:cs="Times New Roman"/>
                <w:bCs/>
                <w:sz w:val="20"/>
                <w:szCs w:val="20"/>
                <w:lang w:bidi="en-US"/>
              </w:rPr>
            </w:pPr>
            <w:r w:rsidRPr="008E2139">
              <w:rPr>
                <w:rFonts w:ascii="PT Sans" w:eastAsia="Times New Roman" w:hAnsi="PT Sans" w:cs="Times New Roman"/>
                <w:bCs/>
                <w:sz w:val="20"/>
                <w:szCs w:val="20"/>
                <w:lang w:bidi="en-US"/>
              </w:rPr>
              <w:t>Graphic memoir -</w:t>
            </w:r>
            <w:r w:rsidRPr="008E2139">
              <w:rPr>
                <w:rFonts w:ascii="PT Sans" w:eastAsia="Times New Roman" w:hAnsi="PT Sans" w:cs="Times New Roman"/>
                <w:b/>
                <w:sz w:val="20"/>
                <w:szCs w:val="20"/>
                <w:lang w:bidi="en-US"/>
              </w:rPr>
              <w:t xml:space="preserve"> Advanced</w:t>
            </w:r>
            <w:r w:rsidRPr="008E2139">
              <w:rPr>
                <w:rFonts w:ascii="PT Sans" w:eastAsia="Times New Roman" w:hAnsi="PT Sans" w:cs="Times New Roman"/>
                <w:bCs/>
                <w:sz w:val="20"/>
                <w:szCs w:val="20"/>
                <w:lang w:bidi="en-US"/>
              </w:rPr>
              <w:t xml:space="preserve"> </w:t>
            </w:r>
          </w:p>
          <w:p w14:paraId="32AD61BD" w14:textId="77777777" w:rsidR="00631D03" w:rsidRDefault="00631D03" w:rsidP="00A37D38">
            <w:pPr>
              <w:rPr>
                <w:rFonts w:ascii="PT Sans" w:eastAsia="Times New Roman" w:hAnsi="PT Sans" w:cs="Times New Roman"/>
                <w:bCs/>
                <w:sz w:val="20"/>
                <w:szCs w:val="20"/>
                <w:lang w:bidi="en-US"/>
              </w:rPr>
            </w:pPr>
            <w:r w:rsidRPr="008E2139">
              <w:rPr>
                <w:rFonts w:ascii="PT Sans" w:eastAsia="Times New Roman" w:hAnsi="PT Sans" w:cs="Times New Roman"/>
                <w:bCs/>
                <w:sz w:val="20"/>
                <w:szCs w:val="20"/>
                <w:lang w:bidi="en-US"/>
              </w:rPr>
              <w:t>Sis writes history from his own memories of growing up in Czechoslovakia during the Cold War</w:t>
            </w:r>
          </w:p>
          <w:p w14:paraId="574E2012" w14:textId="2F678D88" w:rsidR="00631D03" w:rsidRPr="008E2139" w:rsidRDefault="00656462" w:rsidP="00A37D38">
            <w:pPr>
              <w:rPr>
                <w:rFonts w:ascii="PT Sans" w:eastAsia="Times New Roman" w:hAnsi="PT Sans" w:cs="Times New Roman"/>
                <w:b/>
                <w:sz w:val="20"/>
                <w:szCs w:val="20"/>
                <w:lang w:bidi="en-US"/>
              </w:rPr>
            </w:pPr>
            <w:hyperlink r:id="rId166" w:anchor="v=onepage&amp;q=The%20Wall%20growing%20up%20behind%20the%20iron%20curtain&amp;f=false" w:history="1">
              <w:r w:rsidR="00631D03" w:rsidRPr="008E2139">
                <w:rPr>
                  <w:rFonts w:ascii="PT Sans" w:eastAsia="Times New Roman" w:hAnsi="PT Sans" w:cs="Times New Roman"/>
                  <w:b/>
                  <w:bCs/>
                  <w:color w:val="0000FF"/>
                  <w:sz w:val="20"/>
                  <w:szCs w:val="20"/>
                  <w:u w:val="single"/>
                  <w:lang w:bidi="en-US"/>
                </w:rPr>
                <w:t>Click HERE to preview!</w:t>
              </w:r>
            </w:hyperlink>
          </w:p>
        </w:tc>
        <w:tc>
          <w:tcPr>
            <w:tcW w:w="1440" w:type="dxa"/>
            <w:gridSpan w:val="3"/>
          </w:tcPr>
          <w:p w14:paraId="78CC6E0D" w14:textId="77777777" w:rsidR="00631D03" w:rsidRPr="001536C1" w:rsidRDefault="00631D03" w:rsidP="00631D03">
            <w:pPr>
              <w:jc w:val="center"/>
              <w:rPr>
                <w:rFonts w:ascii="PT Sans" w:hAnsi="PT Sans"/>
                <w:b/>
                <w:bCs/>
                <w:color w:val="4472C4" w:themeColor="accent1"/>
                <w:sz w:val="24"/>
                <w:szCs w:val="24"/>
              </w:rPr>
            </w:pPr>
            <w:r w:rsidRPr="001536C1">
              <w:rPr>
                <w:rFonts w:ascii="PT Sans" w:hAnsi="PT Sans"/>
                <w:b/>
                <w:bCs/>
                <w:color w:val="FFFF00"/>
                <w:sz w:val="24"/>
                <w:szCs w:val="24"/>
                <w:highlight w:val="red"/>
              </w:rPr>
              <w:t>NEW!</w:t>
            </w:r>
          </w:p>
          <w:p w14:paraId="0083282A" w14:textId="2D7CDC23" w:rsidR="00631D03" w:rsidRPr="008E2139" w:rsidRDefault="00631D03" w:rsidP="00A37D38">
            <w:pPr>
              <w:rPr>
                <w:rFonts w:ascii="PT Sans" w:eastAsia="Times New Roman" w:hAnsi="PT Sans" w:cs="Times New Roman"/>
                <w:bCs/>
                <w:sz w:val="20"/>
                <w:szCs w:val="20"/>
                <w:lang w:bidi="en-US"/>
              </w:rPr>
            </w:pPr>
            <w:r>
              <w:rPr>
                <w:rFonts w:ascii="PT Sans" w:eastAsia="Times New Roman" w:hAnsi="PT Sans" w:cs="Times New Roman"/>
                <w:bCs/>
                <w:noProof/>
                <w:sz w:val="20"/>
                <w:szCs w:val="20"/>
                <w:lang w:bidi="en-US"/>
              </w:rPr>
              <w:drawing>
                <wp:inline distT="0" distB="0" distL="0" distR="0" wp14:anchorId="574297AA" wp14:editId="41F6A09F">
                  <wp:extent cx="902335" cy="1097280"/>
                  <wp:effectExtent l="0" t="0" r="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902335" cy="1097280"/>
                          </a:xfrm>
                          <a:prstGeom prst="rect">
                            <a:avLst/>
                          </a:prstGeom>
                          <a:noFill/>
                        </pic:spPr>
                      </pic:pic>
                    </a:graphicData>
                  </a:graphic>
                </wp:inline>
              </w:drawing>
            </w:r>
          </w:p>
        </w:tc>
        <w:tc>
          <w:tcPr>
            <w:tcW w:w="4315" w:type="dxa"/>
          </w:tcPr>
          <w:p w14:paraId="7280B72B" w14:textId="77777777" w:rsidR="00631D03" w:rsidRDefault="00631D03" w:rsidP="00631D03">
            <w:pPr>
              <w:rPr>
                <w:rFonts w:ascii="PT Sans" w:eastAsia="Times New Roman" w:hAnsi="PT Sans" w:cs="Times New Roman"/>
                <w:bCs/>
                <w:sz w:val="20"/>
                <w:szCs w:val="20"/>
                <w:lang w:bidi="en-US"/>
              </w:rPr>
            </w:pPr>
            <w:r>
              <w:rPr>
                <w:rFonts w:ascii="PT Sans" w:eastAsia="Times New Roman" w:hAnsi="PT Sans" w:cs="Times New Roman"/>
                <w:b/>
                <w:color w:val="1F497D"/>
                <w:sz w:val="20"/>
                <w:szCs w:val="20"/>
                <w:lang w:bidi="en-US"/>
              </w:rPr>
              <w:t xml:space="preserve">Before She Was Harriet </w:t>
            </w:r>
            <w:r>
              <w:rPr>
                <w:rFonts w:ascii="PT Sans" w:eastAsia="Times New Roman" w:hAnsi="PT Sans" w:cs="Times New Roman"/>
                <w:bCs/>
                <w:sz w:val="20"/>
                <w:szCs w:val="20"/>
                <w:lang w:bidi="en-US"/>
              </w:rPr>
              <w:t>by Lisa Cline-</w:t>
            </w:r>
            <w:proofErr w:type="spellStart"/>
            <w:r>
              <w:rPr>
                <w:rFonts w:ascii="PT Sans" w:eastAsia="Times New Roman" w:hAnsi="PT Sans" w:cs="Times New Roman"/>
                <w:bCs/>
                <w:sz w:val="20"/>
                <w:szCs w:val="20"/>
                <w:lang w:bidi="en-US"/>
              </w:rPr>
              <w:t>Ransome</w:t>
            </w:r>
            <w:proofErr w:type="spellEnd"/>
          </w:p>
          <w:p w14:paraId="4EFFE57B" w14:textId="77777777" w:rsidR="00631D03" w:rsidRDefault="00631D03" w:rsidP="00631D03">
            <w:pPr>
              <w:rPr>
                <w:rFonts w:ascii="PT Sans" w:eastAsia="Times New Roman" w:hAnsi="PT Sans" w:cs="Times New Roman"/>
                <w:b/>
                <w:sz w:val="20"/>
                <w:szCs w:val="20"/>
                <w:lang w:bidi="en-US"/>
              </w:rPr>
            </w:pPr>
            <w:r>
              <w:rPr>
                <w:rFonts w:ascii="PT Sans" w:eastAsia="Times New Roman" w:hAnsi="PT Sans" w:cs="Times New Roman"/>
                <w:b/>
                <w:sz w:val="20"/>
                <w:szCs w:val="20"/>
                <w:lang w:bidi="en-US"/>
              </w:rPr>
              <w:t>Beginner</w:t>
            </w:r>
            <w:r w:rsidRPr="00631D03">
              <w:rPr>
                <w:rFonts w:ascii="PT Sans" w:eastAsia="Times New Roman" w:hAnsi="PT Sans" w:cs="Times New Roman"/>
                <w:b/>
                <w:sz w:val="20"/>
                <w:szCs w:val="20"/>
                <w:lang w:bidi="en-US"/>
              </w:rPr>
              <w:t>+</w:t>
            </w:r>
          </w:p>
          <w:p w14:paraId="132A69BE" w14:textId="77777777" w:rsidR="00631D03" w:rsidRDefault="00631D03" w:rsidP="00631D03">
            <w:pPr>
              <w:rPr>
                <w:rFonts w:ascii="PT Sans" w:hAnsi="PT Sans" w:cs="Arial"/>
                <w:sz w:val="20"/>
                <w:szCs w:val="20"/>
                <w:shd w:val="clear" w:color="auto" w:fill="FFFFFF"/>
              </w:rPr>
            </w:pPr>
            <w:r w:rsidRPr="00631D03">
              <w:rPr>
                <w:rFonts w:ascii="PT Sans" w:hAnsi="PT Sans" w:cs="Arial"/>
                <w:sz w:val="20"/>
                <w:szCs w:val="20"/>
                <w:shd w:val="clear" w:color="auto" w:fill="FFFFFF"/>
              </w:rPr>
              <w:t>We know her today as Harriet Tubman, but in her lifetime she was called by many names.</w:t>
            </w:r>
          </w:p>
          <w:p w14:paraId="3B92EA47" w14:textId="70F74FA2" w:rsidR="00631D03" w:rsidRPr="00631D03" w:rsidRDefault="00656462" w:rsidP="00631D03">
            <w:pPr>
              <w:rPr>
                <w:rFonts w:ascii="PT Sans" w:hAnsi="PT Sans"/>
                <w:b/>
                <w:bCs/>
                <w:color w:val="4472C4" w:themeColor="accent1"/>
                <w:sz w:val="20"/>
                <w:szCs w:val="20"/>
              </w:rPr>
            </w:pPr>
            <w:hyperlink r:id="rId168" w:history="1">
              <w:r w:rsidR="00631D03" w:rsidRPr="00631D03">
                <w:rPr>
                  <w:rStyle w:val="Hyperlink"/>
                  <w:rFonts w:ascii="PT Sans" w:hAnsi="PT Sans"/>
                  <w:b/>
                  <w:bCs/>
                  <w:color w:val="0000FF"/>
                  <w:sz w:val="20"/>
                  <w:szCs w:val="20"/>
                </w:rPr>
                <w:t>Click HERE to preview!</w:t>
              </w:r>
            </w:hyperlink>
          </w:p>
        </w:tc>
      </w:tr>
    </w:tbl>
    <w:p w14:paraId="22879EA3" w14:textId="5FF5B3BD" w:rsidR="004F5414" w:rsidRDefault="004F5414" w:rsidP="00786778">
      <w:pPr>
        <w:rPr>
          <w:rFonts w:ascii="PT Sans" w:hAnsi="PT Sans"/>
          <w:b/>
          <w:bCs/>
          <w:color w:val="4472C4" w:themeColor="accent1"/>
          <w:sz w:val="28"/>
          <w:szCs w:val="28"/>
        </w:rPr>
      </w:pPr>
    </w:p>
    <w:p w14:paraId="66770AD3" w14:textId="137164DB" w:rsidR="008E2139" w:rsidRPr="001536C1" w:rsidRDefault="008E2139" w:rsidP="008E2139">
      <w:pPr>
        <w:pStyle w:val="Heading3"/>
        <w:rPr>
          <w:color w:val="002060"/>
          <w:u w:val="single"/>
          <w:lang w:bidi="en-US"/>
        </w:rPr>
      </w:pPr>
      <w:r w:rsidRPr="001536C1">
        <w:rPr>
          <w:color w:val="002060"/>
          <w:u w:val="single"/>
          <w:lang w:bidi="en-US"/>
        </w:rPr>
        <w:lastRenderedPageBreak/>
        <w:t>HISTORY OF THE US</w:t>
      </w:r>
    </w:p>
    <w:tbl>
      <w:tblPr>
        <w:tblStyle w:val="TableGrid"/>
        <w:tblW w:w="0" w:type="auto"/>
        <w:tblLayout w:type="fixed"/>
        <w:tblLook w:val="04A0" w:firstRow="1" w:lastRow="0" w:firstColumn="1" w:lastColumn="0" w:noHBand="0" w:noVBand="1"/>
      </w:tblPr>
      <w:tblGrid>
        <w:gridCol w:w="1867"/>
        <w:gridCol w:w="4158"/>
        <w:gridCol w:w="1631"/>
        <w:gridCol w:w="3854"/>
      </w:tblGrid>
      <w:tr w:rsidR="008E2139" w14:paraId="20B72B51" w14:textId="77777777" w:rsidTr="00631D03">
        <w:tc>
          <w:tcPr>
            <w:tcW w:w="11510" w:type="dxa"/>
            <w:gridSpan w:val="4"/>
            <w:shd w:val="clear" w:color="auto" w:fill="FFFF00"/>
          </w:tcPr>
          <w:p w14:paraId="0586D572" w14:textId="437C508E" w:rsidR="008E2139" w:rsidRDefault="008C16F5" w:rsidP="008C16F5">
            <w:pPr>
              <w:rPr>
                <w:rFonts w:ascii="PT Sans" w:hAnsi="PT Sans"/>
                <w:b/>
                <w:bCs/>
                <w:color w:val="4472C4" w:themeColor="accent1"/>
                <w:sz w:val="28"/>
                <w:szCs w:val="28"/>
              </w:rPr>
            </w:pPr>
            <w:r w:rsidRPr="00DA6689">
              <w:rPr>
                <w:rFonts w:ascii="PT Sans" w:hAnsi="PT Sans"/>
                <w:b/>
                <w:bCs/>
                <w:i/>
                <w:iCs/>
                <w:color w:val="002060"/>
                <w:sz w:val="24"/>
                <w:szCs w:val="24"/>
              </w:rPr>
              <w:t>Discussion Questions:</w:t>
            </w:r>
            <w:r w:rsidR="00AD466E">
              <w:rPr>
                <w:rFonts w:ascii="PT Sans" w:hAnsi="PT Sans"/>
                <w:b/>
                <w:bCs/>
                <w:i/>
                <w:iCs/>
                <w:color w:val="002060"/>
                <w:sz w:val="24"/>
                <w:szCs w:val="24"/>
              </w:rPr>
              <w:t xml:space="preserve"> </w:t>
            </w:r>
            <w:r w:rsidR="001E75CA" w:rsidRPr="001E75CA">
              <w:rPr>
                <w:rFonts w:ascii="PT Sans" w:hAnsi="PT Sans"/>
                <w:b/>
                <w:bCs/>
                <w:i/>
                <w:iCs/>
                <w:color w:val="002060"/>
                <w:sz w:val="24"/>
                <w:szCs w:val="24"/>
              </w:rPr>
              <w:t xml:space="preserve">What is history? Who determines history? </w:t>
            </w:r>
            <w:r w:rsidR="00AD466E">
              <w:rPr>
                <w:rFonts w:ascii="PT Sans" w:hAnsi="PT Sans"/>
                <w:b/>
                <w:bCs/>
                <w:i/>
                <w:iCs/>
                <w:color w:val="002060"/>
                <w:sz w:val="24"/>
                <w:szCs w:val="24"/>
              </w:rPr>
              <w:t xml:space="preserve">Are there voices in history that have been left out? Whose &amp; Why? </w:t>
            </w:r>
            <w:r w:rsidR="001E75CA" w:rsidRPr="001E75CA">
              <w:rPr>
                <w:rFonts w:ascii="PT Sans" w:hAnsi="PT Sans"/>
                <w:b/>
                <w:bCs/>
                <w:i/>
                <w:iCs/>
                <w:color w:val="002060"/>
                <w:sz w:val="24"/>
                <w:szCs w:val="24"/>
              </w:rPr>
              <w:t>Can history be made by ordinary people? How is history changed by acceptance or rejection of new ideas and values?</w:t>
            </w:r>
          </w:p>
        </w:tc>
      </w:tr>
      <w:tr w:rsidR="00631D03" w14:paraId="6640244E" w14:textId="77777777" w:rsidTr="00631D03">
        <w:tc>
          <w:tcPr>
            <w:tcW w:w="1867" w:type="dxa"/>
          </w:tcPr>
          <w:p w14:paraId="2E057F0B" w14:textId="54E2306A" w:rsidR="008E2139" w:rsidRDefault="008E2139" w:rsidP="008E2139">
            <w:pPr>
              <w:jc w:val="cente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7BDE20A2" wp14:editId="358F48A2">
                  <wp:extent cx="792480" cy="975360"/>
                  <wp:effectExtent l="0" t="0" r="76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92480" cy="975360"/>
                          </a:xfrm>
                          <a:prstGeom prst="rect">
                            <a:avLst/>
                          </a:prstGeom>
                          <a:noFill/>
                        </pic:spPr>
                      </pic:pic>
                    </a:graphicData>
                  </a:graphic>
                </wp:inline>
              </w:drawing>
            </w:r>
          </w:p>
        </w:tc>
        <w:tc>
          <w:tcPr>
            <w:tcW w:w="4158" w:type="dxa"/>
          </w:tcPr>
          <w:p w14:paraId="4F6BFC4F" w14:textId="2408A4C5" w:rsidR="008E2139" w:rsidRPr="008E2139" w:rsidRDefault="008E2139" w:rsidP="008E2139">
            <w:pPr>
              <w:rPr>
                <w:rFonts w:ascii="PT Sans" w:eastAsia="Times New Roman" w:hAnsi="PT Sans" w:cs="Times New Roman"/>
                <w:sz w:val="20"/>
                <w:szCs w:val="20"/>
                <w:lang w:bidi="en-US"/>
              </w:rPr>
            </w:pPr>
            <w:r w:rsidRPr="008E2139">
              <w:rPr>
                <w:rFonts w:ascii="PT Sans" w:eastAsia="Times New Roman" w:hAnsi="PT Sans" w:cs="Times New Roman"/>
                <w:b/>
                <w:color w:val="1F497D"/>
                <w:sz w:val="20"/>
                <w:szCs w:val="20"/>
                <w:lang w:bidi="en-US"/>
              </w:rPr>
              <w:t>The Boy Who Drew Birds: A Story of John James Audubon</w:t>
            </w:r>
            <w:r w:rsidRPr="008E2139">
              <w:rPr>
                <w:rFonts w:ascii="PT Sans" w:eastAsia="Times New Roman" w:hAnsi="PT Sans" w:cs="Times New Roman"/>
                <w:sz w:val="20"/>
                <w:szCs w:val="20"/>
                <w:lang w:bidi="en-US"/>
              </w:rPr>
              <w:t xml:space="preserve"> by Jacqueline Davies, illus. by Melissa Sweet.                                                                                                                                                                            </w:t>
            </w:r>
            <w:r w:rsidRPr="008E2139">
              <w:rPr>
                <w:rFonts w:ascii="PT Sans" w:eastAsia="Times New Roman" w:hAnsi="PT Sans" w:cs="Times New Roman"/>
                <w:b/>
                <w:bCs/>
                <w:sz w:val="20"/>
                <w:szCs w:val="20"/>
                <w:lang w:bidi="en-US"/>
              </w:rPr>
              <w:t xml:space="preserve">Intermediate+                                                                                                                                                                             </w:t>
            </w:r>
            <w:r w:rsidRPr="008E2139">
              <w:rPr>
                <w:rFonts w:ascii="PT Sans" w:eastAsia="Times New Roman" w:hAnsi="PT Sans" w:cs="Times New Roman"/>
                <w:sz w:val="20"/>
                <w:szCs w:val="20"/>
                <w:lang w:bidi="en-US"/>
              </w:rPr>
              <w:t>A story of the great student and painter of birds.  Nonfiction, biography.</w:t>
            </w:r>
          </w:p>
          <w:p w14:paraId="23E7A0D0" w14:textId="7CBB5230" w:rsidR="008E2139" w:rsidRPr="008E2139" w:rsidRDefault="00656462" w:rsidP="008E2139">
            <w:pPr>
              <w:tabs>
                <w:tab w:val="left" w:pos="405"/>
              </w:tabs>
              <w:rPr>
                <w:rFonts w:ascii="PT Sans" w:hAnsi="PT Sans"/>
                <w:b/>
                <w:bCs/>
                <w:color w:val="4472C4" w:themeColor="accent1"/>
                <w:sz w:val="20"/>
                <w:szCs w:val="20"/>
              </w:rPr>
            </w:pPr>
            <w:hyperlink r:id="rId170" w:anchor="v=onepage&amp;q=The%20Boy%20Who%20Drew%20Birds&amp;f=false" w:history="1">
              <w:r w:rsidR="008E2139" w:rsidRPr="008E2139">
                <w:rPr>
                  <w:rFonts w:ascii="PT Sans" w:eastAsia="Times New Roman" w:hAnsi="PT Sans" w:cs="Times New Roman"/>
                  <w:b/>
                  <w:color w:val="0000FF"/>
                  <w:sz w:val="20"/>
                  <w:szCs w:val="20"/>
                  <w:u w:val="single"/>
                  <w:lang w:bidi="en-US"/>
                </w:rPr>
                <w:t>Click HERE to Preview!</w:t>
              </w:r>
            </w:hyperlink>
          </w:p>
        </w:tc>
        <w:tc>
          <w:tcPr>
            <w:tcW w:w="1631" w:type="dxa"/>
          </w:tcPr>
          <w:p w14:paraId="081120E9" w14:textId="23B0F12F" w:rsidR="008E2139" w:rsidRDefault="008E2139" w:rsidP="008E2139">
            <w:pPr>
              <w:jc w:val="cente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6EF56752" wp14:editId="75785064">
                  <wp:extent cx="895985" cy="97536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95985" cy="975360"/>
                          </a:xfrm>
                          <a:prstGeom prst="rect">
                            <a:avLst/>
                          </a:prstGeom>
                          <a:noFill/>
                        </pic:spPr>
                      </pic:pic>
                    </a:graphicData>
                  </a:graphic>
                </wp:inline>
              </w:drawing>
            </w:r>
          </w:p>
        </w:tc>
        <w:tc>
          <w:tcPr>
            <w:tcW w:w="3854" w:type="dxa"/>
          </w:tcPr>
          <w:p w14:paraId="2DAD34EB" w14:textId="77777777" w:rsidR="008E2139" w:rsidRDefault="008E2139" w:rsidP="008E2139">
            <w:pPr>
              <w:spacing w:before="100" w:beforeAutospacing="1" w:after="100" w:afterAutospacing="1"/>
              <w:contextualSpacing/>
              <w:rPr>
                <w:rFonts w:ascii="PT Sans" w:eastAsia="Times New Roman" w:hAnsi="PT Sans" w:cs="Times New Roman"/>
                <w:b/>
                <w:bCs/>
                <w:sz w:val="20"/>
                <w:szCs w:val="20"/>
                <w:lang w:bidi="en-US"/>
              </w:rPr>
            </w:pPr>
            <w:r w:rsidRPr="008E2139">
              <w:rPr>
                <w:rFonts w:ascii="PT Sans" w:eastAsia="Times New Roman" w:hAnsi="PT Sans" w:cs="Times New Roman"/>
                <w:b/>
                <w:color w:val="1F497D"/>
                <w:sz w:val="20"/>
                <w:szCs w:val="20"/>
                <w:lang w:bidi="en-US"/>
              </w:rPr>
              <w:t>Martin’s Big Words: The Life of Dr. Martin Luther King, Jr</w:t>
            </w:r>
            <w:r w:rsidRPr="008E2139">
              <w:rPr>
                <w:rFonts w:ascii="PT Sans" w:eastAsia="Times New Roman" w:hAnsi="PT Sans" w:cs="Times New Roman"/>
                <w:sz w:val="20"/>
                <w:szCs w:val="20"/>
                <w:lang w:bidi="en-US"/>
              </w:rPr>
              <w:t xml:space="preserve">. by Doreen Rappaport, illus. by Bryan Collier </w:t>
            </w:r>
            <w:r w:rsidRPr="008E2139">
              <w:rPr>
                <w:rFonts w:ascii="PT Sans" w:eastAsia="Times New Roman" w:hAnsi="PT Sans" w:cs="Times New Roman"/>
                <w:b/>
                <w:bCs/>
                <w:sz w:val="20"/>
                <w:szCs w:val="20"/>
                <w:lang w:bidi="en-US"/>
              </w:rPr>
              <w:t>Beginner +</w:t>
            </w:r>
          </w:p>
          <w:p w14:paraId="1E029A28" w14:textId="77777777" w:rsidR="008E2139" w:rsidRDefault="008E2139" w:rsidP="008E2139">
            <w:pPr>
              <w:spacing w:before="100" w:beforeAutospacing="1" w:after="100" w:afterAutospacing="1"/>
              <w:contextualSpacing/>
              <w:rPr>
                <w:rFonts w:ascii="PT Sans" w:eastAsia="Times New Roman" w:hAnsi="PT Sans" w:cs="Times New Roman"/>
                <w:sz w:val="20"/>
                <w:szCs w:val="20"/>
                <w:lang w:bidi="en-US"/>
              </w:rPr>
            </w:pPr>
            <w:r w:rsidRPr="008E2139">
              <w:rPr>
                <w:rFonts w:ascii="PT Sans" w:eastAsia="Times New Roman" w:hAnsi="PT Sans" w:cs="Times New Roman"/>
                <w:sz w:val="20"/>
                <w:szCs w:val="20"/>
                <w:lang w:bidi="en-US"/>
              </w:rPr>
              <w:t>Biography of Martin Luther King illustrated with Collier’s water color and collage art. Biography.</w:t>
            </w:r>
          </w:p>
          <w:p w14:paraId="142839DA" w14:textId="64E0ABB9" w:rsidR="00631D03" w:rsidRPr="008E2139" w:rsidRDefault="00656462" w:rsidP="008E2139">
            <w:pPr>
              <w:spacing w:before="100" w:beforeAutospacing="1" w:after="100" w:afterAutospacing="1"/>
              <w:contextualSpacing/>
              <w:rPr>
                <w:rFonts w:ascii="PT Sans" w:eastAsia="Times New Roman" w:hAnsi="PT Sans" w:cs="Times New Roman"/>
                <w:b/>
                <w:bCs/>
                <w:sz w:val="20"/>
                <w:szCs w:val="20"/>
                <w:lang w:bidi="en-US"/>
              </w:rPr>
            </w:pPr>
            <w:hyperlink r:id="rId172" w:history="1">
              <w:r w:rsidR="00631D03" w:rsidRPr="00EF334A">
                <w:rPr>
                  <w:rStyle w:val="Hyperlink"/>
                  <w:rFonts w:ascii="PT Sans" w:hAnsi="PT Sans"/>
                  <w:b/>
                  <w:bCs/>
                  <w:color w:val="0000FF"/>
                  <w:sz w:val="20"/>
                  <w:szCs w:val="20"/>
                </w:rPr>
                <w:t>Click HERE to preview!</w:t>
              </w:r>
            </w:hyperlink>
          </w:p>
        </w:tc>
      </w:tr>
      <w:tr w:rsidR="00631D03" w14:paraId="68B68077" w14:textId="77777777" w:rsidTr="00631D03">
        <w:tc>
          <w:tcPr>
            <w:tcW w:w="1867" w:type="dxa"/>
          </w:tcPr>
          <w:p w14:paraId="45BDA272" w14:textId="5C352EED" w:rsidR="008E2139" w:rsidRDefault="008E2139" w:rsidP="008E2139">
            <w:pPr>
              <w:jc w:val="cente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4406A12A" wp14:editId="50C97909">
                  <wp:extent cx="975360" cy="90233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975360" cy="902335"/>
                          </a:xfrm>
                          <a:prstGeom prst="rect">
                            <a:avLst/>
                          </a:prstGeom>
                          <a:noFill/>
                        </pic:spPr>
                      </pic:pic>
                    </a:graphicData>
                  </a:graphic>
                </wp:inline>
              </w:drawing>
            </w:r>
          </w:p>
        </w:tc>
        <w:tc>
          <w:tcPr>
            <w:tcW w:w="4158" w:type="dxa"/>
          </w:tcPr>
          <w:p w14:paraId="056D9423" w14:textId="77777777" w:rsidR="008E2139" w:rsidRPr="008E2139" w:rsidRDefault="008E2139" w:rsidP="008E2139">
            <w:pPr>
              <w:rPr>
                <w:rFonts w:ascii="PT Sans" w:eastAsia="Times New Roman" w:hAnsi="PT Sans" w:cs="Times New Roman"/>
                <w:b/>
                <w:sz w:val="20"/>
                <w:szCs w:val="20"/>
                <w:lang w:bidi="en-US"/>
              </w:rPr>
            </w:pPr>
            <w:r w:rsidRPr="008E2139">
              <w:rPr>
                <w:rFonts w:ascii="PT Sans" w:eastAsia="Times New Roman" w:hAnsi="PT Sans" w:cs="Times New Roman"/>
                <w:b/>
                <w:color w:val="1F497D"/>
                <w:sz w:val="20"/>
                <w:szCs w:val="20"/>
                <w:lang w:bidi="en-US"/>
              </w:rPr>
              <w:t>Follow the Drinking Gourd</w:t>
            </w:r>
            <w:r w:rsidRPr="008E2139">
              <w:rPr>
                <w:rFonts w:ascii="PT Sans" w:eastAsia="Times New Roman" w:hAnsi="PT Sans" w:cs="Times New Roman"/>
                <w:sz w:val="20"/>
                <w:szCs w:val="20"/>
                <w:lang w:bidi="en-US"/>
              </w:rPr>
              <w:t xml:space="preserve"> by Jeanette Winter                                                                                                              </w:t>
            </w:r>
            <w:r w:rsidRPr="008E2139">
              <w:rPr>
                <w:rFonts w:ascii="PT Sans" w:eastAsia="Times New Roman" w:hAnsi="PT Sans" w:cs="Times New Roman"/>
                <w:b/>
                <w:sz w:val="20"/>
                <w:szCs w:val="20"/>
                <w:lang w:bidi="en-US"/>
              </w:rPr>
              <w:t>Beginner+</w:t>
            </w:r>
          </w:p>
          <w:p w14:paraId="57D8AD59" w14:textId="77777777" w:rsidR="008E2139" w:rsidRPr="008E2139" w:rsidRDefault="008E2139" w:rsidP="008E2139">
            <w:pPr>
              <w:rPr>
                <w:rFonts w:ascii="PT Sans" w:eastAsia="Times New Roman" w:hAnsi="PT Sans" w:cs="Times New Roman"/>
                <w:sz w:val="20"/>
                <w:szCs w:val="20"/>
                <w:lang w:bidi="en-US"/>
              </w:rPr>
            </w:pPr>
            <w:r w:rsidRPr="008E2139">
              <w:rPr>
                <w:rFonts w:ascii="PT Sans" w:eastAsia="Times New Roman" w:hAnsi="PT Sans" w:cs="Times New Roman"/>
                <w:sz w:val="20"/>
                <w:szCs w:val="20"/>
                <w:lang w:bidi="en-US"/>
              </w:rPr>
              <w:t xml:space="preserve">An imaginative story of the Underground Railroad. </w:t>
            </w:r>
          </w:p>
          <w:p w14:paraId="170DCEA7" w14:textId="5C97F73F" w:rsidR="008E2139" w:rsidRPr="008E2139" w:rsidRDefault="00656462" w:rsidP="008E2139">
            <w:pPr>
              <w:rPr>
                <w:rFonts w:ascii="PT Sans" w:hAnsi="PT Sans"/>
                <w:b/>
                <w:bCs/>
                <w:color w:val="4472C4" w:themeColor="accent1"/>
                <w:sz w:val="20"/>
                <w:szCs w:val="20"/>
              </w:rPr>
            </w:pPr>
            <w:hyperlink r:id="rId174" w:anchor="v=onepage&amp;q&amp;f=false" w:history="1">
              <w:r w:rsidR="008E2139" w:rsidRPr="008E2139">
                <w:rPr>
                  <w:rFonts w:ascii="PT Sans" w:eastAsia="Times New Roman" w:hAnsi="PT Sans" w:cs="Times New Roman"/>
                  <w:b/>
                  <w:color w:val="0000FF"/>
                  <w:sz w:val="20"/>
                  <w:szCs w:val="20"/>
                  <w:u w:val="single"/>
                  <w:lang w:bidi="en-US"/>
                </w:rPr>
                <w:t>Click HERE to Preview!</w:t>
              </w:r>
            </w:hyperlink>
          </w:p>
        </w:tc>
        <w:tc>
          <w:tcPr>
            <w:tcW w:w="1631" w:type="dxa"/>
          </w:tcPr>
          <w:p w14:paraId="07BD8AFA" w14:textId="7EB24814" w:rsidR="008E2139" w:rsidRDefault="008E2139" w:rsidP="008E2139">
            <w:pPr>
              <w:jc w:val="cente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663A1627" wp14:editId="46BDE977">
                  <wp:extent cx="969645" cy="817245"/>
                  <wp:effectExtent l="0" t="0" r="1905"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69645" cy="817245"/>
                          </a:xfrm>
                          <a:prstGeom prst="rect">
                            <a:avLst/>
                          </a:prstGeom>
                          <a:noFill/>
                        </pic:spPr>
                      </pic:pic>
                    </a:graphicData>
                  </a:graphic>
                </wp:inline>
              </w:drawing>
            </w:r>
          </w:p>
        </w:tc>
        <w:tc>
          <w:tcPr>
            <w:tcW w:w="3854" w:type="dxa"/>
          </w:tcPr>
          <w:p w14:paraId="0D89560A" w14:textId="095ABE69" w:rsidR="008E2139" w:rsidRPr="00F51E6B" w:rsidRDefault="008E2139" w:rsidP="00F51E6B">
            <w:pPr>
              <w:spacing w:before="100" w:beforeAutospacing="1" w:after="100" w:afterAutospacing="1"/>
              <w:rPr>
                <w:rFonts w:ascii="PT Sans" w:eastAsia="Times New Roman" w:hAnsi="PT Sans" w:cs="Times New Roman"/>
                <w:sz w:val="20"/>
                <w:szCs w:val="20"/>
                <w:lang w:bidi="en-US"/>
              </w:rPr>
            </w:pPr>
            <w:r w:rsidRPr="008E2139">
              <w:rPr>
                <w:rFonts w:ascii="PT Sans" w:eastAsia="Times New Roman" w:hAnsi="PT Sans" w:cs="Times New Roman"/>
                <w:b/>
                <w:color w:val="1F497D"/>
                <w:sz w:val="20"/>
                <w:szCs w:val="20"/>
                <w:lang w:bidi="en-US"/>
              </w:rPr>
              <w:t>Midnight Ride of Paul Revere</w:t>
            </w:r>
            <w:r w:rsidRPr="008E2139">
              <w:rPr>
                <w:rFonts w:ascii="PT Sans" w:eastAsia="Times New Roman" w:hAnsi="PT Sans" w:cs="Times New Roman"/>
                <w:sz w:val="20"/>
                <w:szCs w:val="20"/>
                <w:lang w:bidi="en-US"/>
              </w:rPr>
              <w:t xml:space="preserve"> by Henry Wadsworth Longfellow, illus. by Ted Rand                                                     </w:t>
            </w:r>
            <w:r w:rsidRPr="008E2139">
              <w:rPr>
                <w:rFonts w:ascii="PT Sans" w:eastAsia="Times New Roman" w:hAnsi="PT Sans" w:cs="Times New Roman"/>
                <w:b/>
                <w:sz w:val="20"/>
                <w:szCs w:val="20"/>
                <w:lang w:bidi="en-US"/>
              </w:rPr>
              <w:t xml:space="preserve">Literacy +          </w:t>
            </w:r>
            <w:r w:rsidRPr="008E2139">
              <w:rPr>
                <w:rFonts w:ascii="PT Sans" w:eastAsia="Times New Roman" w:hAnsi="PT Sans" w:cs="Times New Roman"/>
                <w:sz w:val="20"/>
                <w:szCs w:val="20"/>
                <w:lang w:bidi="en-US"/>
              </w:rPr>
              <w:t xml:space="preserve">                                                                                                                                                                       An illustrated telling of the classic poem. </w:t>
            </w:r>
            <w:hyperlink r:id="rId176" w:anchor="v=onepage&amp;q=midnight%20ride%20of%20paul%20revere%2C%20ted%20rand&amp;f=false" w:history="1">
              <w:r w:rsidRPr="008E2139">
                <w:rPr>
                  <w:rFonts w:ascii="PT Sans" w:eastAsia="Times New Roman" w:hAnsi="PT Sans" w:cs="Times New Roman"/>
                  <w:b/>
                  <w:color w:val="0000FF"/>
                  <w:sz w:val="20"/>
                  <w:szCs w:val="20"/>
                  <w:u w:val="single"/>
                  <w:lang w:bidi="en-US"/>
                </w:rPr>
                <w:t>Click HERE to preview!</w:t>
              </w:r>
            </w:hyperlink>
          </w:p>
        </w:tc>
      </w:tr>
      <w:tr w:rsidR="00631D03" w14:paraId="4041AF9E" w14:textId="77777777" w:rsidTr="00631D03">
        <w:tc>
          <w:tcPr>
            <w:tcW w:w="1867" w:type="dxa"/>
          </w:tcPr>
          <w:p w14:paraId="3C6B5655" w14:textId="7431691D" w:rsidR="008E2139" w:rsidRDefault="008E2139" w:rsidP="008E2139">
            <w:pPr>
              <w:jc w:val="cente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5092EDB7" wp14:editId="3D334D83">
                  <wp:extent cx="786765" cy="100012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786765" cy="1000125"/>
                          </a:xfrm>
                          <a:prstGeom prst="rect">
                            <a:avLst/>
                          </a:prstGeom>
                          <a:noFill/>
                        </pic:spPr>
                      </pic:pic>
                    </a:graphicData>
                  </a:graphic>
                </wp:inline>
              </w:drawing>
            </w:r>
          </w:p>
        </w:tc>
        <w:tc>
          <w:tcPr>
            <w:tcW w:w="4158" w:type="dxa"/>
          </w:tcPr>
          <w:p w14:paraId="72EB70B4" w14:textId="77777777" w:rsidR="008E2139" w:rsidRPr="008E2139" w:rsidRDefault="008E2139" w:rsidP="008E2139">
            <w:pPr>
              <w:rPr>
                <w:rFonts w:ascii="PT Sans" w:eastAsia="Times New Roman" w:hAnsi="PT Sans" w:cs="Times New Roman"/>
                <w:sz w:val="20"/>
                <w:szCs w:val="20"/>
                <w:lang w:bidi="en-US"/>
              </w:rPr>
            </w:pPr>
            <w:r w:rsidRPr="008E2139">
              <w:rPr>
                <w:rFonts w:ascii="PT Sans" w:eastAsia="Times New Roman" w:hAnsi="PT Sans" w:cs="Times New Roman"/>
                <w:b/>
                <w:color w:val="1F497D"/>
                <w:sz w:val="20"/>
                <w:szCs w:val="20"/>
                <w:lang w:bidi="en-US"/>
              </w:rPr>
              <w:t>Give Me Liberty! The Story of the Declaration of Independence</w:t>
            </w:r>
            <w:r w:rsidRPr="008E2139">
              <w:rPr>
                <w:rFonts w:ascii="PT Sans" w:eastAsia="Times New Roman" w:hAnsi="PT Sans" w:cs="Times New Roman"/>
                <w:sz w:val="20"/>
                <w:szCs w:val="20"/>
                <w:lang w:bidi="en-US"/>
              </w:rPr>
              <w:t xml:space="preserve"> by Russell Freedman</w:t>
            </w:r>
          </w:p>
          <w:p w14:paraId="7CDBD371" w14:textId="021D8F1C" w:rsidR="008E2139" w:rsidRPr="008E2139" w:rsidRDefault="008E2139" w:rsidP="008E2139">
            <w:pPr>
              <w:rPr>
                <w:rFonts w:ascii="PT Sans" w:hAnsi="PT Sans"/>
                <w:b/>
                <w:bCs/>
                <w:color w:val="4472C4" w:themeColor="accent1"/>
                <w:sz w:val="20"/>
                <w:szCs w:val="20"/>
              </w:rPr>
            </w:pPr>
            <w:r w:rsidRPr="008E2139">
              <w:rPr>
                <w:rFonts w:ascii="PT Sans" w:eastAsia="Times New Roman" w:hAnsi="PT Sans" w:cs="Times New Roman"/>
                <w:b/>
                <w:sz w:val="20"/>
                <w:szCs w:val="20"/>
                <w:lang w:bidi="en-US"/>
              </w:rPr>
              <w:t xml:space="preserve">Advanced                                                                                                                                                       </w:t>
            </w:r>
            <w:r w:rsidRPr="008E2139">
              <w:rPr>
                <w:rFonts w:ascii="PT Sans" w:eastAsia="Times New Roman" w:hAnsi="PT Sans" w:cs="Times New Roman"/>
                <w:color w:val="000000"/>
                <w:sz w:val="20"/>
                <w:szCs w:val="20"/>
                <w:lang w:bidi="en-US"/>
              </w:rPr>
              <w:t xml:space="preserve">“Freedman takes a crucial moment in American history and imbues it with living grace and powerful tension.” </w:t>
            </w:r>
          </w:p>
        </w:tc>
        <w:tc>
          <w:tcPr>
            <w:tcW w:w="1631" w:type="dxa"/>
          </w:tcPr>
          <w:p w14:paraId="184B8AB8" w14:textId="004D45E9" w:rsidR="008E2139" w:rsidRDefault="008E2139" w:rsidP="008E2139">
            <w:pPr>
              <w:jc w:val="cente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3A99F158" wp14:editId="70B58F74">
                  <wp:extent cx="841375" cy="9144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841375" cy="914400"/>
                          </a:xfrm>
                          <a:prstGeom prst="rect">
                            <a:avLst/>
                          </a:prstGeom>
                          <a:noFill/>
                        </pic:spPr>
                      </pic:pic>
                    </a:graphicData>
                  </a:graphic>
                </wp:inline>
              </w:drawing>
            </w:r>
          </w:p>
        </w:tc>
        <w:tc>
          <w:tcPr>
            <w:tcW w:w="3854" w:type="dxa"/>
          </w:tcPr>
          <w:p w14:paraId="175DEAA6" w14:textId="77777777" w:rsidR="008E2139" w:rsidRPr="008E2139" w:rsidRDefault="008E2139" w:rsidP="008E2139">
            <w:pPr>
              <w:rPr>
                <w:rFonts w:ascii="PT Sans" w:eastAsia="Times New Roman" w:hAnsi="PT Sans" w:cs="Times New Roman"/>
                <w:sz w:val="20"/>
                <w:szCs w:val="20"/>
                <w:lang w:bidi="en-US"/>
              </w:rPr>
            </w:pPr>
            <w:r w:rsidRPr="008E2139">
              <w:rPr>
                <w:rFonts w:ascii="PT Sans" w:eastAsia="Times New Roman" w:hAnsi="PT Sans" w:cs="Times New Roman"/>
                <w:b/>
                <w:color w:val="1F497D"/>
                <w:sz w:val="20"/>
                <w:szCs w:val="20"/>
                <w:lang w:bidi="en-US"/>
              </w:rPr>
              <w:t>Night Boat to Freedom</w:t>
            </w:r>
            <w:r w:rsidRPr="008E2139">
              <w:rPr>
                <w:rFonts w:ascii="PT Sans" w:eastAsia="Times New Roman" w:hAnsi="PT Sans" w:cs="Times New Roman"/>
                <w:sz w:val="20"/>
                <w:szCs w:val="20"/>
                <w:lang w:bidi="en-US"/>
              </w:rPr>
              <w:t xml:space="preserve"> by Margot </w:t>
            </w:r>
            <w:proofErr w:type="spellStart"/>
            <w:r w:rsidRPr="008E2139">
              <w:rPr>
                <w:rFonts w:ascii="PT Sans" w:eastAsia="Times New Roman" w:hAnsi="PT Sans" w:cs="Times New Roman"/>
                <w:sz w:val="20"/>
                <w:szCs w:val="20"/>
                <w:lang w:bidi="en-US"/>
              </w:rPr>
              <w:t>Theis</w:t>
            </w:r>
            <w:proofErr w:type="spellEnd"/>
            <w:r w:rsidRPr="008E2139">
              <w:rPr>
                <w:rFonts w:ascii="PT Sans" w:eastAsia="Times New Roman" w:hAnsi="PT Sans" w:cs="Times New Roman"/>
                <w:sz w:val="20"/>
                <w:szCs w:val="20"/>
                <w:lang w:bidi="en-US"/>
              </w:rPr>
              <w:t xml:space="preserve"> Raven</w:t>
            </w:r>
          </w:p>
          <w:p w14:paraId="08FFA931" w14:textId="77777777" w:rsidR="008E2139" w:rsidRPr="008E2139" w:rsidRDefault="008E2139" w:rsidP="008E2139">
            <w:pPr>
              <w:rPr>
                <w:rFonts w:ascii="PT Sans" w:eastAsia="Times New Roman" w:hAnsi="PT Sans" w:cs="Times New Roman"/>
                <w:b/>
                <w:bCs/>
                <w:sz w:val="20"/>
                <w:szCs w:val="20"/>
                <w:lang w:bidi="en-US"/>
              </w:rPr>
            </w:pPr>
            <w:r w:rsidRPr="008E2139">
              <w:rPr>
                <w:rFonts w:ascii="PT Sans" w:eastAsia="Times New Roman" w:hAnsi="PT Sans" w:cs="Times New Roman"/>
                <w:b/>
                <w:bCs/>
                <w:sz w:val="20"/>
                <w:szCs w:val="20"/>
                <w:lang w:bidi="en-US"/>
              </w:rPr>
              <w:t xml:space="preserve">Intermediate+                                                                                               </w:t>
            </w:r>
          </w:p>
          <w:p w14:paraId="530A69D5" w14:textId="7947831B" w:rsidR="008E2139" w:rsidRDefault="008E2139" w:rsidP="008E2139">
            <w:pPr>
              <w:rPr>
                <w:rFonts w:ascii="PT Sans" w:eastAsia="Times New Roman" w:hAnsi="PT Sans" w:cs="Times New Roman"/>
                <w:sz w:val="20"/>
                <w:szCs w:val="20"/>
                <w:lang w:bidi="en-US"/>
              </w:rPr>
            </w:pPr>
            <w:r w:rsidRPr="008E2139">
              <w:rPr>
                <w:rFonts w:ascii="PT Sans" w:eastAsia="Times New Roman" w:hAnsi="PT Sans" w:cs="Times New Roman"/>
                <w:sz w:val="20"/>
                <w:szCs w:val="20"/>
                <w:lang w:bidi="en-US"/>
              </w:rPr>
              <w:t xml:space="preserve">Award-winning illustrated book based on slave narratives collected by the Federal Writers’ Project.  </w:t>
            </w:r>
          </w:p>
          <w:p w14:paraId="477D8F28" w14:textId="0C648A68" w:rsidR="00F51E6B" w:rsidRPr="00F51E6B" w:rsidRDefault="00656462" w:rsidP="008E2139">
            <w:pPr>
              <w:rPr>
                <w:rFonts w:ascii="PT Sans" w:eastAsia="Times New Roman" w:hAnsi="PT Sans" w:cs="Times New Roman"/>
                <w:b/>
                <w:bCs/>
                <w:sz w:val="20"/>
                <w:szCs w:val="20"/>
                <w:lang w:bidi="en-US"/>
              </w:rPr>
            </w:pPr>
            <w:hyperlink r:id="rId179" w:history="1">
              <w:r w:rsidR="00F51E6B" w:rsidRPr="00F51E6B">
                <w:rPr>
                  <w:rStyle w:val="Hyperlink"/>
                  <w:rFonts w:ascii="PT Sans" w:eastAsia="Times New Roman" w:hAnsi="PT Sans" w:cs="Times New Roman"/>
                  <w:b/>
                  <w:bCs/>
                  <w:color w:val="0000FF"/>
                  <w:sz w:val="20"/>
                  <w:szCs w:val="20"/>
                  <w:lang w:bidi="en-US"/>
                </w:rPr>
                <w:t>Click HERE to preview!</w:t>
              </w:r>
            </w:hyperlink>
          </w:p>
          <w:p w14:paraId="25156147" w14:textId="77777777" w:rsidR="008E2139" w:rsidRPr="008E2139" w:rsidRDefault="008E2139" w:rsidP="008E2139">
            <w:pPr>
              <w:rPr>
                <w:rFonts w:ascii="PT Sans" w:hAnsi="PT Sans"/>
                <w:b/>
                <w:bCs/>
                <w:color w:val="4472C4" w:themeColor="accent1"/>
                <w:sz w:val="20"/>
                <w:szCs w:val="20"/>
              </w:rPr>
            </w:pPr>
          </w:p>
        </w:tc>
      </w:tr>
      <w:tr w:rsidR="00631D03" w14:paraId="08A849BD" w14:textId="77777777" w:rsidTr="00F51E6B">
        <w:trPr>
          <w:trHeight w:val="1718"/>
        </w:trPr>
        <w:tc>
          <w:tcPr>
            <w:tcW w:w="1867" w:type="dxa"/>
          </w:tcPr>
          <w:p w14:paraId="32FB1D89" w14:textId="692A9DAB" w:rsidR="008E2139" w:rsidRDefault="008E2139" w:rsidP="008E2139">
            <w:pPr>
              <w:jc w:val="cente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662CB817" wp14:editId="60EFC377">
                  <wp:extent cx="1048385" cy="88392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048385" cy="883920"/>
                          </a:xfrm>
                          <a:prstGeom prst="rect">
                            <a:avLst/>
                          </a:prstGeom>
                          <a:noFill/>
                        </pic:spPr>
                      </pic:pic>
                    </a:graphicData>
                  </a:graphic>
                </wp:inline>
              </w:drawing>
            </w:r>
          </w:p>
        </w:tc>
        <w:tc>
          <w:tcPr>
            <w:tcW w:w="4158" w:type="dxa"/>
          </w:tcPr>
          <w:p w14:paraId="611681A9" w14:textId="77777777" w:rsidR="008E2139" w:rsidRPr="008E2139" w:rsidRDefault="008E2139" w:rsidP="008E2139">
            <w:pPr>
              <w:rPr>
                <w:rFonts w:ascii="PT Sans" w:eastAsia="Times New Roman" w:hAnsi="PT Sans" w:cs="Times New Roman"/>
                <w:sz w:val="20"/>
                <w:szCs w:val="20"/>
                <w:lang w:bidi="en-US"/>
              </w:rPr>
            </w:pPr>
            <w:r w:rsidRPr="008E2139">
              <w:rPr>
                <w:rFonts w:ascii="PT Sans" w:eastAsia="Times New Roman" w:hAnsi="PT Sans" w:cs="Times New Roman"/>
                <w:b/>
                <w:color w:val="1F497D"/>
                <w:sz w:val="20"/>
                <w:szCs w:val="20"/>
                <w:lang w:bidi="en-US"/>
              </w:rPr>
              <w:t>Johnny Appleseed</w:t>
            </w:r>
            <w:r w:rsidRPr="008E2139">
              <w:rPr>
                <w:rFonts w:ascii="PT Sans" w:eastAsia="Times New Roman" w:hAnsi="PT Sans" w:cs="Times New Roman"/>
                <w:b/>
                <w:sz w:val="20"/>
                <w:szCs w:val="20"/>
                <w:lang w:bidi="en-US"/>
              </w:rPr>
              <w:t xml:space="preserve"> </w:t>
            </w:r>
            <w:r w:rsidRPr="008E2139">
              <w:rPr>
                <w:rFonts w:ascii="PT Sans" w:eastAsia="Times New Roman" w:hAnsi="PT Sans" w:cs="Times New Roman"/>
                <w:sz w:val="20"/>
                <w:szCs w:val="20"/>
                <w:lang w:bidi="en-US"/>
              </w:rPr>
              <w:t xml:space="preserve">by Reeve Lindbergh                                                                                                                </w:t>
            </w:r>
            <w:r w:rsidRPr="008E2139">
              <w:rPr>
                <w:rFonts w:ascii="PT Sans" w:eastAsia="Times New Roman" w:hAnsi="PT Sans" w:cs="Times New Roman"/>
                <w:b/>
                <w:bCs/>
                <w:sz w:val="20"/>
                <w:szCs w:val="20"/>
                <w:lang w:bidi="en-US"/>
              </w:rPr>
              <w:t>Beginner+</w:t>
            </w:r>
          </w:p>
          <w:p w14:paraId="680C4486" w14:textId="77777777" w:rsidR="008E2139" w:rsidRDefault="008E2139" w:rsidP="008E2139">
            <w:pPr>
              <w:rPr>
                <w:rFonts w:ascii="PT Sans" w:eastAsia="Times New Roman" w:hAnsi="PT Sans" w:cs="Times New Roman"/>
                <w:sz w:val="20"/>
                <w:szCs w:val="20"/>
                <w:lang w:bidi="en-US"/>
              </w:rPr>
            </w:pPr>
            <w:r w:rsidRPr="008E2139">
              <w:rPr>
                <w:rFonts w:ascii="PT Sans" w:eastAsia="Times New Roman" w:hAnsi="PT Sans" w:cs="Times New Roman"/>
                <w:sz w:val="20"/>
                <w:szCs w:val="20"/>
                <w:lang w:bidi="en-US"/>
              </w:rPr>
              <w:t>Here, this classic tale is told in verse, with detailed illustrations.</w:t>
            </w:r>
          </w:p>
          <w:p w14:paraId="66A8E224" w14:textId="6E7FEBF7" w:rsidR="00631D03" w:rsidRPr="008E2139" w:rsidRDefault="00656462" w:rsidP="008E2139">
            <w:pPr>
              <w:rPr>
                <w:rFonts w:ascii="PT Sans" w:hAnsi="PT Sans"/>
                <w:b/>
                <w:bCs/>
                <w:color w:val="4472C4" w:themeColor="accent1"/>
                <w:sz w:val="20"/>
                <w:szCs w:val="20"/>
              </w:rPr>
            </w:pPr>
            <w:hyperlink r:id="rId181" w:history="1">
              <w:r w:rsidR="00631D03" w:rsidRPr="00631D03">
                <w:rPr>
                  <w:rStyle w:val="Hyperlink"/>
                  <w:rFonts w:ascii="PT Sans" w:hAnsi="PT Sans"/>
                  <w:b/>
                  <w:bCs/>
                  <w:color w:val="0000FF"/>
                  <w:sz w:val="20"/>
                  <w:szCs w:val="20"/>
                </w:rPr>
                <w:t>Click HERE to preview!</w:t>
              </w:r>
            </w:hyperlink>
          </w:p>
        </w:tc>
        <w:tc>
          <w:tcPr>
            <w:tcW w:w="1631" w:type="dxa"/>
          </w:tcPr>
          <w:p w14:paraId="77F862F4" w14:textId="0E311E27" w:rsidR="008E2139" w:rsidRDefault="00656462" w:rsidP="00656462">
            <w:pPr>
              <w:jc w:val="cente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0D5E7D43" wp14:editId="7CF82490">
                  <wp:extent cx="1012190" cy="829310"/>
                  <wp:effectExtent l="0" t="0" r="0" b="88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012190" cy="829310"/>
                          </a:xfrm>
                          <a:prstGeom prst="rect">
                            <a:avLst/>
                          </a:prstGeom>
                          <a:noFill/>
                        </pic:spPr>
                      </pic:pic>
                    </a:graphicData>
                  </a:graphic>
                </wp:inline>
              </w:drawing>
            </w:r>
          </w:p>
        </w:tc>
        <w:tc>
          <w:tcPr>
            <w:tcW w:w="3854" w:type="dxa"/>
          </w:tcPr>
          <w:p w14:paraId="45C1AC59" w14:textId="77777777" w:rsidR="00656462" w:rsidRPr="001536C1" w:rsidRDefault="00656462" w:rsidP="00656462">
            <w:pPr>
              <w:rPr>
                <w:rFonts w:ascii="PT Sans" w:eastAsia="Times New Roman" w:hAnsi="PT Sans" w:cs="Times New Roman"/>
                <w:sz w:val="20"/>
                <w:szCs w:val="20"/>
                <w:lang w:bidi="en-US"/>
              </w:rPr>
            </w:pPr>
            <w:r w:rsidRPr="001536C1">
              <w:rPr>
                <w:rFonts w:ascii="PT Sans" w:eastAsia="Times New Roman" w:hAnsi="PT Sans" w:cs="Times New Roman"/>
                <w:b/>
                <w:color w:val="1F497D"/>
                <w:sz w:val="20"/>
                <w:szCs w:val="20"/>
                <w:lang w:bidi="en-US"/>
              </w:rPr>
              <w:t>Squanto’s Journey</w:t>
            </w:r>
            <w:r w:rsidRPr="001536C1">
              <w:rPr>
                <w:rFonts w:ascii="PT Sans" w:eastAsia="Times New Roman" w:hAnsi="PT Sans" w:cs="Times New Roman"/>
                <w:sz w:val="20"/>
                <w:szCs w:val="20"/>
                <w:lang w:bidi="en-US"/>
              </w:rPr>
              <w:t xml:space="preserve"> by Joseph </w:t>
            </w:r>
            <w:proofErr w:type="spellStart"/>
            <w:r w:rsidRPr="001536C1">
              <w:rPr>
                <w:rFonts w:ascii="PT Sans" w:eastAsia="Times New Roman" w:hAnsi="PT Sans" w:cs="Times New Roman"/>
                <w:sz w:val="20"/>
                <w:szCs w:val="20"/>
                <w:lang w:bidi="en-US"/>
              </w:rPr>
              <w:t>Bruchac</w:t>
            </w:r>
            <w:proofErr w:type="spellEnd"/>
            <w:r w:rsidRPr="001536C1">
              <w:rPr>
                <w:rFonts w:ascii="PT Sans" w:eastAsia="Times New Roman" w:hAnsi="PT Sans" w:cs="Times New Roman"/>
                <w:sz w:val="20"/>
                <w:szCs w:val="20"/>
                <w:lang w:bidi="en-US"/>
              </w:rPr>
              <w:t xml:space="preserve">, illus. by Greg Shed                                                                             </w:t>
            </w:r>
            <w:r w:rsidRPr="001536C1">
              <w:rPr>
                <w:rFonts w:ascii="PT Sans" w:eastAsia="Times New Roman" w:hAnsi="PT Sans" w:cs="Times New Roman"/>
                <w:b/>
                <w:sz w:val="20"/>
                <w:szCs w:val="20"/>
                <w:lang w:bidi="en-US"/>
              </w:rPr>
              <w:t>Intermediate+</w:t>
            </w:r>
            <w:r w:rsidRPr="001536C1">
              <w:rPr>
                <w:rFonts w:ascii="PT Sans" w:eastAsia="Times New Roman" w:hAnsi="PT Sans" w:cs="Times New Roman"/>
                <w:sz w:val="20"/>
                <w:szCs w:val="20"/>
                <w:lang w:bidi="en-US"/>
              </w:rPr>
              <w:t xml:space="preserve">                                                                                                                                                                                  A story of the first Thanksgiving.  </w:t>
            </w:r>
          </w:p>
          <w:p w14:paraId="0EF92FB7" w14:textId="31FDBDC8" w:rsidR="00F51E6B" w:rsidRPr="00F51E6B" w:rsidRDefault="00656462" w:rsidP="00656462">
            <w:pPr>
              <w:rPr>
                <w:rFonts w:ascii="PT Sans" w:hAnsi="PT Sans"/>
                <w:b/>
                <w:bCs/>
                <w:color w:val="4472C4" w:themeColor="accent1"/>
                <w:sz w:val="20"/>
                <w:szCs w:val="20"/>
              </w:rPr>
            </w:pPr>
            <w:hyperlink r:id="rId183" w:anchor="v=onepage&amp;q=squantos%20journey&amp;f=false" w:history="1">
              <w:r w:rsidRPr="001536C1">
                <w:rPr>
                  <w:rFonts w:ascii="PT Sans" w:eastAsia="Times New Roman" w:hAnsi="PT Sans" w:cs="Times New Roman"/>
                  <w:b/>
                  <w:color w:val="0000FF"/>
                  <w:sz w:val="20"/>
                  <w:szCs w:val="20"/>
                  <w:u w:val="single"/>
                  <w:lang w:bidi="en-US"/>
                </w:rPr>
                <w:t>Click HERE to preview!</w:t>
              </w:r>
            </w:hyperlink>
          </w:p>
        </w:tc>
      </w:tr>
      <w:tr w:rsidR="00631D03" w14:paraId="2F510F81" w14:textId="77777777" w:rsidTr="00631D03">
        <w:tc>
          <w:tcPr>
            <w:tcW w:w="1867" w:type="dxa"/>
          </w:tcPr>
          <w:p w14:paraId="6975025A" w14:textId="6D4747C6" w:rsidR="008E2139" w:rsidRDefault="008E2139" w:rsidP="008E2139">
            <w:pPr>
              <w:jc w:val="center"/>
              <w:rPr>
                <w:rFonts w:ascii="PT Sans" w:hAnsi="PT Sans"/>
                <w:b/>
                <w:bCs/>
                <w:noProof/>
                <w:color w:val="4472C4" w:themeColor="accent1"/>
                <w:sz w:val="28"/>
                <w:szCs w:val="28"/>
              </w:rPr>
            </w:pPr>
            <w:r>
              <w:rPr>
                <w:rFonts w:ascii="PT Sans" w:hAnsi="PT Sans"/>
                <w:b/>
                <w:bCs/>
                <w:noProof/>
                <w:color w:val="4472C4" w:themeColor="accent1"/>
                <w:sz w:val="28"/>
                <w:szCs w:val="28"/>
              </w:rPr>
              <w:drawing>
                <wp:inline distT="0" distB="0" distL="0" distR="0" wp14:anchorId="13F88231" wp14:editId="2EF7A37A">
                  <wp:extent cx="719455" cy="932815"/>
                  <wp:effectExtent l="0" t="0" r="4445" b="63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19455" cy="932815"/>
                          </a:xfrm>
                          <a:prstGeom prst="rect">
                            <a:avLst/>
                          </a:prstGeom>
                          <a:noFill/>
                        </pic:spPr>
                      </pic:pic>
                    </a:graphicData>
                  </a:graphic>
                </wp:inline>
              </w:drawing>
            </w:r>
          </w:p>
        </w:tc>
        <w:tc>
          <w:tcPr>
            <w:tcW w:w="4158" w:type="dxa"/>
          </w:tcPr>
          <w:p w14:paraId="70D5B302" w14:textId="77777777" w:rsidR="008E2139" w:rsidRDefault="008E2139" w:rsidP="008E2139">
            <w:pPr>
              <w:rPr>
                <w:rFonts w:ascii="PT Sans" w:hAnsi="PT Sans"/>
                <w:sz w:val="20"/>
                <w:szCs w:val="20"/>
              </w:rPr>
            </w:pPr>
            <w:r w:rsidRPr="001536C1">
              <w:rPr>
                <w:rFonts w:ascii="PT Sans" w:hAnsi="PT Sans"/>
                <w:b/>
                <w:color w:val="1F497D"/>
                <w:sz w:val="20"/>
                <w:szCs w:val="20"/>
              </w:rPr>
              <w:t>Rosa</w:t>
            </w:r>
            <w:r w:rsidRPr="001536C1">
              <w:rPr>
                <w:rFonts w:ascii="PT Sans" w:hAnsi="PT Sans"/>
                <w:b/>
                <w:sz w:val="20"/>
                <w:szCs w:val="20"/>
              </w:rPr>
              <w:t xml:space="preserve"> </w:t>
            </w:r>
            <w:r w:rsidRPr="001536C1">
              <w:rPr>
                <w:rFonts w:ascii="PT Sans" w:hAnsi="PT Sans"/>
                <w:sz w:val="20"/>
                <w:szCs w:val="20"/>
              </w:rPr>
              <w:t xml:space="preserve">by Nikki Giovanni, illus. by Bryan Collier                                                                                     </w:t>
            </w:r>
            <w:r w:rsidRPr="001536C1">
              <w:rPr>
                <w:rFonts w:ascii="PT Sans" w:hAnsi="PT Sans"/>
                <w:b/>
                <w:sz w:val="20"/>
                <w:szCs w:val="20"/>
              </w:rPr>
              <w:t xml:space="preserve">Intermediate+                                                                                                                                                       </w:t>
            </w:r>
            <w:r w:rsidRPr="001536C1">
              <w:rPr>
                <w:rFonts w:ascii="PT Sans" w:hAnsi="PT Sans"/>
                <w:sz w:val="20"/>
                <w:szCs w:val="20"/>
              </w:rPr>
              <w:t>Biography of Rosa Parks</w:t>
            </w:r>
          </w:p>
          <w:p w14:paraId="48E81B2D" w14:textId="67A6E98D" w:rsidR="00F51E6B" w:rsidRPr="001536C1" w:rsidRDefault="00656462" w:rsidP="008E2139">
            <w:pPr>
              <w:rPr>
                <w:rFonts w:ascii="PT Sans" w:eastAsia="Times New Roman" w:hAnsi="PT Sans" w:cs="Times New Roman"/>
                <w:b/>
                <w:color w:val="1F497D"/>
                <w:sz w:val="20"/>
                <w:szCs w:val="20"/>
                <w:lang w:bidi="en-US"/>
              </w:rPr>
            </w:pPr>
            <w:hyperlink r:id="rId184" w:history="1">
              <w:r w:rsidR="00F51E6B" w:rsidRPr="00F51E6B">
                <w:rPr>
                  <w:rStyle w:val="Hyperlink"/>
                  <w:rFonts w:ascii="PT Sans" w:eastAsia="Times New Roman" w:hAnsi="PT Sans" w:cs="Times New Roman"/>
                  <w:b/>
                  <w:color w:val="0000FF"/>
                  <w:sz w:val="20"/>
                  <w:szCs w:val="20"/>
                  <w:lang w:bidi="en-US"/>
                </w:rPr>
                <w:t>Click HERE to preview!</w:t>
              </w:r>
            </w:hyperlink>
          </w:p>
        </w:tc>
        <w:tc>
          <w:tcPr>
            <w:tcW w:w="1631" w:type="dxa"/>
          </w:tcPr>
          <w:p w14:paraId="0B676E15" w14:textId="2D07A73C" w:rsidR="008E2139" w:rsidRDefault="00656462" w:rsidP="008E2139">
            <w:pPr>
              <w:jc w:val="center"/>
              <w:rPr>
                <w:rFonts w:ascii="PT Sans" w:hAnsi="PT Sans"/>
                <w:b/>
                <w:bCs/>
                <w:noProof/>
                <w:color w:val="4472C4" w:themeColor="accent1"/>
                <w:sz w:val="28"/>
                <w:szCs w:val="28"/>
              </w:rPr>
            </w:pPr>
            <w:r>
              <w:rPr>
                <w:rFonts w:ascii="PT Sans" w:hAnsi="PT Sans"/>
                <w:b/>
                <w:bCs/>
                <w:noProof/>
                <w:color w:val="4472C4" w:themeColor="accent1"/>
                <w:sz w:val="28"/>
                <w:szCs w:val="28"/>
              </w:rPr>
              <w:drawing>
                <wp:inline distT="0" distB="0" distL="0" distR="0" wp14:anchorId="19A77BBF" wp14:editId="494304C9">
                  <wp:extent cx="570638" cy="876300"/>
                  <wp:effectExtent l="0" t="0" r="127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3909" cy="881324"/>
                          </a:xfrm>
                          <a:prstGeom prst="rect">
                            <a:avLst/>
                          </a:prstGeom>
                          <a:noFill/>
                        </pic:spPr>
                      </pic:pic>
                    </a:graphicData>
                  </a:graphic>
                </wp:inline>
              </w:drawing>
            </w:r>
          </w:p>
        </w:tc>
        <w:tc>
          <w:tcPr>
            <w:tcW w:w="3854" w:type="dxa"/>
          </w:tcPr>
          <w:p w14:paraId="4C3ADE53" w14:textId="77777777" w:rsidR="00656462" w:rsidRPr="001536C1" w:rsidRDefault="00656462" w:rsidP="00656462">
            <w:pPr>
              <w:pStyle w:val="text"/>
              <w:ind w:firstLine="0"/>
              <w:contextualSpacing/>
              <w:rPr>
                <w:rFonts w:ascii="PT Sans" w:hAnsi="PT Sans"/>
                <w:b/>
                <w:sz w:val="20"/>
                <w:szCs w:val="20"/>
              </w:rPr>
            </w:pPr>
            <w:proofErr w:type="spellStart"/>
            <w:r w:rsidRPr="001536C1">
              <w:rPr>
                <w:rStyle w:val="Emphasis"/>
                <w:rFonts w:ascii="PT Sans" w:hAnsi="PT Sans"/>
                <w:color w:val="1F497D"/>
                <w:sz w:val="20"/>
                <w:szCs w:val="20"/>
              </w:rPr>
              <w:t>Lyddie</w:t>
            </w:r>
            <w:proofErr w:type="spellEnd"/>
            <w:r w:rsidRPr="001536C1">
              <w:rPr>
                <w:rFonts w:ascii="PT Sans" w:hAnsi="PT Sans"/>
                <w:sz w:val="20"/>
                <w:szCs w:val="20"/>
              </w:rPr>
              <w:t xml:space="preserve"> by Katherine Paterson                                                                                                                           </w:t>
            </w:r>
            <w:r w:rsidRPr="001536C1">
              <w:rPr>
                <w:rFonts w:ascii="PT Sans" w:hAnsi="PT Sans"/>
                <w:b/>
                <w:sz w:val="20"/>
                <w:szCs w:val="20"/>
              </w:rPr>
              <w:t xml:space="preserve">Advanced </w:t>
            </w:r>
            <w:r>
              <w:rPr>
                <w:rFonts w:ascii="PT Sans" w:hAnsi="PT Sans"/>
                <w:b/>
                <w:sz w:val="20"/>
                <w:szCs w:val="20"/>
              </w:rPr>
              <w:t>- Novel</w:t>
            </w:r>
            <w:r w:rsidRPr="001536C1">
              <w:rPr>
                <w:rFonts w:ascii="PT Sans" w:hAnsi="PT Sans"/>
                <w:b/>
                <w:sz w:val="20"/>
                <w:szCs w:val="20"/>
              </w:rPr>
              <w:t xml:space="preserve">                                                                                                                              </w:t>
            </w:r>
          </w:p>
          <w:p w14:paraId="096FE881" w14:textId="77777777" w:rsidR="00656462" w:rsidRDefault="00656462" w:rsidP="00656462">
            <w:pPr>
              <w:pStyle w:val="text"/>
              <w:ind w:firstLine="0"/>
              <w:contextualSpacing/>
              <w:rPr>
                <w:rFonts w:ascii="PT Sans" w:hAnsi="PT Sans"/>
                <w:sz w:val="20"/>
                <w:szCs w:val="20"/>
              </w:rPr>
            </w:pPr>
            <w:r w:rsidRPr="001536C1">
              <w:rPr>
                <w:rFonts w:ascii="PT Sans" w:hAnsi="PT Sans"/>
                <w:sz w:val="20"/>
                <w:szCs w:val="20"/>
              </w:rPr>
              <w:t>Set in 1843, a girl leaves her family’s failing farm in Vermont to work in the textile mills of Lowell, Massachusetts. 192 pages.</w:t>
            </w:r>
          </w:p>
          <w:p w14:paraId="19F6E237" w14:textId="253741E1" w:rsidR="008E2139" w:rsidRPr="008E2139" w:rsidRDefault="00656462" w:rsidP="00656462">
            <w:pPr>
              <w:rPr>
                <w:rFonts w:ascii="PT Sans" w:eastAsia="Times New Roman" w:hAnsi="PT Sans" w:cs="Times New Roman"/>
                <w:b/>
                <w:color w:val="1F497D"/>
                <w:sz w:val="20"/>
                <w:szCs w:val="20"/>
                <w:lang w:bidi="en-US"/>
              </w:rPr>
            </w:pPr>
            <w:hyperlink r:id="rId186" w:anchor="v=onepage&amp;q=lyddie&amp;f=false" w:history="1">
              <w:r w:rsidRPr="00F51E6B">
                <w:rPr>
                  <w:rStyle w:val="Hyperlink"/>
                  <w:rFonts w:ascii="PT Sans" w:hAnsi="PT Sans"/>
                  <w:b/>
                  <w:bCs/>
                  <w:color w:val="0000FF"/>
                  <w:sz w:val="20"/>
                  <w:szCs w:val="20"/>
                </w:rPr>
                <w:t>Click HERE to preview!</w:t>
              </w:r>
            </w:hyperlink>
          </w:p>
        </w:tc>
      </w:tr>
      <w:tr w:rsidR="00656462" w14:paraId="08E8F05F" w14:textId="77777777" w:rsidTr="003222ED">
        <w:tc>
          <w:tcPr>
            <w:tcW w:w="1867" w:type="dxa"/>
          </w:tcPr>
          <w:p w14:paraId="4112E252" w14:textId="77777777" w:rsidR="00656462" w:rsidRPr="001536C1" w:rsidRDefault="00656462" w:rsidP="00631D03">
            <w:pPr>
              <w:jc w:val="center"/>
              <w:rPr>
                <w:rFonts w:ascii="PT Sans" w:hAnsi="PT Sans"/>
                <w:b/>
                <w:bCs/>
                <w:color w:val="4472C4" w:themeColor="accent1"/>
                <w:sz w:val="24"/>
                <w:szCs w:val="24"/>
              </w:rPr>
            </w:pPr>
            <w:r w:rsidRPr="001536C1">
              <w:rPr>
                <w:rFonts w:ascii="PT Sans" w:hAnsi="PT Sans"/>
                <w:b/>
                <w:bCs/>
                <w:color w:val="FFFF00"/>
                <w:sz w:val="24"/>
                <w:szCs w:val="24"/>
                <w:highlight w:val="red"/>
              </w:rPr>
              <w:t>NEW!</w:t>
            </w:r>
          </w:p>
          <w:p w14:paraId="73E59944" w14:textId="13B883B0" w:rsidR="00656462" w:rsidRDefault="00656462" w:rsidP="008E2139">
            <w:pPr>
              <w:jc w:val="center"/>
              <w:rPr>
                <w:rFonts w:ascii="PT Sans" w:hAnsi="PT Sans"/>
                <w:b/>
                <w:bCs/>
                <w:noProof/>
                <w:color w:val="4472C4" w:themeColor="accent1"/>
                <w:sz w:val="28"/>
                <w:szCs w:val="28"/>
              </w:rPr>
            </w:pPr>
            <w:r>
              <w:rPr>
                <w:noProof/>
              </w:rPr>
              <w:drawing>
                <wp:inline distT="0" distB="0" distL="0" distR="0" wp14:anchorId="28A0AEE9" wp14:editId="2F3D849D">
                  <wp:extent cx="900216" cy="1095154"/>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908690" cy="1105463"/>
                          </a:xfrm>
                          <a:prstGeom prst="rect">
                            <a:avLst/>
                          </a:prstGeom>
                        </pic:spPr>
                      </pic:pic>
                    </a:graphicData>
                  </a:graphic>
                </wp:inline>
              </w:drawing>
            </w:r>
          </w:p>
        </w:tc>
        <w:tc>
          <w:tcPr>
            <w:tcW w:w="9643" w:type="dxa"/>
            <w:gridSpan w:val="3"/>
          </w:tcPr>
          <w:p w14:paraId="7CF33F61" w14:textId="77777777" w:rsidR="00656462" w:rsidRDefault="00656462" w:rsidP="008E2139">
            <w:pPr>
              <w:rPr>
                <w:rFonts w:ascii="PT Sans" w:eastAsia="Times New Roman" w:hAnsi="PT Sans" w:cs="Times New Roman"/>
                <w:bCs/>
                <w:sz w:val="20"/>
                <w:szCs w:val="20"/>
                <w:lang w:bidi="en-US"/>
              </w:rPr>
            </w:pPr>
            <w:r>
              <w:rPr>
                <w:rFonts w:ascii="PT Sans" w:eastAsia="Times New Roman" w:hAnsi="PT Sans" w:cs="Times New Roman"/>
                <w:b/>
                <w:color w:val="1F497D"/>
                <w:sz w:val="20"/>
                <w:szCs w:val="20"/>
                <w:lang w:bidi="en-US"/>
              </w:rPr>
              <w:t xml:space="preserve">Before She Was Harriet </w:t>
            </w:r>
            <w:r>
              <w:rPr>
                <w:rFonts w:ascii="PT Sans" w:eastAsia="Times New Roman" w:hAnsi="PT Sans" w:cs="Times New Roman"/>
                <w:bCs/>
                <w:sz w:val="20"/>
                <w:szCs w:val="20"/>
                <w:lang w:bidi="en-US"/>
              </w:rPr>
              <w:t>by Lisa Cline-</w:t>
            </w:r>
            <w:proofErr w:type="spellStart"/>
            <w:r>
              <w:rPr>
                <w:rFonts w:ascii="PT Sans" w:eastAsia="Times New Roman" w:hAnsi="PT Sans" w:cs="Times New Roman"/>
                <w:bCs/>
                <w:sz w:val="20"/>
                <w:szCs w:val="20"/>
                <w:lang w:bidi="en-US"/>
              </w:rPr>
              <w:t>Ransome</w:t>
            </w:r>
            <w:proofErr w:type="spellEnd"/>
          </w:p>
          <w:p w14:paraId="1AD37429" w14:textId="77777777" w:rsidR="00656462" w:rsidRDefault="00656462" w:rsidP="008E2139">
            <w:pPr>
              <w:rPr>
                <w:rFonts w:ascii="PT Sans" w:eastAsia="Times New Roman" w:hAnsi="PT Sans" w:cs="Times New Roman"/>
                <w:b/>
                <w:sz w:val="20"/>
                <w:szCs w:val="20"/>
                <w:lang w:bidi="en-US"/>
              </w:rPr>
            </w:pPr>
            <w:r>
              <w:rPr>
                <w:rFonts w:ascii="PT Sans" w:eastAsia="Times New Roman" w:hAnsi="PT Sans" w:cs="Times New Roman"/>
                <w:b/>
                <w:sz w:val="20"/>
                <w:szCs w:val="20"/>
                <w:lang w:bidi="en-US"/>
              </w:rPr>
              <w:t>Beginner</w:t>
            </w:r>
            <w:r w:rsidRPr="00631D03">
              <w:rPr>
                <w:rFonts w:ascii="PT Sans" w:eastAsia="Times New Roman" w:hAnsi="PT Sans" w:cs="Times New Roman"/>
                <w:b/>
                <w:sz w:val="20"/>
                <w:szCs w:val="20"/>
                <w:lang w:bidi="en-US"/>
              </w:rPr>
              <w:t>+</w:t>
            </w:r>
          </w:p>
          <w:p w14:paraId="3D1C0F8D" w14:textId="77777777" w:rsidR="00656462" w:rsidRDefault="00656462" w:rsidP="008E2139">
            <w:pPr>
              <w:rPr>
                <w:rFonts w:ascii="PT Sans" w:hAnsi="PT Sans" w:cs="Arial"/>
                <w:sz w:val="20"/>
                <w:szCs w:val="20"/>
                <w:shd w:val="clear" w:color="auto" w:fill="FFFFFF"/>
              </w:rPr>
            </w:pPr>
            <w:r w:rsidRPr="00631D03">
              <w:rPr>
                <w:rFonts w:ascii="PT Sans" w:hAnsi="PT Sans" w:cs="Arial"/>
                <w:sz w:val="20"/>
                <w:szCs w:val="20"/>
                <w:shd w:val="clear" w:color="auto" w:fill="FFFFFF"/>
              </w:rPr>
              <w:t xml:space="preserve">We know her today as Harriet Tubman, but in her lifetime she was called by many names. </w:t>
            </w:r>
          </w:p>
          <w:p w14:paraId="5BF609F5" w14:textId="788D7913" w:rsidR="00656462" w:rsidRPr="004760B4" w:rsidRDefault="00656462" w:rsidP="004760B4">
            <w:pPr>
              <w:pStyle w:val="text"/>
              <w:ind w:firstLine="0"/>
              <w:contextualSpacing/>
              <w:rPr>
                <w:rFonts w:ascii="PT Sans" w:hAnsi="PT Sans"/>
                <w:sz w:val="20"/>
                <w:szCs w:val="20"/>
              </w:rPr>
            </w:pPr>
            <w:hyperlink r:id="rId188" w:history="1">
              <w:r w:rsidRPr="00631D03">
                <w:rPr>
                  <w:rStyle w:val="Hyperlink"/>
                  <w:rFonts w:ascii="PT Sans" w:hAnsi="PT Sans"/>
                  <w:b/>
                  <w:bCs/>
                  <w:color w:val="0000FF"/>
                  <w:sz w:val="20"/>
                  <w:szCs w:val="20"/>
                </w:rPr>
                <w:t>Click HERE to preview!</w:t>
              </w:r>
            </w:hyperlink>
          </w:p>
        </w:tc>
      </w:tr>
    </w:tbl>
    <w:p w14:paraId="64AD2EDE" w14:textId="5DDE19EA" w:rsidR="008E2139" w:rsidRPr="00E36DB0" w:rsidRDefault="008E2139" w:rsidP="00E36DB0">
      <w:pPr>
        <w:pStyle w:val="Caption"/>
      </w:pPr>
    </w:p>
    <w:p w14:paraId="132AF019" w14:textId="12A87769" w:rsidR="00E36DB0" w:rsidRDefault="00E36DB0" w:rsidP="008E2139">
      <w:pPr>
        <w:jc w:val="center"/>
        <w:rPr>
          <w:rFonts w:ascii="PT Sans" w:hAnsi="PT Sans"/>
          <w:b/>
          <w:bCs/>
          <w:color w:val="4472C4" w:themeColor="accent1"/>
          <w:sz w:val="28"/>
          <w:szCs w:val="28"/>
        </w:rPr>
      </w:pPr>
    </w:p>
    <w:p w14:paraId="63F9B568" w14:textId="77E6597C" w:rsidR="001536C1" w:rsidRPr="00B46C45" w:rsidRDefault="001536C1" w:rsidP="00B46C45">
      <w:pPr>
        <w:pStyle w:val="Heading9"/>
      </w:pPr>
      <w:r w:rsidRPr="00B46C45">
        <w:lastRenderedPageBreak/>
        <w:t>WORK</w:t>
      </w:r>
    </w:p>
    <w:tbl>
      <w:tblPr>
        <w:tblStyle w:val="TableGrid"/>
        <w:tblW w:w="0" w:type="auto"/>
        <w:tblLook w:val="04A0" w:firstRow="1" w:lastRow="0" w:firstColumn="1" w:lastColumn="0" w:noHBand="0" w:noVBand="1"/>
      </w:tblPr>
      <w:tblGrid>
        <w:gridCol w:w="1926"/>
        <w:gridCol w:w="3829"/>
        <w:gridCol w:w="1446"/>
        <w:gridCol w:w="4309"/>
      </w:tblGrid>
      <w:tr w:rsidR="00FC0211" w14:paraId="3435AF7E" w14:textId="77777777" w:rsidTr="00B46C45">
        <w:tc>
          <w:tcPr>
            <w:tcW w:w="11510" w:type="dxa"/>
            <w:gridSpan w:val="4"/>
            <w:shd w:val="clear" w:color="auto" w:fill="FFFF00"/>
          </w:tcPr>
          <w:p w14:paraId="0FD9DE66" w14:textId="7BE7804E" w:rsidR="00FC0211" w:rsidRDefault="008C16F5" w:rsidP="008C16F5">
            <w:pPr>
              <w:rPr>
                <w:rFonts w:ascii="PT Sans" w:hAnsi="PT Sans"/>
                <w:b/>
                <w:bCs/>
                <w:color w:val="4472C4" w:themeColor="accent1"/>
                <w:sz w:val="28"/>
                <w:szCs w:val="28"/>
              </w:rPr>
            </w:pPr>
            <w:r w:rsidRPr="00DA6689">
              <w:rPr>
                <w:rFonts w:ascii="PT Sans" w:hAnsi="PT Sans"/>
                <w:b/>
                <w:bCs/>
                <w:i/>
                <w:iCs/>
                <w:color w:val="002060"/>
                <w:sz w:val="24"/>
                <w:szCs w:val="24"/>
              </w:rPr>
              <w:t>Discussion Questions:</w:t>
            </w:r>
            <w:r w:rsidR="0087629B">
              <w:rPr>
                <w:rFonts w:ascii="PT Sans" w:hAnsi="PT Sans"/>
                <w:b/>
                <w:bCs/>
                <w:i/>
                <w:iCs/>
                <w:color w:val="002060"/>
                <w:sz w:val="24"/>
                <w:szCs w:val="24"/>
              </w:rPr>
              <w:t xml:space="preserve"> What is work? How has worked changed throughout history?</w:t>
            </w:r>
            <w:r w:rsidR="00AD466E">
              <w:rPr>
                <w:rFonts w:ascii="PT Sans" w:hAnsi="PT Sans"/>
                <w:b/>
                <w:bCs/>
                <w:i/>
                <w:iCs/>
                <w:color w:val="002060"/>
                <w:sz w:val="24"/>
                <w:szCs w:val="24"/>
              </w:rPr>
              <w:t xml:space="preserve"> How can work impact our life and families?</w:t>
            </w:r>
          </w:p>
        </w:tc>
      </w:tr>
      <w:tr w:rsidR="00FC0211" w14:paraId="03EA83BB" w14:textId="77777777" w:rsidTr="008C16F5">
        <w:tc>
          <w:tcPr>
            <w:tcW w:w="1926" w:type="dxa"/>
          </w:tcPr>
          <w:p w14:paraId="0A9A56B5" w14:textId="18E9832D" w:rsidR="00FC0211" w:rsidRDefault="00FC0211" w:rsidP="008E2139">
            <w:pPr>
              <w:jc w:val="cente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67EAD4D4" wp14:editId="2DBF248A">
                  <wp:extent cx="1078865" cy="1188720"/>
                  <wp:effectExtent l="0" t="0" r="698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078865" cy="1188720"/>
                          </a:xfrm>
                          <a:prstGeom prst="rect">
                            <a:avLst/>
                          </a:prstGeom>
                          <a:noFill/>
                        </pic:spPr>
                      </pic:pic>
                    </a:graphicData>
                  </a:graphic>
                </wp:inline>
              </w:drawing>
            </w:r>
          </w:p>
        </w:tc>
        <w:tc>
          <w:tcPr>
            <w:tcW w:w="3829" w:type="dxa"/>
          </w:tcPr>
          <w:p w14:paraId="5322AFDF" w14:textId="77777777" w:rsidR="00FC0211" w:rsidRPr="00FC0211" w:rsidRDefault="00FC0211" w:rsidP="00FC0211">
            <w:pPr>
              <w:outlineLvl w:val="0"/>
              <w:rPr>
                <w:rFonts w:ascii="PT Sans" w:eastAsia="Times New Roman" w:hAnsi="PT Sans" w:cs="Times New Roman"/>
                <w:color w:val="FF0000"/>
                <w:kern w:val="36"/>
                <w:sz w:val="20"/>
                <w:szCs w:val="20"/>
                <w:lang w:bidi="en-US"/>
              </w:rPr>
            </w:pPr>
            <w:r w:rsidRPr="00FC0211">
              <w:rPr>
                <w:rFonts w:ascii="PT Sans" w:eastAsia="Times New Roman" w:hAnsi="PT Sans" w:cs="Times New Roman"/>
                <w:b/>
                <w:color w:val="1F497D"/>
                <w:kern w:val="36"/>
                <w:sz w:val="20"/>
                <w:szCs w:val="20"/>
                <w:lang w:bidi="en-US"/>
              </w:rPr>
              <w:t>Breaker Boys</w:t>
            </w:r>
            <w:r w:rsidRPr="00FC0211">
              <w:rPr>
                <w:rFonts w:ascii="PT Sans" w:eastAsia="Times New Roman" w:hAnsi="PT Sans" w:cs="Times New Roman"/>
                <w:color w:val="1F497D"/>
                <w:kern w:val="36"/>
                <w:sz w:val="20"/>
                <w:szCs w:val="20"/>
                <w:lang w:bidi="en-US"/>
              </w:rPr>
              <w:t xml:space="preserve"> </w:t>
            </w:r>
            <w:r w:rsidRPr="00FC0211">
              <w:rPr>
                <w:rFonts w:ascii="PT Sans" w:eastAsia="Times New Roman" w:hAnsi="PT Sans" w:cs="Times New Roman"/>
                <w:kern w:val="36"/>
                <w:sz w:val="20"/>
                <w:szCs w:val="20"/>
                <w:lang w:bidi="en-US"/>
              </w:rPr>
              <w:t xml:space="preserve">by Michael Burgan with photographs by Lewis Hine </w:t>
            </w:r>
          </w:p>
          <w:p w14:paraId="74C1E2B6" w14:textId="77777777" w:rsidR="00FC0211" w:rsidRPr="00FC0211" w:rsidRDefault="00FC0211" w:rsidP="00FC0211">
            <w:pPr>
              <w:rPr>
                <w:rFonts w:ascii="PT Sans" w:eastAsia="Times New Roman" w:hAnsi="PT Sans" w:cs="Arial"/>
                <w:color w:val="333333"/>
                <w:sz w:val="20"/>
                <w:szCs w:val="20"/>
                <w:shd w:val="clear" w:color="auto" w:fill="FFFFFF"/>
                <w:lang w:bidi="en-US"/>
              </w:rPr>
            </w:pPr>
            <w:r w:rsidRPr="00FC0211">
              <w:rPr>
                <w:rFonts w:ascii="PT Sans" w:eastAsia="Calibri" w:hAnsi="PT Sans" w:cs="Times New Roman"/>
                <w:b/>
                <w:bCs/>
                <w:sz w:val="20"/>
                <w:szCs w:val="20"/>
                <w:lang w:bidi="en-US"/>
              </w:rPr>
              <w:t xml:space="preserve">Intermediate +                                                                                                                                                                     </w:t>
            </w:r>
            <w:r w:rsidRPr="00FC0211">
              <w:rPr>
                <w:rFonts w:ascii="PT Sans" w:eastAsia="Calibri" w:hAnsi="PT Sans" w:cs="Times New Roman"/>
                <w:bCs/>
                <w:sz w:val="20"/>
                <w:szCs w:val="20"/>
                <w:lang w:bidi="en-US"/>
              </w:rPr>
              <w:t>This book tells the story of young boys who</w:t>
            </w:r>
            <w:r w:rsidRPr="00FC0211">
              <w:rPr>
                <w:rFonts w:ascii="PT Sans" w:eastAsia="Times New Roman" w:hAnsi="PT Sans" w:cs="Arial"/>
                <w:sz w:val="20"/>
                <w:szCs w:val="20"/>
                <w:shd w:val="clear" w:color="auto" w:fill="FFFFFF"/>
                <w:lang w:bidi="en-US"/>
              </w:rPr>
              <w:t xml:space="preserve"> sorted coal in dusty, loud, and dangerous conditions. Many of these breaker boys worked 10 hours a day, six days a week all for as little as 45 cents a day. Child labor was common in the United States in the 19th century. The photographs of Lewis Hine and others bring the harsh working conditions to light. </w:t>
            </w:r>
          </w:p>
          <w:p w14:paraId="5DFD20BD" w14:textId="4D23651D" w:rsidR="00FC0211" w:rsidRPr="00FC0211" w:rsidRDefault="00656462" w:rsidP="00B46C45">
            <w:pPr>
              <w:rPr>
                <w:rFonts w:ascii="PT Sans" w:hAnsi="PT Sans"/>
                <w:b/>
                <w:bCs/>
                <w:color w:val="4472C4" w:themeColor="accent1"/>
                <w:sz w:val="20"/>
                <w:szCs w:val="20"/>
              </w:rPr>
            </w:pPr>
            <w:hyperlink r:id="rId190" w:anchor="v=onepage&amp;q=breaker%20boys&amp;f=false" w:history="1">
              <w:r w:rsidR="00FC0211" w:rsidRPr="00FC0211">
                <w:rPr>
                  <w:rFonts w:ascii="PT Sans" w:eastAsia="Times New Roman" w:hAnsi="PT Sans" w:cs="Times New Roman"/>
                  <w:b/>
                  <w:color w:val="0000FF"/>
                  <w:kern w:val="36"/>
                  <w:sz w:val="20"/>
                  <w:szCs w:val="20"/>
                  <w:u w:val="single"/>
                  <w:lang w:bidi="en-US"/>
                </w:rPr>
                <w:t>Click HERE to preview!</w:t>
              </w:r>
            </w:hyperlink>
          </w:p>
        </w:tc>
        <w:tc>
          <w:tcPr>
            <w:tcW w:w="1446" w:type="dxa"/>
          </w:tcPr>
          <w:p w14:paraId="52DDDB56" w14:textId="418BDCA5" w:rsidR="00FC0211" w:rsidRPr="00FC0211" w:rsidRDefault="00FC0211" w:rsidP="008E2139">
            <w:pPr>
              <w:jc w:val="center"/>
              <w:rPr>
                <w:rFonts w:ascii="PT Sans" w:hAnsi="PT Sans"/>
                <w:b/>
                <w:bCs/>
                <w:color w:val="4472C4" w:themeColor="accent1"/>
                <w:sz w:val="20"/>
                <w:szCs w:val="20"/>
              </w:rPr>
            </w:pPr>
            <w:r w:rsidRPr="00FC0211">
              <w:rPr>
                <w:rFonts w:ascii="PT Sans" w:hAnsi="PT Sans"/>
                <w:b/>
                <w:bCs/>
                <w:noProof/>
                <w:color w:val="4472C4" w:themeColor="accent1"/>
                <w:sz w:val="20"/>
                <w:szCs w:val="20"/>
              </w:rPr>
              <w:drawing>
                <wp:inline distT="0" distB="0" distL="0" distR="0" wp14:anchorId="516EF342" wp14:editId="3C4F1956">
                  <wp:extent cx="774065" cy="1134110"/>
                  <wp:effectExtent l="0" t="0" r="6985"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774065" cy="1134110"/>
                          </a:xfrm>
                          <a:prstGeom prst="rect">
                            <a:avLst/>
                          </a:prstGeom>
                          <a:noFill/>
                        </pic:spPr>
                      </pic:pic>
                    </a:graphicData>
                  </a:graphic>
                </wp:inline>
              </w:drawing>
            </w:r>
          </w:p>
        </w:tc>
        <w:tc>
          <w:tcPr>
            <w:tcW w:w="4309" w:type="dxa"/>
          </w:tcPr>
          <w:p w14:paraId="4CE3F337" w14:textId="77777777" w:rsidR="00FC0211" w:rsidRPr="00FC0211" w:rsidRDefault="00FC0211" w:rsidP="00FC0211">
            <w:pPr>
              <w:shd w:val="clear" w:color="auto" w:fill="FFFFFF"/>
              <w:rPr>
                <w:rFonts w:ascii="PT Sans" w:eastAsia="Times New Roman" w:hAnsi="PT Sans" w:cs="Times New Roman"/>
                <w:color w:val="FF0000"/>
                <w:sz w:val="20"/>
                <w:szCs w:val="20"/>
                <w:lang w:bidi="en-US"/>
              </w:rPr>
            </w:pPr>
            <w:r w:rsidRPr="00FC0211">
              <w:rPr>
                <w:rFonts w:ascii="PT Sans" w:eastAsia="Times New Roman" w:hAnsi="PT Sans" w:cs="Times New Roman"/>
                <w:b/>
                <w:color w:val="1F497D"/>
                <w:sz w:val="20"/>
                <w:szCs w:val="20"/>
                <w:lang w:bidi="en-US"/>
              </w:rPr>
              <w:t xml:space="preserve">Counting on Grace </w:t>
            </w:r>
            <w:r w:rsidRPr="00FC0211">
              <w:rPr>
                <w:rFonts w:ascii="PT Sans" w:eastAsia="Times New Roman" w:hAnsi="PT Sans" w:cs="Times New Roman"/>
                <w:sz w:val="20"/>
                <w:szCs w:val="20"/>
                <w:lang w:bidi="en-US"/>
              </w:rPr>
              <w:t>by Elizabeth Winthrop</w:t>
            </w:r>
            <w:r w:rsidRPr="00FC0211">
              <w:rPr>
                <w:rFonts w:ascii="PT Sans" w:eastAsia="Times New Roman" w:hAnsi="PT Sans" w:cs="Times New Roman"/>
                <w:color w:val="1F497D"/>
                <w:sz w:val="20"/>
                <w:szCs w:val="20"/>
                <w:lang w:bidi="en-US"/>
              </w:rPr>
              <w:t xml:space="preserve"> </w:t>
            </w:r>
            <w:r w:rsidRPr="00FC0211">
              <w:rPr>
                <w:rFonts w:ascii="PT Sans" w:eastAsia="Times New Roman" w:hAnsi="PT Sans" w:cs="Times New Roman"/>
                <w:color w:val="FF0000"/>
                <w:sz w:val="20"/>
                <w:szCs w:val="20"/>
                <w:lang w:bidi="en-US"/>
              </w:rPr>
              <w:t xml:space="preserve">                                                                                   </w:t>
            </w:r>
          </w:p>
          <w:p w14:paraId="5FF66603" w14:textId="77777777" w:rsidR="00FC0211" w:rsidRPr="00FC0211" w:rsidRDefault="00FC0211" w:rsidP="00FC0211">
            <w:pPr>
              <w:shd w:val="clear" w:color="auto" w:fill="FFFFFF"/>
              <w:rPr>
                <w:rFonts w:ascii="PT Sans" w:eastAsia="Times New Roman" w:hAnsi="PT Sans" w:cs="Arial"/>
                <w:color w:val="333333"/>
                <w:sz w:val="20"/>
                <w:szCs w:val="20"/>
                <w:shd w:val="clear" w:color="auto" w:fill="FFFFFF"/>
                <w:lang w:bidi="en-US"/>
              </w:rPr>
            </w:pPr>
            <w:r w:rsidRPr="00FC0211">
              <w:rPr>
                <w:rFonts w:ascii="PT Sans" w:eastAsia="Times New Roman" w:hAnsi="PT Sans" w:cs="Times New Roman"/>
                <w:b/>
                <w:sz w:val="20"/>
                <w:szCs w:val="20"/>
                <w:lang w:bidi="en-US"/>
              </w:rPr>
              <w:t xml:space="preserve">Intermediate+                                                                                                                                                           </w:t>
            </w:r>
            <w:r w:rsidRPr="00FC0211">
              <w:rPr>
                <w:rFonts w:ascii="PT Sans" w:eastAsia="Times New Roman" w:hAnsi="PT Sans" w:cs="Arial"/>
                <w:color w:val="333333"/>
                <w:sz w:val="20"/>
                <w:szCs w:val="20"/>
                <w:shd w:val="clear" w:color="auto" w:fill="FFFFFF"/>
                <w:lang w:bidi="en-US"/>
              </w:rPr>
              <w:t xml:space="preserve"> </w:t>
            </w:r>
            <w:r w:rsidRPr="00FC0211">
              <w:rPr>
                <w:rFonts w:ascii="PT Sans" w:eastAsia="Times New Roman" w:hAnsi="PT Sans" w:cs="Arial"/>
                <w:sz w:val="20"/>
                <w:szCs w:val="20"/>
                <w:shd w:val="clear" w:color="auto" w:fill="FFFFFF"/>
                <w:lang w:bidi="en-US"/>
              </w:rPr>
              <w:t xml:space="preserve">1910: At 12, Grace and her best friend Arthur must leave school and go to work as a “doffers” on their mothers’ looms in the mill. Horrified by the working conditions and the very young children they see, they write a secret letter to the Child Labor Board about underage children working in </w:t>
            </w:r>
            <w:proofErr w:type="spellStart"/>
            <w:r w:rsidRPr="00FC0211">
              <w:rPr>
                <w:rFonts w:ascii="PT Sans" w:eastAsia="Times New Roman" w:hAnsi="PT Sans" w:cs="Arial"/>
                <w:sz w:val="20"/>
                <w:szCs w:val="20"/>
                <w:shd w:val="clear" w:color="auto" w:fill="FFFFFF"/>
                <w:lang w:bidi="en-US"/>
              </w:rPr>
              <w:t>Pownal</w:t>
            </w:r>
            <w:proofErr w:type="spellEnd"/>
            <w:r w:rsidRPr="00FC0211">
              <w:rPr>
                <w:rFonts w:ascii="PT Sans" w:eastAsia="Times New Roman" w:hAnsi="PT Sans" w:cs="Arial"/>
                <w:sz w:val="20"/>
                <w:szCs w:val="20"/>
                <w:shd w:val="clear" w:color="auto" w:fill="FFFFFF"/>
                <w:lang w:bidi="en-US"/>
              </w:rPr>
              <w:t>, Vermont. What happens next changes her sense of herself, her future, and her family’s future.</w:t>
            </w:r>
          </w:p>
          <w:p w14:paraId="24344291" w14:textId="0AB4638D" w:rsidR="00FC0211" w:rsidRPr="00FC0211" w:rsidRDefault="00656462" w:rsidP="00B46C45">
            <w:pPr>
              <w:rPr>
                <w:rFonts w:ascii="PT Sans" w:hAnsi="PT Sans"/>
                <w:b/>
                <w:bCs/>
                <w:color w:val="4472C4" w:themeColor="accent1"/>
                <w:sz w:val="20"/>
                <w:szCs w:val="20"/>
              </w:rPr>
            </w:pPr>
            <w:hyperlink r:id="rId192" w:anchor="v=onepage&amp;q=counting%20on%20grace&amp;f=false" w:history="1">
              <w:r w:rsidR="00FC0211" w:rsidRPr="00FC0211">
                <w:rPr>
                  <w:rFonts w:ascii="PT Sans" w:eastAsia="Times New Roman" w:hAnsi="PT Sans" w:cs="Times New Roman"/>
                  <w:b/>
                  <w:color w:val="0000FF"/>
                  <w:sz w:val="20"/>
                  <w:szCs w:val="20"/>
                  <w:u w:val="single"/>
                  <w:lang w:bidi="en-US"/>
                </w:rPr>
                <w:t>Click HERE to preview!</w:t>
              </w:r>
            </w:hyperlink>
          </w:p>
        </w:tc>
      </w:tr>
      <w:tr w:rsidR="00FC0211" w14:paraId="665D32C1" w14:textId="77777777" w:rsidTr="008C16F5">
        <w:tc>
          <w:tcPr>
            <w:tcW w:w="1926" w:type="dxa"/>
          </w:tcPr>
          <w:p w14:paraId="56CC423F" w14:textId="124D478C" w:rsidR="00FC0211" w:rsidRDefault="00FC0211" w:rsidP="00FC0211">
            <w:pPr>
              <w:jc w:val="cente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19B8CE73" wp14:editId="474A8E98">
                  <wp:extent cx="1066800" cy="835025"/>
                  <wp:effectExtent l="0" t="0" r="0" b="31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066800" cy="835025"/>
                          </a:xfrm>
                          <a:prstGeom prst="rect">
                            <a:avLst/>
                          </a:prstGeom>
                          <a:noFill/>
                        </pic:spPr>
                      </pic:pic>
                    </a:graphicData>
                  </a:graphic>
                </wp:inline>
              </w:drawing>
            </w:r>
          </w:p>
        </w:tc>
        <w:tc>
          <w:tcPr>
            <w:tcW w:w="3829" w:type="dxa"/>
          </w:tcPr>
          <w:p w14:paraId="2E2B7A3F" w14:textId="77777777" w:rsidR="00B46C45" w:rsidRDefault="00FC0211" w:rsidP="00B46C45">
            <w:pPr>
              <w:spacing w:before="100" w:beforeAutospacing="1" w:after="100" w:afterAutospacing="1"/>
              <w:contextualSpacing/>
              <w:rPr>
                <w:rFonts w:ascii="PT Sans" w:eastAsia="Times New Roman" w:hAnsi="PT Sans" w:cs="Times New Roman"/>
                <w:color w:val="000000"/>
                <w:sz w:val="20"/>
                <w:szCs w:val="20"/>
                <w:lang w:bidi="en-US"/>
              </w:rPr>
            </w:pPr>
            <w:r w:rsidRPr="00FC0211">
              <w:rPr>
                <w:rFonts w:ascii="PT Sans" w:eastAsia="Times New Roman" w:hAnsi="PT Sans" w:cs="Times New Roman"/>
                <w:b/>
                <w:bCs/>
                <w:color w:val="365F91"/>
                <w:sz w:val="20"/>
                <w:szCs w:val="20"/>
                <w:lang w:bidi="en-US"/>
              </w:rPr>
              <w:t>Ox-Cart Man</w:t>
            </w:r>
            <w:r w:rsidRPr="00FC0211">
              <w:rPr>
                <w:rFonts w:ascii="PT Sans" w:eastAsia="Times New Roman" w:hAnsi="PT Sans" w:cs="Times New Roman"/>
                <w:color w:val="000000"/>
                <w:sz w:val="20"/>
                <w:szCs w:val="20"/>
                <w:lang w:bidi="en-US"/>
              </w:rPr>
              <w:t xml:space="preserve"> by Donald Hall, illus. by Barbara Cooney                                                                                                 </w:t>
            </w:r>
            <w:r w:rsidRPr="00FC0211">
              <w:rPr>
                <w:rFonts w:ascii="PT Sans" w:eastAsia="Times New Roman" w:hAnsi="PT Sans" w:cs="Times New Roman"/>
                <w:b/>
                <w:color w:val="000000"/>
                <w:sz w:val="20"/>
                <w:szCs w:val="20"/>
                <w:lang w:bidi="en-US"/>
              </w:rPr>
              <w:t>Literacy  +</w:t>
            </w:r>
            <w:r w:rsidRPr="00FC0211">
              <w:rPr>
                <w:rFonts w:ascii="PT Sans" w:eastAsia="Times New Roman" w:hAnsi="PT Sans" w:cs="Times New Roman"/>
                <w:b/>
                <w:color w:val="000000"/>
                <w:sz w:val="20"/>
                <w:szCs w:val="20"/>
                <w:lang w:bidi="en-US"/>
              </w:rPr>
              <w:br/>
            </w:r>
            <w:r w:rsidRPr="00FC0211">
              <w:rPr>
                <w:rFonts w:ascii="PT Sans" w:eastAsia="Times New Roman" w:hAnsi="PT Sans" w:cs="Times New Roman"/>
                <w:color w:val="000000"/>
                <w:sz w:val="20"/>
                <w:szCs w:val="20"/>
                <w:lang w:bidi="en-US"/>
              </w:rPr>
              <w:t>Hall’s poem with Cooney’s primitive paintings follow the New England seasons through the life of a mid-19</w:t>
            </w:r>
            <w:r w:rsidRPr="00FC0211">
              <w:rPr>
                <w:rFonts w:ascii="PT Sans" w:eastAsia="Times New Roman" w:hAnsi="PT Sans" w:cs="Times New Roman"/>
                <w:color w:val="000000"/>
                <w:sz w:val="20"/>
                <w:szCs w:val="20"/>
                <w:vertAlign w:val="superscript"/>
                <w:lang w:bidi="en-US"/>
              </w:rPr>
              <w:t>th</w:t>
            </w:r>
            <w:r w:rsidRPr="00FC0211">
              <w:rPr>
                <w:rFonts w:ascii="PT Sans" w:eastAsia="Times New Roman" w:hAnsi="PT Sans" w:cs="Times New Roman"/>
                <w:color w:val="000000"/>
                <w:sz w:val="20"/>
                <w:szCs w:val="20"/>
                <w:lang w:bidi="en-US"/>
              </w:rPr>
              <w:t xml:space="preserve"> century farmer. </w:t>
            </w:r>
          </w:p>
          <w:p w14:paraId="75165642" w14:textId="63CF98F2" w:rsidR="00FC0211" w:rsidRPr="00B46C45" w:rsidRDefault="00656462" w:rsidP="00B46C45">
            <w:pPr>
              <w:spacing w:before="100" w:beforeAutospacing="1" w:after="100" w:afterAutospacing="1"/>
              <w:contextualSpacing/>
              <w:rPr>
                <w:rFonts w:ascii="PT Sans" w:eastAsia="Times New Roman" w:hAnsi="PT Sans" w:cs="Times New Roman"/>
                <w:color w:val="000000"/>
                <w:sz w:val="20"/>
                <w:szCs w:val="20"/>
                <w:lang w:bidi="en-US"/>
              </w:rPr>
            </w:pPr>
            <w:hyperlink r:id="rId194" w:anchor="v=onepage&amp;q=ox%20cart%20man&amp;f=false" w:history="1">
              <w:r w:rsidR="00FC0211" w:rsidRPr="00FC0211">
                <w:rPr>
                  <w:rFonts w:ascii="PT Sans" w:eastAsia="Times New Roman" w:hAnsi="PT Sans" w:cs="Times New Roman"/>
                  <w:b/>
                  <w:bCs/>
                  <w:color w:val="0000FF"/>
                  <w:sz w:val="20"/>
                  <w:szCs w:val="20"/>
                  <w:u w:val="single"/>
                  <w:lang w:bidi="en-US"/>
                </w:rPr>
                <w:t>Click HERE to preview!</w:t>
              </w:r>
            </w:hyperlink>
          </w:p>
        </w:tc>
        <w:tc>
          <w:tcPr>
            <w:tcW w:w="1446" w:type="dxa"/>
          </w:tcPr>
          <w:p w14:paraId="74F806FA" w14:textId="5FDD84C8" w:rsidR="00FC0211" w:rsidRPr="00FC0211" w:rsidRDefault="00FC0211" w:rsidP="00FC0211">
            <w:pPr>
              <w:jc w:val="center"/>
              <w:rPr>
                <w:rFonts w:ascii="PT Sans" w:hAnsi="PT Sans"/>
                <w:b/>
                <w:bCs/>
                <w:color w:val="4472C4" w:themeColor="accent1"/>
                <w:sz w:val="20"/>
                <w:szCs w:val="20"/>
              </w:rPr>
            </w:pPr>
            <w:r w:rsidRPr="00FC0211">
              <w:rPr>
                <w:rFonts w:ascii="PT Sans" w:hAnsi="PT Sans"/>
                <w:b/>
                <w:bCs/>
                <w:noProof/>
                <w:color w:val="4472C4" w:themeColor="accent1"/>
                <w:sz w:val="20"/>
                <w:szCs w:val="20"/>
              </w:rPr>
              <w:drawing>
                <wp:inline distT="0" distB="0" distL="0" distR="0" wp14:anchorId="37AB1D9A" wp14:editId="777F0B32">
                  <wp:extent cx="694690" cy="10668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94690" cy="1066800"/>
                          </a:xfrm>
                          <a:prstGeom prst="rect">
                            <a:avLst/>
                          </a:prstGeom>
                          <a:noFill/>
                        </pic:spPr>
                      </pic:pic>
                    </a:graphicData>
                  </a:graphic>
                </wp:inline>
              </w:drawing>
            </w:r>
          </w:p>
        </w:tc>
        <w:tc>
          <w:tcPr>
            <w:tcW w:w="4309" w:type="dxa"/>
          </w:tcPr>
          <w:p w14:paraId="17EF068D" w14:textId="77777777" w:rsidR="00FC0211" w:rsidRPr="00FC0211" w:rsidRDefault="00FC0211" w:rsidP="00FC0211">
            <w:pPr>
              <w:pStyle w:val="text"/>
              <w:ind w:firstLine="0"/>
              <w:contextualSpacing/>
              <w:rPr>
                <w:rFonts w:ascii="PT Sans" w:hAnsi="PT Sans"/>
                <w:b/>
                <w:sz w:val="20"/>
                <w:szCs w:val="20"/>
              </w:rPr>
            </w:pPr>
            <w:proofErr w:type="spellStart"/>
            <w:r w:rsidRPr="00FC0211">
              <w:rPr>
                <w:rStyle w:val="Emphasis"/>
                <w:rFonts w:ascii="PT Sans" w:hAnsi="PT Sans"/>
                <w:color w:val="1F497D"/>
                <w:sz w:val="20"/>
                <w:szCs w:val="20"/>
              </w:rPr>
              <w:t>Lyddie</w:t>
            </w:r>
            <w:proofErr w:type="spellEnd"/>
            <w:r w:rsidRPr="00FC0211">
              <w:rPr>
                <w:rFonts w:ascii="PT Sans" w:hAnsi="PT Sans"/>
                <w:sz w:val="20"/>
                <w:szCs w:val="20"/>
              </w:rPr>
              <w:t xml:space="preserve"> by Katherine Paterson                                                                                                                           </w:t>
            </w:r>
            <w:r w:rsidRPr="00FC0211">
              <w:rPr>
                <w:rFonts w:ascii="PT Sans" w:hAnsi="PT Sans"/>
                <w:b/>
                <w:sz w:val="20"/>
                <w:szCs w:val="20"/>
              </w:rPr>
              <w:t xml:space="preserve">Advanced - Novel                                                                                                                              </w:t>
            </w:r>
          </w:p>
          <w:p w14:paraId="1844431F" w14:textId="77777777" w:rsidR="00B46C45" w:rsidRDefault="00FC0211" w:rsidP="00B46C45">
            <w:pPr>
              <w:pStyle w:val="text"/>
              <w:ind w:firstLine="0"/>
              <w:contextualSpacing/>
              <w:rPr>
                <w:rFonts w:ascii="PT Sans" w:hAnsi="PT Sans"/>
                <w:sz w:val="20"/>
                <w:szCs w:val="20"/>
              </w:rPr>
            </w:pPr>
            <w:r w:rsidRPr="00FC0211">
              <w:rPr>
                <w:rFonts w:ascii="PT Sans" w:hAnsi="PT Sans"/>
                <w:sz w:val="20"/>
                <w:szCs w:val="20"/>
              </w:rPr>
              <w:t>Set in 1843, a girl leaves her family’s failing farm in Vermont to work in the textile mills of Lowell, Massachusetts. 192 pages.</w:t>
            </w:r>
          </w:p>
          <w:p w14:paraId="6A309F53" w14:textId="1C1CCF2A" w:rsidR="00FC0211" w:rsidRPr="00B46C45" w:rsidRDefault="00656462" w:rsidP="00B46C45">
            <w:pPr>
              <w:pStyle w:val="text"/>
              <w:ind w:firstLine="0"/>
              <w:contextualSpacing/>
              <w:rPr>
                <w:rFonts w:ascii="PT Sans" w:hAnsi="PT Sans"/>
                <w:sz w:val="20"/>
                <w:szCs w:val="20"/>
              </w:rPr>
            </w:pPr>
            <w:hyperlink r:id="rId195" w:anchor="v=onepage&amp;q=lyddie&amp;f=false" w:history="1">
              <w:r w:rsidR="00FC0211" w:rsidRPr="00FC0211">
                <w:rPr>
                  <w:rStyle w:val="Hyperlink"/>
                  <w:rFonts w:ascii="PT Sans" w:hAnsi="PT Sans"/>
                  <w:b/>
                  <w:bCs/>
                  <w:sz w:val="20"/>
                  <w:szCs w:val="20"/>
                </w:rPr>
                <w:t>Click HERE to preview!</w:t>
              </w:r>
            </w:hyperlink>
          </w:p>
        </w:tc>
      </w:tr>
      <w:tr w:rsidR="00FC0211" w14:paraId="53033D00" w14:textId="77777777" w:rsidTr="008C16F5">
        <w:tc>
          <w:tcPr>
            <w:tcW w:w="1926" w:type="dxa"/>
          </w:tcPr>
          <w:p w14:paraId="2070FCC4" w14:textId="54080EE7" w:rsidR="00FC0211" w:rsidRDefault="00FC0211" w:rsidP="00FC0211">
            <w:pPr>
              <w:jc w:val="cente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31FE8067" wp14:editId="7D2A1F84">
                  <wp:extent cx="780415" cy="1000125"/>
                  <wp:effectExtent l="0" t="0" r="63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780415" cy="1000125"/>
                          </a:xfrm>
                          <a:prstGeom prst="rect">
                            <a:avLst/>
                          </a:prstGeom>
                          <a:noFill/>
                        </pic:spPr>
                      </pic:pic>
                    </a:graphicData>
                  </a:graphic>
                </wp:inline>
              </w:drawing>
            </w:r>
          </w:p>
        </w:tc>
        <w:tc>
          <w:tcPr>
            <w:tcW w:w="3829" w:type="dxa"/>
          </w:tcPr>
          <w:p w14:paraId="1C03CAA5" w14:textId="77777777" w:rsidR="00FC0211" w:rsidRPr="00FC0211" w:rsidRDefault="00FC0211" w:rsidP="00FC0211">
            <w:pPr>
              <w:rPr>
                <w:rFonts w:ascii="PT Sans" w:hAnsi="PT Sans"/>
                <w:sz w:val="20"/>
                <w:szCs w:val="20"/>
              </w:rPr>
            </w:pPr>
            <w:proofErr w:type="spellStart"/>
            <w:r w:rsidRPr="00FC0211">
              <w:rPr>
                <w:rFonts w:ascii="PT Sans" w:hAnsi="PT Sans"/>
                <w:b/>
                <w:color w:val="1F497D"/>
                <w:sz w:val="20"/>
                <w:szCs w:val="20"/>
              </w:rPr>
              <w:t>Peppe</w:t>
            </w:r>
            <w:proofErr w:type="spellEnd"/>
            <w:r w:rsidRPr="00FC0211">
              <w:rPr>
                <w:rFonts w:ascii="PT Sans" w:hAnsi="PT Sans"/>
                <w:b/>
                <w:color w:val="1F497D"/>
                <w:sz w:val="20"/>
                <w:szCs w:val="20"/>
              </w:rPr>
              <w:t xml:space="preserve"> the Lamplighter</w:t>
            </w:r>
            <w:r w:rsidRPr="00FC0211">
              <w:rPr>
                <w:rFonts w:ascii="PT Sans" w:hAnsi="PT Sans"/>
                <w:sz w:val="20"/>
                <w:szCs w:val="20"/>
              </w:rPr>
              <w:t xml:space="preserve"> by Elisa </w:t>
            </w:r>
            <w:proofErr w:type="spellStart"/>
            <w:r w:rsidRPr="00FC0211">
              <w:rPr>
                <w:rFonts w:ascii="PT Sans" w:hAnsi="PT Sans"/>
                <w:sz w:val="20"/>
                <w:szCs w:val="20"/>
              </w:rPr>
              <w:t>Bartone</w:t>
            </w:r>
            <w:proofErr w:type="spellEnd"/>
            <w:r w:rsidRPr="00FC0211">
              <w:rPr>
                <w:rFonts w:ascii="PT Sans" w:hAnsi="PT Sans"/>
                <w:sz w:val="20"/>
                <w:szCs w:val="20"/>
              </w:rPr>
              <w:t xml:space="preserve">, illus. by Ted Lewin                                                                               </w:t>
            </w:r>
            <w:r w:rsidRPr="00FC0211">
              <w:rPr>
                <w:rFonts w:ascii="PT Sans" w:hAnsi="PT Sans"/>
                <w:b/>
                <w:sz w:val="20"/>
                <w:szCs w:val="20"/>
              </w:rPr>
              <w:t xml:space="preserve">Beginner + </w:t>
            </w:r>
          </w:p>
          <w:p w14:paraId="5881CCF1" w14:textId="77777777" w:rsidR="00FC0211" w:rsidRPr="00FC0211" w:rsidRDefault="00FC0211" w:rsidP="00FC0211">
            <w:pPr>
              <w:rPr>
                <w:rFonts w:ascii="PT Sans" w:hAnsi="PT Sans"/>
                <w:sz w:val="20"/>
                <w:szCs w:val="20"/>
              </w:rPr>
            </w:pPr>
            <w:r w:rsidRPr="00FC0211">
              <w:rPr>
                <w:rFonts w:ascii="PT Sans" w:hAnsi="PT Sans"/>
                <w:sz w:val="20"/>
                <w:szCs w:val="20"/>
              </w:rPr>
              <w:t xml:space="preserve">An immigrant family seeks work and </w:t>
            </w:r>
            <w:proofErr w:type="spellStart"/>
            <w:r w:rsidRPr="00FC0211">
              <w:rPr>
                <w:rFonts w:ascii="PT Sans" w:hAnsi="PT Sans"/>
                <w:sz w:val="20"/>
                <w:szCs w:val="20"/>
              </w:rPr>
              <w:t>self respect</w:t>
            </w:r>
            <w:proofErr w:type="spellEnd"/>
            <w:r w:rsidRPr="00FC0211">
              <w:rPr>
                <w:rFonts w:ascii="PT Sans" w:hAnsi="PT Sans"/>
                <w:sz w:val="20"/>
                <w:szCs w:val="20"/>
              </w:rPr>
              <w:t xml:space="preserve"> in New York City’s Little Italy. </w:t>
            </w:r>
          </w:p>
          <w:p w14:paraId="299DBF33" w14:textId="18AFCACD" w:rsidR="00FC0211" w:rsidRPr="00FC0211" w:rsidRDefault="00656462" w:rsidP="00F51E6B">
            <w:pPr>
              <w:rPr>
                <w:rFonts w:ascii="PT Sans" w:hAnsi="PT Sans"/>
                <w:b/>
                <w:bCs/>
                <w:color w:val="4472C4" w:themeColor="accent1"/>
                <w:sz w:val="20"/>
                <w:szCs w:val="20"/>
              </w:rPr>
            </w:pPr>
            <w:hyperlink r:id="rId197" w:history="1">
              <w:r w:rsidR="00F51E6B" w:rsidRPr="004760B4">
                <w:rPr>
                  <w:rStyle w:val="Hyperlink"/>
                  <w:rFonts w:ascii="PT Sans" w:eastAsia="Times New Roman" w:hAnsi="PT Sans" w:cs="Times New Roman"/>
                  <w:b/>
                  <w:bCs/>
                  <w:color w:val="0000FF"/>
                  <w:sz w:val="20"/>
                  <w:szCs w:val="20"/>
                  <w:lang w:bidi="en-US"/>
                </w:rPr>
                <w:t>Click HERE to preview!</w:t>
              </w:r>
            </w:hyperlink>
          </w:p>
        </w:tc>
        <w:tc>
          <w:tcPr>
            <w:tcW w:w="1446" w:type="dxa"/>
          </w:tcPr>
          <w:p w14:paraId="23BCD2C2" w14:textId="47FB6AB4" w:rsidR="00FC0211" w:rsidRPr="00FC0211" w:rsidRDefault="00FC0211" w:rsidP="00FC0211">
            <w:pPr>
              <w:jc w:val="center"/>
              <w:rPr>
                <w:rFonts w:ascii="PT Sans" w:hAnsi="PT Sans"/>
                <w:b/>
                <w:bCs/>
                <w:color w:val="4472C4" w:themeColor="accent1"/>
                <w:sz w:val="20"/>
                <w:szCs w:val="20"/>
              </w:rPr>
            </w:pPr>
            <w:r w:rsidRPr="00FC0211">
              <w:rPr>
                <w:rFonts w:ascii="PT Sans" w:hAnsi="PT Sans"/>
                <w:b/>
                <w:bCs/>
                <w:noProof/>
                <w:color w:val="4472C4" w:themeColor="accent1"/>
                <w:sz w:val="20"/>
                <w:szCs w:val="20"/>
              </w:rPr>
              <w:drawing>
                <wp:inline distT="0" distB="0" distL="0" distR="0" wp14:anchorId="1DEB6770" wp14:editId="5A42992E">
                  <wp:extent cx="737870" cy="1085215"/>
                  <wp:effectExtent l="0" t="0" r="5080"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737870" cy="1085215"/>
                          </a:xfrm>
                          <a:prstGeom prst="rect">
                            <a:avLst/>
                          </a:prstGeom>
                          <a:noFill/>
                        </pic:spPr>
                      </pic:pic>
                    </a:graphicData>
                  </a:graphic>
                </wp:inline>
              </w:drawing>
            </w:r>
          </w:p>
        </w:tc>
        <w:tc>
          <w:tcPr>
            <w:tcW w:w="4309" w:type="dxa"/>
          </w:tcPr>
          <w:p w14:paraId="1907983E" w14:textId="77777777" w:rsidR="00FC0211" w:rsidRPr="00FC0211" w:rsidRDefault="00FC0211" w:rsidP="00FC0211">
            <w:pPr>
              <w:rPr>
                <w:rFonts w:ascii="PT Sans" w:eastAsia="Times New Roman" w:hAnsi="PT Sans" w:cs="Times New Roman"/>
                <w:sz w:val="20"/>
                <w:szCs w:val="20"/>
                <w:lang w:bidi="en-US"/>
              </w:rPr>
            </w:pPr>
            <w:r w:rsidRPr="00FC0211">
              <w:rPr>
                <w:rFonts w:ascii="PT Sans" w:eastAsia="Times New Roman" w:hAnsi="PT Sans" w:cs="Times New Roman"/>
                <w:b/>
                <w:color w:val="1F497D"/>
                <w:sz w:val="20"/>
                <w:szCs w:val="20"/>
                <w:lang w:bidi="en-US"/>
              </w:rPr>
              <w:t>The Most Beautiful Place in the World</w:t>
            </w:r>
            <w:r w:rsidRPr="00FC0211">
              <w:rPr>
                <w:rFonts w:ascii="PT Sans" w:eastAsia="Times New Roman" w:hAnsi="PT Sans" w:cs="Times New Roman"/>
                <w:sz w:val="20"/>
                <w:szCs w:val="20"/>
                <w:lang w:bidi="en-US"/>
              </w:rPr>
              <w:t xml:space="preserve"> by Ann Cameron </w:t>
            </w:r>
          </w:p>
          <w:p w14:paraId="536836E6" w14:textId="77777777" w:rsidR="00FC0211" w:rsidRPr="00FC0211" w:rsidRDefault="00FC0211" w:rsidP="00FC0211">
            <w:pPr>
              <w:rPr>
                <w:rFonts w:ascii="PT Sans" w:eastAsia="Times New Roman" w:hAnsi="PT Sans" w:cs="Times New Roman"/>
                <w:b/>
                <w:sz w:val="20"/>
                <w:szCs w:val="20"/>
                <w:lang w:bidi="en-US"/>
              </w:rPr>
            </w:pPr>
            <w:r w:rsidRPr="00FC0211">
              <w:rPr>
                <w:rFonts w:ascii="PT Sans" w:eastAsia="Times New Roman" w:hAnsi="PT Sans" w:cs="Times New Roman"/>
                <w:b/>
                <w:sz w:val="20"/>
                <w:szCs w:val="20"/>
                <w:lang w:bidi="en-US"/>
              </w:rPr>
              <w:t>Intermediate+</w:t>
            </w:r>
          </w:p>
          <w:p w14:paraId="600EEE1E" w14:textId="77777777" w:rsidR="00FC0211" w:rsidRPr="00FC0211" w:rsidRDefault="00FC0211" w:rsidP="00FC0211">
            <w:pPr>
              <w:rPr>
                <w:rFonts w:ascii="PT Sans" w:eastAsia="Times New Roman" w:hAnsi="PT Sans" w:cs="Times New Roman"/>
                <w:sz w:val="20"/>
                <w:szCs w:val="20"/>
                <w:lang w:bidi="en-US"/>
              </w:rPr>
            </w:pPr>
            <w:r w:rsidRPr="00FC0211">
              <w:rPr>
                <w:rFonts w:ascii="PT Sans" w:eastAsia="Times New Roman" w:hAnsi="PT Sans" w:cs="Times New Roman"/>
                <w:sz w:val="20"/>
                <w:szCs w:val="20"/>
                <w:lang w:bidi="en-US"/>
              </w:rPr>
              <w:t xml:space="preserve">In a small, first chapter book, a Guatemalan grandmother and grandson make the boy’s dream to go to school come true. Cameron is a master of spare, emotionally true stories and presents social issues that lead to rich discussions. Themes include education, poverty and child labor. </w:t>
            </w:r>
          </w:p>
          <w:p w14:paraId="1DEE1E0B" w14:textId="0AFA0C09" w:rsidR="00FC0211" w:rsidRPr="00FC0211" w:rsidRDefault="00656462" w:rsidP="00B46C45">
            <w:pPr>
              <w:rPr>
                <w:rFonts w:ascii="PT Sans" w:hAnsi="PT Sans"/>
                <w:b/>
                <w:bCs/>
                <w:color w:val="4472C4" w:themeColor="accent1"/>
                <w:sz w:val="20"/>
                <w:szCs w:val="20"/>
              </w:rPr>
            </w:pPr>
            <w:hyperlink r:id="rId199" w:anchor="v=onepage&amp;q=the%20most%20beautiful%20place%20in%20the%20world&amp;f=false" w:history="1">
              <w:r w:rsidR="00FC0211" w:rsidRPr="00FC0211">
                <w:rPr>
                  <w:rFonts w:ascii="PT Sans" w:eastAsia="Times New Roman" w:hAnsi="PT Sans" w:cs="Times New Roman"/>
                  <w:b/>
                  <w:color w:val="0000FF"/>
                  <w:sz w:val="20"/>
                  <w:szCs w:val="20"/>
                  <w:u w:val="single"/>
                  <w:lang w:bidi="en-US"/>
                </w:rPr>
                <w:t>Click HERE to preview!</w:t>
              </w:r>
            </w:hyperlink>
          </w:p>
        </w:tc>
      </w:tr>
      <w:tr w:rsidR="00FC0211" w14:paraId="2209F41D" w14:textId="77777777" w:rsidTr="008C16F5">
        <w:tc>
          <w:tcPr>
            <w:tcW w:w="1926" w:type="dxa"/>
          </w:tcPr>
          <w:p w14:paraId="3E47FAE6" w14:textId="7BB6E15C" w:rsidR="00FC0211" w:rsidRDefault="00FC0211" w:rsidP="00FC0211">
            <w:pPr>
              <w:jc w:val="cente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07B7FCF2" wp14:editId="5434769A">
                  <wp:extent cx="822960" cy="932815"/>
                  <wp:effectExtent l="0" t="0" r="0"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822960" cy="932815"/>
                          </a:xfrm>
                          <a:prstGeom prst="rect">
                            <a:avLst/>
                          </a:prstGeom>
                          <a:noFill/>
                        </pic:spPr>
                      </pic:pic>
                    </a:graphicData>
                  </a:graphic>
                </wp:inline>
              </w:drawing>
            </w:r>
          </w:p>
        </w:tc>
        <w:tc>
          <w:tcPr>
            <w:tcW w:w="3829" w:type="dxa"/>
          </w:tcPr>
          <w:p w14:paraId="1AD1D6C2" w14:textId="77777777" w:rsidR="00FC0211" w:rsidRPr="00FC0211" w:rsidRDefault="00FC0211" w:rsidP="00B46C45">
            <w:pPr>
              <w:rPr>
                <w:rFonts w:ascii="PT Sans" w:eastAsia="Times New Roman" w:hAnsi="PT Sans" w:cs="Times New Roman"/>
                <w:b/>
                <w:color w:val="333333"/>
                <w:kern w:val="36"/>
                <w:sz w:val="20"/>
                <w:szCs w:val="20"/>
                <w:lang w:bidi="en-US"/>
              </w:rPr>
            </w:pPr>
            <w:r w:rsidRPr="00FC0211">
              <w:rPr>
                <w:rFonts w:ascii="PT Sans" w:eastAsia="Calibri" w:hAnsi="PT Sans" w:cs="Times New Roman"/>
                <w:b/>
                <w:bCs/>
                <w:color w:val="1F497D"/>
                <w:sz w:val="20"/>
                <w:szCs w:val="20"/>
                <w:lang w:bidi="en-US"/>
              </w:rPr>
              <w:t>Potato: A Tale from the Great Depression</w:t>
            </w:r>
            <w:r w:rsidRPr="00FC0211">
              <w:rPr>
                <w:rFonts w:ascii="PT Sans" w:eastAsia="Calibri" w:hAnsi="PT Sans" w:cs="Times New Roman"/>
                <w:bCs/>
                <w:color w:val="1F497D"/>
                <w:sz w:val="20"/>
                <w:szCs w:val="20"/>
                <w:lang w:bidi="en-US"/>
              </w:rPr>
              <w:t xml:space="preserve"> </w:t>
            </w:r>
            <w:r w:rsidRPr="00FC0211">
              <w:rPr>
                <w:rFonts w:ascii="PT Sans" w:eastAsia="Calibri" w:hAnsi="PT Sans" w:cs="Times New Roman"/>
                <w:bCs/>
                <w:sz w:val="20"/>
                <w:szCs w:val="20"/>
                <w:lang w:bidi="en-US"/>
              </w:rPr>
              <w:t>by Kate Lied</w:t>
            </w:r>
            <w:r w:rsidRPr="00FC0211">
              <w:rPr>
                <w:rFonts w:ascii="PT Sans" w:eastAsia="Times New Roman" w:hAnsi="PT Sans" w:cs="Times New Roman"/>
                <w:color w:val="333333"/>
                <w:kern w:val="36"/>
                <w:sz w:val="20"/>
                <w:szCs w:val="20"/>
                <w:lang w:bidi="en-US"/>
              </w:rPr>
              <w:t xml:space="preserve">, illus. by Lisa Ernst                                            </w:t>
            </w:r>
            <w:r w:rsidRPr="00FC0211">
              <w:rPr>
                <w:rFonts w:ascii="PT Sans" w:eastAsia="Times New Roman" w:hAnsi="PT Sans" w:cs="Times New Roman"/>
                <w:b/>
                <w:color w:val="333333"/>
                <w:kern w:val="36"/>
                <w:sz w:val="20"/>
                <w:szCs w:val="20"/>
                <w:lang w:bidi="en-US"/>
              </w:rPr>
              <w:t xml:space="preserve">Beginner+                                                                                                 </w:t>
            </w:r>
          </w:p>
          <w:p w14:paraId="6A71117C" w14:textId="7F2891BC" w:rsidR="00FC0211" w:rsidRPr="00FC0211" w:rsidRDefault="00FC0211" w:rsidP="00B46C45">
            <w:pPr>
              <w:rPr>
                <w:rFonts w:ascii="PT Sans" w:hAnsi="PT Sans"/>
                <w:b/>
                <w:bCs/>
                <w:color w:val="4472C4" w:themeColor="accent1"/>
                <w:sz w:val="20"/>
                <w:szCs w:val="20"/>
              </w:rPr>
            </w:pPr>
            <w:r w:rsidRPr="00FC0211">
              <w:rPr>
                <w:rFonts w:ascii="PT Sans" w:eastAsia="Times New Roman" w:hAnsi="PT Sans" w:cs="Times New Roman"/>
                <w:sz w:val="20"/>
                <w:szCs w:val="20"/>
                <w:lang w:bidi="en-US"/>
              </w:rPr>
              <w:t>When Dorothy's father loses his job and cannot find another the family borrows a car and sets off for Idaho where jobs digging potatoes can be found. The author was eight years old when she wrote this family story told to her by her aunt.</w:t>
            </w:r>
          </w:p>
        </w:tc>
        <w:tc>
          <w:tcPr>
            <w:tcW w:w="1446" w:type="dxa"/>
          </w:tcPr>
          <w:p w14:paraId="0EB8AA47" w14:textId="1C0B98D4" w:rsidR="00FC0211" w:rsidRPr="00FC0211" w:rsidRDefault="00FC0211" w:rsidP="00FC0211">
            <w:pPr>
              <w:jc w:val="center"/>
              <w:rPr>
                <w:rFonts w:ascii="PT Sans" w:hAnsi="PT Sans"/>
                <w:b/>
                <w:bCs/>
                <w:color w:val="4472C4" w:themeColor="accent1"/>
                <w:sz w:val="20"/>
                <w:szCs w:val="20"/>
              </w:rPr>
            </w:pPr>
            <w:r w:rsidRPr="00FC0211">
              <w:rPr>
                <w:rFonts w:ascii="PT Sans" w:hAnsi="PT Sans"/>
                <w:b/>
                <w:bCs/>
                <w:noProof/>
                <w:color w:val="4472C4" w:themeColor="accent1"/>
                <w:sz w:val="20"/>
                <w:szCs w:val="20"/>
              </w:rPr>
              <w:drawing>
                <wp:inline distT="0" distB="0" distL="0" distR="0" wp14:anchorId="6A8157A1" wp14:editId="6DB38BEB">
                  <wp:extent cx="762000" cy="110934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762000" cy="1109345"/>
                          </a:xfrm>
                          <a:prstGeom prst="rect">
                            <a:avLst/>
                          </a:prstGeom>
                          <a:noFill/>
                        </pic:spPr>
                      </pic:pic>
                    </a:graphicData>
                  </a:graphic>
                </wp:inline>
              </w:drawing>
            </w:r>
          </w:p>
        </w:tc>
        <w:tc>
          <w:tcPr>
            <w:tcW w:w="4309" w:type="dxa"/>
          </w:tcPr>
          <w:p w14:paraId="473FF2FE" w14:textId="77777777" w:rsidR="00FC0211" w:rsidRPr="00FC0211" w:rsidRDefault="00FC0211" w:rsidP="00FC0211">
            <w:pPr>
              <w:rPr>
                <w:rFonts w:ascii="PT Sans" w:eastAsia="Times New Roman" w:hAnsi="PT Sans" w:cs="Times New Roman"/>
                <w:sz w:val="20"/>
                <w:szCs w:val="20"/>
                <w:lang w:bidi="en-US"/>
              </w:rPr>
            </w:pPr>
            <w:r w:rsidRPr="00FC0211">
              <w:rPr>
                <w:rFonts w:ascii="PT Sans" w:eastAsia="Times New Roman" w:hAnsi="PT Sans" w:cs="Times New Roman"/>
                <w:b/>
                <w:color w:val="1F497D"/>
                <w:sz w:val="20"/>
                <w:szCs w:val="20"/>
                <w:lang w:bidi="en-US"/>
              </w:rPr>
              <w:t>Out Of The Dust</w:t>
            </w:r>
            <w:r w:rsidRPr="00FC0211">
              <w:rPr>
                <w:rFonts w:ascii="PT Sans" w:eastAsia="Times New Roman" w:hAnsi="PT Sans" w:cs="Times New Roman"/>
                <w:b/>
                <w:sz w:val="20"/>
                <w:szCs w:val="20"/>
                <w:lang w:bidi="en-US"/>
              </w:rPr>
              <w:t xml:space="preserve"> </w:t>
            </w:r>
            <w:r w:rsidRPr="00FC0211">
              <w:rPr>
                <w:rFonts w:ascii="PT Sans" w:eastAsia="Times New Roman" w:hAnsi="PT Sans" w:cs="Times New Roman"/>
                <w:b/>
                <w:bCs/>
                <w:color w:val="333333"/>
                <w:sz w:val="20"/>
                <w:szCs w:val="20"/>
                <w:lang w:bidi="en-US"/>
              </w:rPr>
              <w:t xml:space="preserve">by Karen Hess                                                                                                              Advanced  </w:t>
            </w:r>
            <w:r w:rsidRPr="00FC0211">
              <w:rPr>
                <w:rFonts w:ascii="PT Sans" w:eastAsia="Times New Roman" w:hAnsi="PT Sans" w:cs="Times New Roman"/>
                <w:bCs/>
                <w:color w:val="333333"/>
                <w:sz w:val="20"/>
                <w:szCs w:val="20"/>
                <w:lang w:bidi="en-US"/>
              </w:rPr>
              <w:t xml:space="preserve">                                                                                                                                                                 </w:t>
            </w:r>
            <w:r w:rsidRPr="00FC0211">
              <w:rPr>
                <w:rFonts w:ascii="PT Sans" w:eastAsia="Times New Roman" w:hAnsi="PT Sans" w:cs="Times New Roman"/>
                <w:sz w:val="20"/>
                <w:szCs w:val="20"/>
                <w:lang w:bidi="en-US"/>
              </w:rPr>
              <w:t>This gripping story, written in sparse first-person, free-verse poems, is the compelling tale of Billie Jo's struggle to survive during the dust bowl years of the Depression. Newbery Medal</w:t>
            </w:r>
          </w:p>
          <w:p w14:paraId="35763111" w14:textId="77777777" w:rsidR="00FC0211" w:rsidRDefault="00656462" w:rsidP="00B46C45">
            <w:pPr>
              <w:rPr>
                <w:rFonts w:ascii="PT Sans" w:eastAsia="Times New Roman" w:hAnsi="PT Sans" w:cs="Times New Roman"/>
                <w:b/>
                <w:color w:val="0000FF"/>
                <w:sz w:val="20"/>
                <w:szCs w:val="20"/>
                <w:u w:val="single"/>
                <w:lang w:bidi="en-US"/>
              </w:rPr>
            </w:pPr>
            <w:hyperlink r:id="rId202" w:anchor="v=onepage&amp;q=out%20of%20the%20dust&amp;f=false" w:history="1">
              <w:r w:rsidR="00FC0211" w:rsidRPr="00FC0211">
                <w:rPr>
                  <w:rFonts w:ascii="PT Sans" w:eastAsia="Times New Roman" w:hAnsi="PT Sans" w:cs="Times New Roman"/>
                  <w:b/>
                  <w:color w:val="0000FF"/>
                  <w:sz w:val="20"/>
                  <w:szCs w:val="20"/>
                  <w:u w:val="single"/>
                  <w:lang w:bidi="en-US"/>
                </w:rPr>
                <w:t>Click HERE to preview!</w:t>
              </w:r>
            </w:hyperlink>
          </w:p>
          <w:p w14:paraId="43C1B3C0" w14:textId="77777777" w:rsidR="00271C51" w:rsidRDefault="00271C51" w:rsidP="00B46C45">
            <w:pPr>
              <w:rPr>
                <w:rFonts w:ascii="PT Sans" w:hAnsi="PT Sans"/>
                <w:b/>
                <w:bCs/>
                <w:color w:val="4472C4" w:themeColor="accent1"/>
                <w:sz w:val="20"/>
                <w:szCs w:val="20"/>
              </w:rPr>
            </w:pPr>
          </w:p>
          <w:p w14:paraId="67D9835F" w14:textId="51172F32" w:rsidR="00271C51" w:rsidRDefault="00271C51" w:rsidP="00B46C45">
            <w:pPr>
              <w:rPr>
                <w:rFonts w:ascii="PT Sans" w:hAnsi="PT Sans"/>
                <w:b/>
                <w:bCs/>
                <w:color w:val="4472C4" w:themeColor="accent1"/>
                <w:sz w:val="20"/>
                <w:szCs w:val="20"/>
              </w:rPr>
            </w:pPr>
          </w:p>
          <w:p w14:paraId="017A67DC" w14:textId="4FEF1C77" w:rsidR="00271C51" w:rsidRDefault="00271C51" w:rsidP="00B46C45">
            <w:pPr>
              <w:rPr>
                <w:rFonts w:ascii="PT Sans" w:hAnsi="PT Sans"/>
                <w:b/>
                <w:bCs/>
                <w:color w:val="4472C4" w:themeColor="accent1"/>
                <w:sz w:val="20"/>
                <w:szCs w:val="20"/>
              </w:rPr>
            </w:pPr>
          </w:p>
          <w:p w14:paraId="2323EE41" w14:textId="3477FD92" w:rsidR="00271C51" w:rsidRDefault="00271C51" w:rsidP="00B46C45">
            <w:pPr>
              <w:rPr>
                <w:rFonts w:ascii="PT Sans" w:hAnsi="PT Sans"/>
                <w:b/>
                <w:bCs/>
                <w:color w:val="4472C4" w:themeColor="accent1"/>
                <w:sz w:val="20"/>
                <w:szCs w:val="20"/>
              </w:rPr>
            </w:pPr>
          </w:p>
          <w:p w14:paraId="7A47883A" w14:textId="25421022" w:rsidR="00271C51" w:rsidRDefault="00271C51" w:rsidP="00B46C45">
            <w:pPr>
              <w:rPr>
                <w:rFonts w:ascii="PT Sans" w:hAnsi="PT Sans"/>
                <w:b/>
                <w:bCs/>
                <w:color w:val="4472C4" w:themeColor="accent1"/>
                <w:sz w:val="20"/>
                <w:szCs w:val="20"/>
              </w:rPr>
            </w:pPr>
          </w:p>
          <w:p w14:paraId="7271B3F4" w14:textId="0F117C0C" w:rsidR="00271C51" w:rsidRDefault="00271C51" w:rsidP="00B46C45">
            <w:pPr>
              <w:rPr>
                <w:rFonts w:ascii="PT Sans" w:hAnsi="PT Sans"/>
                <w:b/>
                <w:bCs/>
                <w:color w:val="4472C4" w:themeColor="accent1"/>
                <w:sz w:val="20"/>
                <w:szCs w:val="20"/>
              </w:rPr>
            </w:pPr>
          </w:p>
          <w:p w14:paraId="2CD09B1F" w14:textId="77777777" w:rsidR="00271C51" w:rsidRDefault="00271C51" w:rsidP="00B46C45">
            <w:pPr>
              <w:rPr>
                <w:rFonts w:ascii="PT Sans" w:hAnsi="PT Sans"/>
                <w:b/>
                <w:bCs/>
                <w:color w:val="4472C4" w:themeColor="accent1"/>
                <w:sz w:val="20"/>
                <w:szCs w:val="20"/>
              </w:rPr>
            </w:pPr>
          </w:p>
          <w:p w14:paraId="5D690C4E" w14:textId="7919A4F0" w:rsidR="00271C51" w:rsidRPr="00FC0211" w:rsidRDefault="00271C51" w:rsidP="00B46C45">
            <w:pPr>
              <w:rPr>
                <w:rFonts w:ascii="PT Sans" w:hAnsi="PT Sans"/>
                <w:b/>
                <w:bCs/>
                <w:color w:val="4472C4" w:themeColor="accent1"/>
                <w:sz w:val="20"/>
                <w:szCs w:val="20"/>
              </w:rPr>
            </w:pPr>
          </w:p>
        </w:tc>
      </w:tr>
      <w:tr w:rsidR="00271C51" w14:paraId="5D884DA2" w14:textId="77777777" w:rsidTr="00B05CC4">
        <w:tc>
          <w:tcPr>
            <w:tcW w:w="11510" w:type="dxa"/>
            <w:gridSpan w:val="4"/>
          </w:tcPr>
          <w:p w14:paraId="7ED29D26" w14:textId="4956E3FF" w:rsidR="00271C51" w:rsidRPr="00B46C45" w:rsidRDefault="00271C51" w:rsidP="00271C51">
            <w:pPr>
              <w:pStyle w:val="Heading9"/>
              <w:outlineLvl w:val="8"/>
            </w:pPr>
            <w:r w:rsidRPr="00B46C45">
              <w:lastRenderedPageBreak/>
              <w:t>WORK</w:t>
            </w:r>
            <w:r>
              <w:t xml:space="preserve"> (Continued)</w:t>
            </w:r>
          </w:p>
          <w:p w14:paraId="2E67C1F3" w14:textId="77777777" w:rsidR="00271C51" w:rsidRPr="00FC0211" w:rsidRDefault="00271C51" w:rsidP="00271C51">
            <w:pPr>
              <w:jc w:val="center"/>
              <w:rPr>
                <w:rFonts w:ascii="PT Sans" w:eastAsia="Times New Roman" w:hAnsi="PT Sans" w:cs="Times New Roman"/>
                <w:b/>
                <w:color w:val="1F497D"/>
                <w:sz w:val="20"/>
                <w:szCs w:val="20"/>
                <w:lang w:bidi="en-US"/>
              </w:rPr>
            </w:pPr>
          </w:p>
        </w:tc>
      </w:tr>
      <w:tr w:rsidR="00271C51" w14:paraId="027008EA" w14:textId="77777777" w:rsidTr="008C16F5">
        <w:tc>
          <w:tcPr>
            <w:tcW w:w="1926" w:type="dxa"/>
          </w:tcPr>
          <w:p w14:paraId="082245F2" w14:textId="032FA67D" w:rsidR="00271C51" w:rsidRDefault="00271C51" w:rsidP="00FC0211">
            <w:pPr>
              <w:jc w:val="center"/>
              <w:rPr>
                <w:rFonts w:ascii="PT Sans" w:hAnsi="PT Sans"/>
                <w:b/>
                <w:bCs/>
                <w:noProof/>
                <w:color w:val="4472C4" w:themeColor="accent1"/>
                <w:sz w:val="28"/>
                <w:szCs w:val="28"/>
              </w:rPr>
            </w:pPr>
            <w:r>
              <w:rPr>
                <w:rFonts w:ascii="PT Sans" w:hAnsi="PT Sans"/>
                <w:b/>
                <w:bCs/>
                <w:noProof/>
                <w:color w:val="4472C4" w:themeColor="accent1"/>
                <w:sz w:val="28"/>
                <w:szCs w:val="28"/>
              </w:rPr>
              <w:drawing>
                <wp:inline distT="0" distB="0" distL="0" distR="0" wp14:anchorId="5612B28B" wp14:editId="265873FD">
                  <wp:extent cx="853440" cy="1030605"/>
                  <wp:effectExtent l="0" t="0" r="381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853440" cy="1030605"/>
                          </a:xfrm>
                          <a:prstGeom prst="rect">
                            <a:avLst/>
                          </a:prstGeom>
                          <a:noFill/>
                        </pic:spPr>
                      </pic:pic>
                    </a:graphicData>
                  </a:graphic>
                </wp:inline>
              </w:drawing>
            </w:r>
          </w:p>
        </w:tc>
        <w:tc>
          <w:tcPr>
            <w:tcW w:w="3829" w:type="dxa"/>
          </w:tcPr>
          <w:p w14:paraId="3BD35EA7" w14:textId="77777777" w:rsidR="00271C51" w:rsidRPr="00FC0211" w:rsidRDefault="00271C51" w:rsidP="00271C51">
            <w:pPr>
              <w:rPr>
                <w:rFonts w:ascii="PT Sans" w:hAnsi="PT Sans"/>
                <w:b/>
                <w:sz w:val="20"/>
                <w:szCs w:val="20"/>
              </w:rPr>
            </w:pPr>
            <w:r w:rsidRPr="00FC0211">
              <w:rPr>
                <w:rFonts w:ascii="PT Sans" w:hAnsi="PT Sans"/>
                <w:b/>
                <w:color w:val="1F497D"/>
                <w:sz w:val="20"/>
                <w:szCs w:val="20"/>
              </w:rPr>
              <w:t xml:space="preserve">Uncle Jed’s Barbershop </w:t>
            </w:r>
            <w:r w:rsidRPr="00FC0211">
              <w:rPr>
                <w:rFonts w:ascii="PT Sans" w:hAnsi="PT Sans"/>
                <w:sz w:val="20"/>
                <w:szCs w:val="20"/>
              </w:rPr>
              <w:t xml:space="preserve">by </w:t>
            </w:r>
            <w:proofErr w:type="spellStart"/>
            <w:r w:rsidRPr="00FC0211">
              <w:rPr>
                <w:rFonts w:ascii="PT Sans" w:hAnsi="PT Sans"/>
                <w:sz w:val="20"/>
                <w:szCs w:val="20"/>
              </w:rPr>
              <w:t>Margaree</w:t>
            </w:r>
            <w:proofErr w:type="spellEnd"/>
            <w:r w:rsidRPr="00FC0211">
              <w:rPr>
                <w:rFonts w:ascii="PT Sans" w:hAnsi="PT Sans"/>
                <w:sz w:val="20"/>
                <w:szCs w:val="20"/>
              </w:rPr>
              <w:t xml:space="preserve"> King Mitchell</w:t>
            </w:r>
          </w:p>
          <w:p w14:paraId="36E302D6" w14:textId="77777777" w:rsidR="00271C51" w:rsidRPr="00FC0211" w:rsidRDefault="00271C51" w:rsidP="00271C51">
            <w:pPr>
              <w:rPr>
                <w:rFonts w:ascii="PT Sans" w:hAnsi="PT Sans"/>
                <w:b/>
                <w:sz w:val="20"/>
                <w:szCs w:val="20"/>
              </w:rPr>
            </w:pPr>
            <w:r w:rsidRPr="00FC0211">
              <w:rPr>
                <w:rFonts w:ascii="PT Sans" w:hAnsi="PT Sans"/>
                <w:b/>
                <w:sz w:val="20"/>
                <w:szCs w:val="20"/>
              </w:rPr>
              <w:t>Beginner+</w:t>
            </w:r>
          </w:p>
          <w:p w14:paraId="3DF0A13C" w14:textId="77777777" w:rsidR="00271C51" w:rsidRPr="00FC0211" w:rsidRDefault="00271C51" w:rsidP="00271C51">
            <w:pPr>
              <w:rPr>
                <w:rFonts w:ascii="PT Sans" w:hAnsi="PT Sans"/>
                <w:sz w:val="20"/>
                <w:szCs w:val="20"/>
              </w:rPr>
            </w:pPr>
            <w:r w:rsidRPr="00FC0211">
              <w:rPr>
                <w:rFonts w:ascii="PT Sans" w:hAnsi="PT Sans"/>
                <w:sz w:val="20"/>
                <w:szCs w:val="20"/>
              </w:rPr>
              <w:t>As the only black barber in a county of sharecroppers during the 1920s, Uncle Jed traveled for miles to tend to his customers and dreamed of someday opening his own shop.</w:t>
            </w:r>
          </w:p>
          <w:p w14:paraId="25E2156E" w14:textId="53665E4D" w:rsidR="00271C51" w:rsidRPr="00FC0211" w:rsidRDefault="00656462" w:rsidP="00271C51">
            <w:pPr>
              <w:rPr>
                <w:rFonts w:ascii="PT Sans" w:eastAsia="Calibri" w:hAnsi="PT Sans" w:cs="Times New Roman"/>
                <w:b/>
                <w:bCs/>
                <w:color w:val="1F497D"/>
                <w:sz w:val="20"/>
                <w:szCs w:val="20"/>
                <w:lang w:bidi="en-US"/>
              </w:rPr>
            </w:pPr>
            <w:hyperlink r:id="rId204" w:anchor="v=onepage&amp;q=uncle%20jed's%20barbershop&amp;f=false" w:history="1">
              <w:r w:rsidR="00271C51" w:rsidRPr="00FC0211">
                <w:rPr>
                  <w:rStyle w:val="Hyperlink"/>
                  <w:rFonts w:ascii="PT Sans" w:hAnsi="PT Sans"/>
                  <w:b/>
                  <w:kern w:val="36"/>
                  <w:sz w:val="20"/>
                  <w:szCs w:val="20"/>
                </w:rPr>
                <w:t>Click HERE to preview!</w:t>
              </w:r>
            </w:hyperlink>
          </w:p>
        </w:tc>
        <w:tc>
          <w:tcPr>
            <w:tcW w:w="1446" w:type="dxa"/>
          </w:tcPr>
          <w:p w14:paraId="6D5CDF7F" w14:textId="6FB7043A" w:rsidR="00271C51" w:rsidRPr="00FC0211" w:rsidRDefault="00271C51" w:rsidP="00FC0211">
            <w:pPr>
              <w:jc w:val="center"/>
              <w:rPr>
                <w:rFonts w:ascii="PT Sans" w:hAnsi="PT Sans"/>
                <w:b/>
                <w:bCs/>
                <w:noProof/>
                <w:color w:val="4472C4" w:themeColor="accent1"/>
                <w:sz w:val="20"/>
                <w:szCs w:val="20"/>
              </w:rPr>
            </w:pPr>
            <w:r w:rsidRPr="00FC0211">
              <w:rPr>
                <w:rFonts w:ascii="PT Sans" w:hAnsi="PT Sans"/>
                <w:b/>
                <w:bCs/>
                <w:noProof/>
                <w:color w:val="4472C4" w:themeColor="accent1"/>
                <w:sz w:val="20"/>
                <w:szCs w:val="20"/>
              </w:rPr>
              <w:drawing>
                <wp:inline distT="0" distB="0" distL="0" distR="0" wp14:anchorId="5B2A18E8" wp14:editId="790A7596">
                  <wp:extent cx="695003" cy="11239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703036" cy="1136940"/>
                          </a:xfrm>
                          <a:prstGeom prst="rect">
                            <a:avLst/>
                          </a:prstGeom>
                          <a:noFill/>
                        </pic:spPr>
                      </pic:pic>
                    </a:graphicData>
                  </a:graphic>
                </wp:inline>
              </w:drawing>
            </w:r>
          </w:p>
        </w:tc>
        <w:tc>
          <w:tcPr>
            <w:tcW w:w="4309" w:type="dxa"/>
          </w:tcPr>
          <w:p w14:paraId="1EF6F05E" w14:textId="1B9F1F77" w:rsidR="00271C51" w:rsidRPr="00FC0211" w:rsidRDefault="00271C51" w:rsidP="00FC0211">
            <w:pPr>
              <w:rPr>
                <w:rFonts w:ascii="PT Sans" w:eastAsia="Times New Roman" w:hAnsi="PT Sans" w:cs="Times New Roman"/>
                <w:b/>
                <w:color w:val="1F497D"/>
                <w:sz w:val="20"/>
                <w:szCs w:val="20"/>
                <w:lang w:bidi="en-US"/>
              </w:rPr>
            </w:pPr>
            <w:proofErr w:type="spellStart"/>
            <w:r w:rsidRPr="00FC0211">
              <w:rPr>
                <w:rFonts w:ascii="PT Sans" w:eastAsia="Times New Roman" w:hAnsi="PT Sans" w:cs="Times New Roman"/>
                <w:b/>
                <w:color w:val="1F497D"/>
                <w:sz w:val="20"/>
                <w:szCs w:val="20"/>
                <w:lang w:bidi="en-US"/>
              </w:rPr>
              <w:t>Seedfolks</w:t>
            </w:r>
            <w:proofErr w:type="spellEnd"/>
            <w:r w:rsidRPr="00FC0211">
              <w:rPr>
                <w:rFonts w:ascii="PT Sans" w:eastAsia="Times New Roman" w:hAnsi="PT Sans" w:cs="Times New Roman"/>
                <w:b/>
                <w:color w:val="1F497D"/>
                <w:sz w:val="20"/>
                <w:szCs w:val="20"/>
                <w:lang w:bidi="en-US"/>
              </w:rPr>
              <w:t xml:space="preserve"> </w:t>
            </w:r>
            <w:r w:rsidRPr="00FC0211">
              <w:rPr>
                <w:rFonts w:ascii="PT Sans" w:eastAsia="Times New Roman" w:hAnsi="PT Sans" w:cs="Times New Roman"/>
                <w:color w:val="000000"/>
                <w:sz w:val="20"/>
                <w:szCs w:val="20"/>
                <w:lang w:bidi="en-US"/>
              </w:rPr>
              <w:t xml:space="preserve">by Paul Fleischman, illus. by Judy Pedersen                                                                                       </w:t>
            </w:r>
            <w:r w:rsidRPr="00FC0211">
              <w:rPr>
                <w:rFonts w:ascii="PT Sans" w:eastAsia="Times New Roman" w:hAnsi="PT Sans" w:cs="Times New Roman"/>
                <w:b/>
                <w:color w:val="000000"/>
                <w:sz w:val="20"/>
                <w:szCs w:val="20"/>
                <w:lang w:bidi="en-US"/>
              </w:rPr>
              <w:t>Intermediate+</w:t>
            </w:r>
            <w:r w:rsidRPr="00FC0211">
              <w:rPr>
                <w:rFonts w:ascii="PT Sans" w:eastAsia="Times New Roman" w:hAnsi="PT Sans" w:cs="Times New Roman"/>
                <w:color w:val="000000"/>
                <w:sz w:val="20"/>
                <w:szCs w:val="20"/>
                <w:lang w:bidi="en-US"/>
              </w:rPr>
              <w:t xml:space="preserve">                                                                                                                                                                  A collection of stories of people from around the world who are now neighbors with a common love – growing things in the ground.  “Thirteen voices tell one story of the flowering of a Cleveland vacant lot into a neighborhood garden.” Short novel made up of small stories. 70 pages.</w:t>
            </w:r>
          </w:p>
        </w:tc>
      </w:tr>
    </w:tbl>
    <w:p w14:paraId="5B03D532" w14:textId="47E986BC" w:rsidR="00FC0211" w:rsidRPr="00271C51" w:rsidRDefault="00FC0211" w:rsidP="00271C51"/>
    <w:p w14:paraId="7B523BE3" w14:textId="77777777" w:rsidR="000F02A8" w:rsidRPr="000F02A8" w:rsidRDefault="000F02A8" w:rsidP="000F02A8">
      <w:pPr>
        <w:ind w:left="360"/>
        <w:jc w:val="center"/>
        <w:rPr>
          <w:rFonts w:ascii="PT Sans" w:hAnsi="PT Sans"/>
          <w:b/>
          <w:bCs/>
          <w:color w:val="002060"/>
          <w:sz w:val="28"/>
          <w:szCs w:val="28"/>
          <w:u w:val="single"/>
          <w:lang w:bidi="en-US"/>
        </w:rPr>
      </w:pPr>
      <w:r w:rsidRPr="000F02A8">
        <w:rPr>
          <w:rFonts w:ascii="PT Sans" w:hAnsi="PT Sans"/>
          <w:b/>
          <w:bCs/>
          <w:color w:val="002060"/>
          <w:sz w:val="28"/>
          <w:szCs w:val="28"/>
          <w:u w:val="single"/>
          <w:lang w:bidi="en-US"/>
        </w:rPr>
        <w:t>NEW HAMPSHIRE STORIES</w:t>
      </w:r>
    </w:p>
    <w:tbl>
      <w:tblPr>
        <w:tblStyle w:val="TableGrid"/>
        <w:tblW w:w="0" w:type="auto"/>
        <w:tblLook w:val="04A0" w:firstRow="1" w:lastRow="0" w:firstColumn="1" w:lastColumn="0" w:noHBand="0" w:noVBand="1"/>
      </w:tblPr>
      <w:tblGrid>
        <w:gridCol w:w="2046"/>
        <w:gridCol w:w="3434"/>
        <w:gridCol w:w="2136"/>
        <w:gridCol w:w="3894"/>
      </w:tblGrid>
      <w:tr w:rsidR="000F02A8" w14:paraId="03AE25AE" w14:textId="77777777" w:rsidTr="00021F90">
        <w:tc>
          <w:tcPr>
            <w:tcW w:w="11510" w:type="dxa"/>
            <w:gridSpan w:val="4"/>
            <w:shd w:val="clear" w:color="auto" w:fill="FFFF00"/>
          </w:tcPr>
          <w:p w14:paraId="4F296FAD" w14:textId="4B9B5E9E" w:rsidR="000F02A8" w:rsidRDefault="00021F90" w:rsidP="00021F90">
            <w:pPr>
              <w:rPr>
                <w:rFonts w:ascii="PT Sans" w:hAnsi="PT Sans"/>
                <w:b/>
                <w:bCs/>
                <w:color w:val="4472C4" w:themeColor="accent1"/>
                <w:sz w:val="28"/>
                <w:szCs w:val="28"/>
              </w:rPr>
            </w:pPr>
            <w:r w:rsidRPr="00DA6689">
              <w:rPr>
                <w:rFonts w:ascii="PT Sans" w:hAnsi="PT Sans"/>
                <w:b/>
                <w:bCs/>
                <w:i/>
                <w:iCs/>
                <w:color w:val="002060"/>
                <w:sz w:val="24"/>
                <w:szCs w:val="24"/>
              </w:rPr>
              <w:t>Discussion Questions:</w:t>
            </w:r>
            <w:r w:rsidR="00F94C4F">
              <w:rPr>
                <w:rFonts w:ascii="PT Sans" w:hAnsi="PT Sans"/>
                <w:b/>
                <w:bCs/>
                <w:i/>
                <w:iCs/>
                <w:color w:val="002060"/>
                <w:sz w:val="24"/>
                <w:szCs w:val="24"/>
              </w:rPr>
              <w:t xml:space="preserve"> Why is New Hampshire the way it is today</w:t>
            </w:r>
            <w:r w:rsidR="00477D88">
              <w:rPr>
                <w:rFonts w:ascii="PT Sans" w:hAnsi="PT Sans"/>
                <w:b/>
                <w:bCs/>
                <w:i/>
                <w:iCs/>
                <w:color w:val="002060"/>
                <w:sz w:val="24"/>
                <w:szCs w:val="24"/>
              </w:rPr>
              <w:t xml:space="preserve">? How has New Hampshire been shaped by many voices? </w:t>
            </w:r>
            <w:r w:rsidR="00F51E6B">
              <w:rPr>
                <w:rFonts w:ascii="PT Sans" w:hAnsi="PT Sans"/>
                <w:b/>
                <w:bCs/>
                <w:i/>
                <w:iCs/>
                <w:color w:val="002060"/>
                <w:sz w:val="24"/>
                <w:szCs w:val="24"/>
              </w:rPr>
              <w:t>What shapes New Hampshire’s unique identity?</w:t>
            </w:r>
          </w:p>
        </w:tc>
      </w:tr>
      <w:tr w:rsidR="000B506C" w14:paraId="05F0CDFA" w14:textId="77777777" w:rsidTr="00072013">
        <w:tc>
          <w:tcPr>
            <w:tcW w:w="2046" w:type="dxa"/>
          </w:tcPr>
          <w:p w14:paraId="4AE831EB" w14:textId="31A37CA0" w:rsidR="000F02A8" w:rsidRDefault="000F02A8" w:rsidP="00B170B9">
            <w:pP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5F381914" wp14:editId="576A6B03">
                  <wp:extent cx="743585" cy="981710"/>
                  <wp:effectExtent l="0" t="0" r="0" b="88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743585" cy="981710"/>
                          </a:xfrm>
                          <a:prstGeom prst="rect">
                            <a:avLst/>
                          </a:prstGeom>
                          <a:noFill/>
                        </pic:spPr>
                      </pic:pic>
                    </a:graphicData>
                  </a:graphic>
                </wp:inline>
              </w:drawing>
            </w:r>
          </w:p>
        </w:tc>
        <w:tc>
          <w:tcPr>
            <w:tcW w:w="3709" w:type="dxa"/>
          </w:tcPr>
          <w:p w14:paraId="2FC45132" w14:textId="77777777" w:rsidR="000F02A8" w:rsidRPr="000F02A8" w:rsidRDefault="000F02A8" w:rsidP="000F02A8">
            <w:pPr>
              <w:rPr>
                <w:rFonts w:ascii="PT Sans" w:eastAsia="Times New Roman" w:hAnsi="PT Sans" w:cs="Times New Roman"/>
                <w:b/>
                <w:sz w:val="20"/>
                <w:szCs w:val="20"/>
                <w:u w:val="single"/>
                <w:lang w:bidi="en-US"/>
              </w:rPr>
            </w:pPr>
            <w:r w:rsidRPr="000F02A8">
              <w:rPr>
                <w:rFonts w:ascii="PT Sans" w:eastAsia="Times New Roman" w:hAnsi="PT Sans" w:cs="Times New Roman"/>
                <w:b/>
                <w:color w:val="1F497D"/>
                <w:sz w:val="20"/>
                <w:szCs w:val="20"/>
                <w:lang w:bidi="en-US"/>
              </w:rPr>
              <w:t>The Bear That Heard Crying</w:t>
            </w:r>
            <w:r w:rsidRPr="000F02A8">
              <w:rPr>
                <w:rFonts w:ascii="PT Sans" w:eastAsia="Times New Roman" w:hAnsi="PT Sans" w:cs="Times New Roman"/>
                <w:sz w:val="20"/>
                <w:szCs w:val="20"/>
                <w:lang w:bidi="en-US"/>
              </w:rPr>
              <w:t xml:space="preserve"> by Natalie Kinsey – Warnock, illus. by Helen Kinsey                               </w:t>
            </w:r>
            <w:r w:rsidRPr="000F02A8">
              <w:rPr>
                <w:rFonts w:ascii="PT Sans" w:eastAsia="Times New Roman" w:hAnsi="PT Sans" w:cs="Times New Roman"/>
                <w:b/>
                <w:bCs/>
                <w:sz w:val="20"/>
                <w:szCs w:val="20"/>
                <w:lang w:bidi="en-US"/>
              </w:rPr>
              <w:t xml:space="preserve">Intermediate+                                                                                                                                      </w:t>
            </w:r>
            <w:r w:rsidRPr="000F02A8">
              <w:rPr>
                <w:rFonts w:ascii="PT Sans" w:eastAsia="Times New Roman" w:hAnsi="PT Sans" w:cs="Times New Roman"/>
                <w:sz w:val="20"/>
                <w:szCs w:val="20"/>
                <w:lang w:bidi="en-US"/>
              </w:rPr>
              <w:t xml:space="preserve">Little Sarah Witcher wanders off into the woods and spends a night curled up with a bear! Based on a true NH tale from Colonial times. </w:t>
            </w:r>
          </w:p>
          <w:p w14:paraId="48CFD691" w14:textId="77777777" w:rsidR="000F02A8" w:rsidRDefault="000F02A8" w:rsidP="000B506C">
            <w:pPr>
              <w:rPr>
                <w:rFonts w:ascii="PT Sans" w:hAnsi="PT Sans"/>
                <w:b/>
                <w:bCs/>
                <w:color w:val="4472C4" w:themeColor="accent1"/>
                <w:sz w:val="28"/>
                <w:szCs w:val="28"/>
              </w:rPr>
            </w:pPr>
          </w:p>
        </w:tc>
        <w:tc>
          <w:tcPr>
            <w:tcW w:w="1530" w:type="dxa"/>
          </w:tcPr>
          <w:p w14:paraId="68675C7A" w14:textId="706F4B0C" w:rsidR="000F02A8" w:rsidRDefault="000F02A8" w:rsidP="008E2139">
            <w:pPr>
              <w:jc w:val="cente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509F3DFA" wp14:editId="5FB651DC">
                  <wp:extent cx="1219200" cy="951230"/>
                  <wp:effectExtent l="0" t="0" r="0" b="127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219200" cy="951230"/>
                          </a:xfrm>
                          <a:prstGeom prst="rect">
                            <a:avLst/>
                          </a:prstGeom>
                          <a:noFill/>
                        </pic:spPr>
                      </pic:pic>
                    </a:graphicData>
                  </a:graphic>
                </wp:inline>
              </w:drawing>
            </w:r>
          </w:p>
        </w:tc>
        <w:tc>
          <w:tcPr>
            <w:tcW w:w="4225" w:type="dxa"/>
          </w:tcPr>
          <w:p w14:paraId="72DC714C" w14:textId="77777777" w:rsidR="000F02A8" w:rsidRPr="000B506C" w:rsidRDefault="000F02A8" w:rsidP="000F02A8">
            <w:pPr>
              <w:rPr>
                <w:rFonts w:ascii="PT Sans" w:hAnsi="PT Sans"/>
                <w:sz w:val="20"/>
                <w:szCs w:val="20"/>
              </w:rPr>
            </w:pPr>
            <w:r w:rsidRPr="000B506C">
              <w:rPr>
                <w:rFonts w:ascii="PT Sans" w:hAnsi="PT Sans"/>
                <w:b/>
                <w:color w:val="1F497D"/>
                <w:sz w:val="20"/>
                <w:szCs w:val="20"/>
              </w:rPr>
              <w:t>Christmas Farm</w:t>
            </w:r>
            <w:r w:rsidRPr="000B506C">
              <w:rPr>
                <w:rFonts w:ascii="PT Sans" w:hAnsi="PT Sans"/>
                <w:sz w:val="20"/>
                <w:szCs w:val="20"/>
              </w:rPr>
              <w:t xml:space="preserve"> by Mary Lyn Ray, illus. by Barry Root                                                                          </w:t>
            </w:r>
          </w:p>
          <w:p w14:paraId="0DF378C2" w14:textId="77777777" w:rsidR="000F02A8" w:rsidRPr="000B506C" w:rsidRDefault="000F02A8" w:rsidP="000F02A8">
            <w:pPr>
              <w:rPr>
                <w:rFonts w:ascii="PT Sans" w:hAnsi="PT Sans"/>
                <w:sz w:val="20"/>
                <w:szCs w:val="20"/>
              </w:rPr>
            </w:pPr>
            <w:r w:rsidRPr="000B506C">
              <w:rPr>
                <w:rFonts w:ascii="PT Sans" w:hAnsi="PT Sans"/>
                <w:b/>
                <w:bCs/>
                <w:sz w:val="20"/>
                <w:szCs w:val="20"/>
              </w:rPr>
              <w:t xml:space="preserve">Beginner+                                                                                                                                             </w:t>
            </w:r>
            <w:r w:rsidRPr="000B506C">
              <w:rPr>
                <w:rFonts w:ascii="PT Sans" w:hAnsi="PT Sans"/>
                <w:sz w:val="20"/>
                <w:szCs w:val="20"/>
              </w:rPr>
              <w:t xml:space="preserve">NH writer and conservationist, Mary Lyn Ray has written this story about growing Christmas trees and a unique friendship. Themes include New Hampshire, holidays, Christmas in New England, Planting the Earth. </w:t>
            </w:r>
            <w:r w:rsidRPr="000B506C">
              <w:rPr>
                <w:rFonts w:ascii="PT Sans" w:hAnsi="PT Sans"/>
                <w:color w:val="FF0000"/>
                <w:sz w:val="20"/>
                <w:szCs w:val="20"/>
              </w:rPr>
              <w:t xml:space="preserve"> </w:t>
            </w:r>
          </w:p>
          <w:p w14:paraId="6053B26C" w14:textId="3403453D" w:rsidR="000F02A8" w:rsidRPr="000B506C" w:rsidRDefault="00656462" w:rsidP="000B506C">
            <w:pPr>
              <w:rPr>
                <w:rFonts w:ascii="PT Sans" w:hAnsi="PT Sans"/>
                <w:b/>
                <w:bCs/>
                <w:color w:val="4472C4" w:themeColor="accent1"/>
                <w:sz w:val="20"/>
                <w:szCs w:val="20"/>
              </w:rPr>
            </w:pPr>
            <w:hyperlink r:id="rId208" w:history="1">
              <w:r w:rsidR="000B506C" w:rsidRPr="000B506C">
                <w:rPr>
                  <w:rStyle w:val="Hyperlink"/>
                  <w:rFonts w:ascii="PT Sans" w:hAnsi="PT Sans"/>
                  <w:b/>
                  <w:bCs/>
                  <w:color w:val="0000FF"/>
                  <w:sz w:val="20"/>
                  <w:szCs w:val="20"/>
                </w:rPr>
                <w:t>Click HERE to preview!</w:t>
              </w:r>
            </w:hyperlink>
          </w:p>
        </w:tc>
      </w:tr>
      <w:tr w:rsidR="000B506C" w14:paraId="3577FD4E" w14:textId="77777777" w:rsidTr="00072013">
        <w:tc>
          <w:tcPr>
            <w:tcW w:w="2046" w:type="dxa"/>
          </w:tcPr>
          <w:p w14:paraId="021AA326" w14:textId="231693CB" w:rsidR="000F02A8" w:rsidRDefault="000F02A8" w:rsidP="00B170B9">
            <w:pP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76C991BC" wp14:editId="76E750E0">
                  <wp:extent cx="725170" cy="90233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725170" cy="902335"/>
                          </a:xfrm>
                          <a:prstGeom prst="rect">
                            <a:avLst/>
                          </a:prstGeom>
                          <a:noFill/>
                        </pic:spPr>
                      </pic:pic>
                    </a:graphicData>
                  </a:graphic>
                </wp:inline>
              </w:drawing>
            </w:r>
          </w:p>
        </w:tc>
        <w:tc>
          <w:tcPr>
            <w:tcW w:w="3709" w:type="dxa"/>
          </w:tcPr>
          <w:p w14:paraId="6AFFD08B" w14:textId="77777777" w:rsidR="000F02A8" w:rsidRPr="00021F90" w:rsidRDefault="000F02A8" w:rsidP="000F02A8">
            <w:pPr>
              <w:rPr>
                <w:rFonts w:ascii="PT Sans" w:hAnsi="PT Sans"/>
                <w:sz w:val="20"/>
                <w:szCs w:val="20"/>
              </w:rPr>
            </w:pPr>
            <w:r w:rsidRPr="00021F90">
              <w:rPr>
                <w:rFonts w:ascii="PT Sans" w:hAnsi="PT Sans"/>
                <w:b/>
                <w:color w:val="1F497D"/>
                <w:sz w:val="20"/>
                <w:szCs w:val="20"/>
              </w:rPr>
              <w:t xml:space="preserve">Birches </w:t>
            </w:r>
            <w:r w:rsidRPr="00021F90">
              <w:rPr>
                <w:rFonts w:ascii="PT Sans" w:hAnsi="PT Sans"/>
                <w:sz w:val="20"/>
                <w:szCs w:val="20"/>
              </w:rPr>
              <w:t xml:space="preserve">by Robert Frost, illus. by Ed Young                                                                                                        </w:t>
            </w:r>
            <w:r w:rsidRPr="00021F90">
              <w:rPr>
                <w:rFonts w:ascii="PT Sans" w:hAnsi="PT Sans"/>
                <w:b/>
                <w:sz w:val="20"/>
                <w:szCs w:val="20"/>
              </w:rPr>
              <w:t xml:space="preserve">Intermediate+                                                                                                                                                                                         </w:t>
            </w:r>
            <w:r w:rsidRPr="00021F90">
              <w:rPr>
                <w:rFonts w:ascii="PT Sans" w:hAnsi="PT Sans"/>
                <w:sz w:val="20"/>
                <w:szCs w:val="20"/>
              </w:rPr>
              <w:t xml:space="preserve">An illustrated telling of Frost’s classic poem evocative of NH settings. </w:t>
            </w:r>
          </w:p>
          <w:p w14:paraId="52F1AC8A" w14:textId="0B231B0D" w:rsidR="000F02A8" w:rsidRDefault="00656462" w:rsidP="000F02A8">
            <w:pPr>
              <w:tabs>
                <w:tab w:val="left" w:pos="285"/>
              </w:tabs>
              <w:rPr>
                <w:rFonts w:ascii="PT Sans" w:hAnsi="PT Sans"/>
                <w:b/>
                <w:bCs/>
                <w:color w:val="4472C4" w:themeColor="accent1"/>
                <w:sz w:val="28"/>
                <w:szCs w:val="28"/>
              </w:rPr>
            </w:pPr>
            <w:hyperlink r:id="rId210" w:anchor="v=onepage&amp;q=birches&amp;f=false" w:history="1">
              <w:r w:rsidR="000F02A8" w:rsidRPr="00072013">
                <w:rPr>
                  <w:rStyle w:val="Hyperlink"/>
                  <w:rFonts w:ascii="PT Sans" w:hAnsi="PT Sans"/>
                  <w:b/>
                  <w:bCs/>
                  <w:color w:val="0000FF"/>
                  <w:sz w:val="20"/>
                  <w:szCs w:val="20"/>
                </w:rPr>
                <w:t>Click HERE to preview!</w:t>
              </w:r>
            </w:hyperlink>
          </w:p>
        </w:tc>
        <w:tc>
          <w:tcPr>
            <w:tcW w:w="1530" w:type="dxa"/>
          </w:tcPr>
          <w:p w14:paraId="1C750BC5" w14:textId="19FFD067" w:rsidR="000F02A8" w:rsidRDefault="000F02A8" w:rsidP="000F02A8">
            <w:pPr>
              <w:jc w:val="cente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3B5C32E4" wp14:editId="223658F7">
                  <wp:extent cx="1066800" cy="835025"/>
                  <wp:effectExtent l="0" t="0" r="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066800" cy="835025"/>
                          </a:xfrm>
                          <a:prstGeom prst="rect">
                            <a:avLst/>
                          </a:prstGeom>
                          <a:noFill/>
                        </pic:spPr>
                      </pic:pic>
                    </a:graphicData>
                  </a:graphic>
                </wp:inline>
              </w:drawing>
            </w:r>
          </w:p>
        </w:tc>
        <w:tc>
          <w:tcPr>
            <w:tcW w:w="4225" w:type="dxa"/>
          </w:tcPr>
          <w:p w14:paraId="360361A7" w14:textId="77777777" w:rsidR="00021F90" w:rsidRPr="00021F90" w:rsidRDefault="00021F90" w:rsidP="00021F90">
            <w:pPr>
              <w:spacing w:before="100" w:beforeAutospacing="1" w:after="100" w:afterAutospacing="1"/>
              <w:contextualSpacing/>
              <w:rPr>
                <w:rFonts w:ascii="PT Sans" w:eastAsia="Times New Roman" w:hAnsi="PT Sans" w:cs="Times New Roman"/>
                <w:color w:val="000000"/>
                <w:sz w:val="20"/>
                <w:szCs w:val="20"/>
                <w:lang w:bidi="en-US"/>
              </w:rPr>
            </w:pPr>
            <w:r w:rsidRPr="00021F90">
              <w:rPr>
                <w:rFonts w:ascii="PT Sans" w:eastAsia="Times New Roman" w:hAnsi="PT Sans" w:cs="Times New Roman"/>
                <w:b/>
                <w:bCs/>
                <w:color w:val="1F497D"/>
                <w:sz w:val="20"/>
                <w:szCs w:val="20"/>
                <w:lang w:bidi="en-US"/>
              </w:rPr>
              <w:t>Ox-Cart Man</w:t>
            </w:r>
            <w:r w:rsidRPr="00021F90">
              <w:rPr>
                <w:rFonts w:ascii="PT Sans" w:eastAsia="Times New Roman" w:hAnsi="PT Sans" w:cs="Times New Roman"/>
                <w:color w:val="1F497D"/>
                <w:sz w:val="20"/>
                <w:szCs w:val="20"/>
                <w:lang w:bidi="en-US"/>
              </w:rPr>
              <w:t xml:space="preserve"> </w:t>
            </w:r>
            <w:r w:rsidRPr="00021F90">
              <w:rPr>
                <w:rFonts w:ascii="PT Sans" w:eastAsia="Times New Roman" w:hAnsi="PT Sans" w:cs="Times New Roman"/>
                <w:color w:val="000000"/>
                <w:sz w:val="20"/>
                <w:szCs w:val="20"/>
                <w:lang w:bidi="en-US"/>
              </w:rPr>
              <w:t xml:space="preserve">by Donald Hall, illus. by Barbara Cooney                                                                                          </w:t>
            </w:r>
            <w:r w:rsidRPr="00021F90">
              <w:rPr>
                <w:rFonts w:ascii="PT Sans" w:eastAsia="Times New Roman" w:hAnsi="PT Sans" w:cs="Times New Roman"/>
                <w:b/>
                <w:color w:val="000000"/>
                <w:sz w:val="20"/>
                <w:szCs w:val="20"/>
                <w:lang w:bidi="en-US"/>
              </w:rPr>
              <w:t xml:space="preserve">Literacy+                                                                                                                            </w:t>
            </w:r>
            <w:r w:rsidRPr="00021F90">
              <w:rPr>
                <w:rFonts w:ascii="PT Sans" w:eastAsia="Times New Roman" w:hAnsi="PT Sans" w:cs="Times New Roman"/>
                <w:color w:val="000000"/>
                <w:sz w:val="20"/>
                <w:szCs w:val="20"/>
                <w:lang w:bidi="en-US"/>
              </w:rPr>
              <w:t xml:space="preserve"> Hall’s poem with Cooney’s primitive paintings follow the New England seasons through the life of a mid-19</w:t>
            </w:r>
            <w:r w:rsidRPr="00021F90">
              <w:rPr>
                <w:rFonts w:ascii="PT Sans" w:eastAsia="Times New Roman" w:hAnsi="PT Sans" w:cs="Times New Roman"/>
                <w:color w:val="000000"/>
                <w:sz w:val="20"/>
                <w:szCs w:val="20"/>
                <w:vertAlign w:val="superscript"/>
                <w:lang w:bidi="en-US"/>
              </w:rPr>
              <w:t>th</w:t>
            </w:r>
            <w:r w:rsidRPr="00021F90">
              <w:rPr>
                <w:rFonts w:ascii="PT Sans" w:eastAsia="Times New Roman" w:hAnsi="PT Sans" w:cs="Times New Roman"/>
                <w:color w:val="000000"/>
                <w:sz w:val="20"/>
                <w:szCs w:val="20"/>
                <w:lang w:bidi="en-US"/>
              </w:rPr>
              <w:t xml:space="preserve"> century farmer. </w:t>
            </w:r>
          </w:p>
          <w:p w14:paraId="515142AE" w14:textId="7BEC5EF2" w:rsidR="00021F90" w:rsidRPr="00021F90" w:rsidRDefault="00656462" w:rsidP="00021F90">
            <w:pPr>
              <w:spacing w:before="100" w:beforeAutospacing="1" w:after="100" w:afterAutospacing="1"/>
              <w:contextualSpacing/>
              <w:rPr>
                <w:rFonts w:ascii="PT Sans" w:eastAsia="Times New Roman" w:hAnsi="PT Sans" w:cs="Times New Roman"/>
                <w:b/>
                <w:color w:val="000000"/>
                <w:sz w:val="20"/>
                <w:szCs w:val="20"/>
                <w:lang w:bidi="en-US"/>
              </w:rPr>
            </w:pPr>
            <w:hyperlink r:id="rId211" w:anchor="v=onepage&amp;q=ox%20cart%20man&amp;f=false" w:history="1">
              <w:r w:rsidR="00021F90" w:rsidRPr="00021F90">
                <w:rPr>
                  <w:rFonts w:ascii="PT Sans" w:eastAsia="Times New Roman" w:hAnsi="PT Sans" w:cs="Times New Roman"/>
                  <w:b/>
                  <w:bCs/>
                  <w:color w:val="0000FF"/>
                  <w:sz w:val="20"/>
                  <w:szCs w:val="20"/>
                  <w:u w:val="single"/>
                  <w:lang w:bidi="en-US"/>
                </w:rPr>
                <w:t>Click HERE to preview!</w:t>
              </w:r>
            </w:hyperlink>
          </w:p>
        </w:tc>
      </w:tr>
      <w:tr w:rsidR="000B506C" w14:paraId="41840741" w14:textId="77777777" w:rsidTr="00072013">
        <w:tc>
          <w:tcPr>
            <w:tcW w:w="2046" w:type="dxa"/>
          </w:tcPr>
          <w:p w14:paraId="573D68FC" w14:textId="5A518286" w:rsidR="000F02A8" w:rsidRDefault="00021F90" w:rsidP="000F02A8">
            <w:pPr>
              <w:jc w:val="center"/>
              <w:rPr>
                <w:rFonts w:ascii="PT Sans" w:hAnsi="PT Sans"/>
                <w:b/>
                <w:bCs/>
                <w:color w:val="4472C4" w:themeColor="accent1"/>
                <w:sz w:val="28"/>
                <w:szCs w:val="28"/>
              </w:rPr>
            </w:pPr>
            <w:r>
              <w:rPr>
                <w:rFonts w:ascii="PT Sans" w:hAnsi="PT Sans"/>
                <w:b/>
                <w:bCs/>
                <w:noProof/>
                <w:color w:val="4472C4" w:themeColor="accent1"/>
                <w:sz w:val="28"/>
                <w:szCs w:val="28"/>
              </w:rPr>
              <w:drawing>
                <wp:inline distT="0" distB="0" distL="0" distR="0" wp14:anchorId="7D8607F9" wp14:editId="53C226A6">
                  <wp:extent cx="1152525" cy="890270"/>
                  <wp:effectExtent l="0" t="0" r="9525" b="508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152525" cy="890270"/>
                          </a:xfrm>
                          <a:prstGeom prst="rect">
                            <a:avLst/>
                          </a:prstGeom>
                          <a:noFill/>
                        </pic:spPr>
                      </pic:pic>
                    </a:graphicData>
                  </a:graphic>
                </wp:inline>
              </w:drawing>
            </w:r>
          </w:p>
        </w:tc>
        <w:tc>
          <w:tcPr>
            <w:tcW w:w="3709" w:type="dxa"/>
          </w:tcPr>
          <w:p w14:paraId="4DDFDD33" w14:textId="77777777" w:rsidR="00021F90" w:rsidRPr="00021F90" w:rsidRDefault="00021F90" w:rsidP="00021F90">
            <w:pPr>
              <w:rPr>
                <w:rFonts w:ascii="PT Sans" w:eastAsia="Times New Roman" w:hAnsi="PT Sans" w:cs="Times New Roman"/>
                <w:color w:val="333333"/>
                <w:sz w:val="20"/>
                <w:szCs w:val="20"/>
                <w:shd w:val="clear" w:color="auto" w:fill="FFFFFF"/>
                <w:lang w:bidi="en-US"/>
              </w:rPr>
            </w:pPr>
            <w:r w:rsidRPr="00021F90">
              <w:rPr>
                <w:rFonts w:ascii="PT Sans" w:eastAsia="Times New Roman" w:hAnsi="PT Sans" w:cs="Times New Roman"/>
                <w:b/>
                <w:bCs/>
                <w:color w:val="1F497D"/>
                <w:sz w:val="20"/>
                <w:szCs w:val="20"/>
                <w:lang w:bidi="en-US"/>
              </w:rPr>
              <w:t>A River Ran Wild</w:t>
            </w:r>
            <w:r w:rsidRPr="00021F90">
              <w:rPr>
                <w:rFonts w:ascii="PT Sans" w:eastAsia="Times New Roman" w:hAnsi="PT Sans" w:cs="Times New Roman"/>
                <w:sz w:val="20"/>
                <w:szCs w:val="20"/>
                <w:lang w:bidi="en-US"/>
              </w:rPr>
              <w:t xml:space="preserve"> by Lynne Cherry                                                                                                                  </w:t>
            </w:r>
            <w:r w:rsidRPr="00021F90">
              <w:rPr>
                <w:rFonts w:ascii="PT Sans" w:eastAsia="Times New Roman" w:hAnsi="PT Sans" w:cs="Times New Roman"/>
                <w:b/>
                <w:sz w:val="20"/>
                <w:szCs w:val="20"/>
                <w:lang w:bidi="en-US"/>
              </w:rPr>
              <w:t xml:space="preserve">Intermediate+                                                                                                                                                        </w:t>
            </w:r>
            <w:r w:rsidRPr="00021F90">
              <w:rPr>
                <w:rFonts w:ascii="PT Sans" w:eastAsia="Times New Roman" w:hAnsi="PT Sans" w:cs="Times New Roman"/>
                <w:sz w:val="20"/>
                <w:szCs w:val="20"/>
                <w:shd w:val="clear" w:color="auto" w:fill="FFFFFF"/>
                <w:lang w:bidi="en-US"/>
              </w:rPr>
              <w:t>Modern-day descendants of the Nashua Indians and European settlers were able to combat pollution and restore the beauty of the Nashua River in Massachusetts</w:t>
            </w:r>
            <w:r w:rsidRPr="00021F90">
              <w:rPr>
                <w:rFonts w:ascii="PT Sans" w:eastAsia="Times New Roman" w:hAnsi="PT Sans" w:cs="Times New Roman"/>
                <w:color w:val="333333"/>
                <w:sz w:val="20"/>
                <w:szCs w:val="20"/>
                <w:shd w:val="clear" w:color="auto" w:fill="FFFFFF"/>
                <w:lang w:bidi="en-US"/>
              </w:rPr>
              <w:t>.</w:t>
            </w:r>
          </w:p>
          <w:p w14:paraId="2035D59B" w14:textId="77777777" w:rsidR="00021F90" w:rsidRPr="00021F90" w:rsidRDefault="00656462" w:rsidP="00021F90">
            <w:pPr>
              <w:rPr>
                <w:rFonts w:ascii="PT Sans" w:eastAsia="Times New Roman" w:hAnsi="PT Sans" w:cs="Times New Roman"/>
                <w:b/>
                <w:bCs/>
                <w:sz w:val="20"/>
                <w:szCs w:val="20"/>
                <w:lang w:bidi="en-US"/>
              </w:rPr>
            </w:pPr>
            <w:hyperlink r:id="rId213" w:anchor="v=onepage&amp;q=a%20river%20ran%20wild&amp;f=false" w:history="1">
              <w:r w:rsidR="00021F90" w:rsidRPr="00021F90">
                <w:rPr>
                  <w:rFonts w:ascii="PT Sans" w:eastAsia="Times New Roman" w:hAnsi="PT Sans" w:cs="Times New Roman"/>
                  <w:b/>
                  <w:bCs/>
                  <w:color w:val="0000FF"/>
                  <w:sz w:val="20"/>
                  <w:szCs w:val="20"/>
                  <w:u w:val="single"/>
                  <w:lang w:bidi="en-US"/>
                </w:rPr>
                <w:t>Click HERE to preview!</w:t>
              </w:r>
            </w:hyperlink>
          </w:p>
          <w:p w14:paraId="69F1689B" w14:textId="77777777" w:rsidR="000F02A8" w:rsidRPr="00021F90" w:rsidRDefault="000F02A8" w:rsidP="000F02A8">
            <w:pPr>
              <w:jc w:val="center"/>
              <w:rPr>
                <w:rFonts w:ascii="PT Sans" w:hAnsi="PT Sans"/>
                <w:b/>
                <w:bCs/>
                <w:color w:val="4472C4" w:themeColor="accent1"/>
                <w:sz w:val="20"/>
                <w:szCs w:val="20"/>
              </w:rPr>
            </w:pPr>
          </w:p>
        </w:tc>
        <w:tc>
          <w:tcPr>
            <w:tcW w:w="1530" w:type="dxa"/>
          </w:tcPr>
          <w:p w14:paraId="173F702F" w14:textId="77777777" w:rsidR="000B506C" w:rsidRPr="001536C1" w:rsidRDefault="000B506C" w:rsidP="000B506C">
            <w:pPr>
              <w:jc w:val="center"/>
              <w:rPr>
                <w:rFonts w:ascii="PT Sans" w:hAnsi="PT Sans"/>
                <w:b/>
                <w:bCs/>
                <w:color w:val="4472C4" w:themeColor="accent1"/>
                <w:sz w:val="24"/>
                <w:szCs w:val="24"/>
              </w:rPr>
            </w:pPr>
            <w:r w:rsidRPr="001536C1">
              <w:rPr>
                <w:rFonts w:ascii="PT Sans" w:hAnsi="PT Sans"/>
                <w:b/>
                <w:bCs/>
                <w:color w:val="FFFF00"/>
                <w:sz w:val="24"/>
                <w:szCs w:val="24"/>
                <w:highlight w:val="red"/>
              </w:rPr>
              <w:t>NEW!</w:t>
            </w:r>
          </w:p>
          <w:p w14:paraId="6D46F313" w14:textId="36EC2053" w:rsidR="000F02A8" w:rsidRDefault="000B506C" w:rsidP="000F02A8">
            <w:pPr>
              <w:jc w:val="center"/>
              <w:rPr>
                <w:rFonts w:ascii="PT Sans" w:hAnsi="PT Sans"/>
                <w:b/>
                <w:bCs/>
                <w:color w:val="4472C4" w:themeColor="accent1"/>
                <w:sz w:val="28"/>
                <w:szCs w:val="28"/>
              </w:rPr>
            </w:pPr>
            <w:r>
              <w:rPr>
                <w:noProof/>
              </w:rPr>
              <w:drawing>
                <wp:inline distT="0" distB="0" distL="0" distR="0" wp14:anchorId="1BA0E86C" wp14:editId="6E519D8C">
                  <wp:extent cx="839484" cy="1261754"/>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849494" cy="1276799"/>
                          </a:xfrm>
                          <a:prstGeom prst="rect">
                            <a:avLst/>
                          </a:prstGeom>
                        </pic:spPr>
                      </pic:pic>
                    </a:graphicData>
                  </a:graphic>
                </wp:inline>
              </w:drawing>
            </w:r>
          </w:p>
        </w:tc>
        <w:tc>
          <w:tcPr>
            <w:tcW w:w="4225" w:type="dxa"/>
          </w:tcPr>
          <w:p w14:paraId="4CC2AF54" w14:textId="77777777" w:rsidR="000F02A8" w:rsidRDefault="000B506C" w:rsidP="000B506C">
            <w:pPr>
              <w:rPr>
                <w:rFonts w:ascii="PT Sans" w:hAnsi="PT Sans"/>
                <w:sz w:val="20"/>
                <w:szCs w:val="20"/>
              </w:rPr>
            </w:pPr>
            <w:r w:rsidRPr="000B506C">
              <w:rPr>
                <w:rFonts w:ascii="PT Sans" w:hAnsi="PT Sans"/>
                <w:b/>
                <w:bCs/>
                <w:color w:val="4472C4" w:themeColor="accent1"/>
                <w:sz w:val="20"/>
                <w:szCs w:val="20"/>
              </w:rPr>
              <w:t>Never Caught: The Story of Ona Judge</w:t>
            </w:r>
            <w:r>
              <w:rPr>
                <w:rFonts w:ascii="PT Sans" w:hAnsi="PT Sans"/>
                <w:b/>
                <w:bCs/>
                <w:color w:val="4472C4" w:themeColor="accent1"/>
                <w:sz w:val="20"/>
                <w:szCs w:val="20"/>
              </w:rPr>
              <w:t xml:space="preserve"> </w:t>
            </w:r>
            <w:r>
              <w:rPr>
                <w:rFonts w:ascii="PT Sans" w:hAnsi="PT Sans"/>
                <w:sz w:val="20"/>
                <w:szCs w:val="20"/>
              </w:rPr>
              <w:t>by Erica Armstrong Dunbar&amp; Kathleen Van Cleve</w:t>
            </w:r>
          </w:p>
          <w:p w14:paraId="79A1DA84" w14:textId="77777777" w:rsidR="000B506C" w:rsidRDefault="000B506C" w:rsidP="000B506C">
            <w:pPr>
              <w:rPr>
                <w:rFonts w:ascii="PT Sans" w:hAnsi="PT Sans"/>
                <w:b/>
                <w:bCs/>
                <w:sz w:val="20"/>
                <w:szCs w:val="20"/>
              </w:rPr>
            </w:pPr>
            <w:r w:rsidRPr="000B506C">
              <w:rPr>
                <w:rFonts w:ascii="PT Sans" w:hAnsi="PT Sans"/>
                <w:b/>
                <w:bCs/>
                <w:sz w:val="20"/>
                <w:szCs w:val="20"/>
              </w:rPr>
              <w:t>Advanced</w:t>
            </w:r>
          </w:p>
          <w:p w14:paraId="1E771E41" w14:textId="77777777" w:rsidR="000B506C" w:rsidRDefault="000B506C" w:rsidP="000B506C">
            <w:pPr>
              <w:rPr>
                <w:rFonts w:ascii="PT Sans" w:hAnsi="PT Sans" w:cs="Arial"/>
                <w:sz w:val="20"/>
                <w:szCs w:val="20"/>
                <w:shd w:val="clear" w:color="auto" w:fill="FFFFFF"/>
              </w:rPr>
            </w:pPr>
            <w:r w:rsidRPr="00072013">
              <w:rPr>
                <w:rFonts w:ascii="PT Sans" w:hAnsi="PT Sans" w:cs="Arial"/>
                <w:sz w:val="20"/>
                <w:szCs w:val="20"/>
                <w:shd w:val="clear" w:color="auto" w:fill="FFFFFF"/>
              </w:rPr>
              <w:t xml:space="preserve">From her childhood, to her time with the </w:t>
            </w:r>
            <w:proofErr w:type="spellStart"/>
            <w:r w:rsidRPr="00072013">
              <w:rPr>
                <w:rFonts w:ascii="PT Sans" w:hAnsi="PT Sans" w:cs="Arial"/>
                <w:sz w:val="20"/>
                <w:szCs w:val="20"/>
                <w:shd w:val="clear" w:color="auto" w:fill="FFFFFF"/>
              </w:rPr>
              <w:t>Washingtons</w:t>
            </w:r>
            <w:proofErr w:type="spellEnd"/>
            <w:r w:rsidRPr="00072013">
              <w:rPr>
                <w:rFonts w:ascii="PT Sans" w:hAnsi="PT Sans" w:cs="Arial"/>
                <w:sz w:val="20"/>
                <w:szCs w:val="20"/>
                <w:shd w:val="clear" w:color="auto" w:fill="FFFFFF"/>
              </w:rPr>
              <w:t xml:space="preserve"> and living in the slave quarters, to her escape to New Hampshire, Erica Armstrong Dunbar, along with Kathleen Van Cleve, shares an intimate glimpse into the life of a little-known, but powerful figure in history, and her brave journey as she fled the most powerful couple in the country.</w:t>
            </w:r>
          </w:p>
          <w:p w14:paraId="55E807E7" w14:textId="5ED03B8E" w:rsidR="00072013" w:rsidRPr="00072013" w:rsidRDefault="00656462" w:rsidP="000B506C">
            <w:pPr>
              <w:rPr>
                <w:rFonts w:ascii="PT Sans" w:hAnsi="PT Sans"/>
                <w:b/>
                <w:bCs/>
                <w:sz w:val="20"/>
                <w:szCs w:val="20"/>
              </w:rPr>
            </w:pPr>
            <w:hyperlink r:id="rId215" w:history="1">
              <w:r w:rsidR="00072013" w:rsidRPr="00072013">
                <w:rPr>
                  <w:rStyle w:val="Hyperlink"/>
                  <w:rFonts w:ascii="PT Sans" w:hAnsi="PT Sans"/>
                  <w:b/>
                  <w:bCs/>
                  <w:color w:val="0000FF"/>
                  <w:sz w:val="20"/>
                  <w:szCs w:val="20"/>
                </w:rPr>
                <w:t>Click HERE to preview!</w:t>
              </w:r>
            </w:hyperlink>
          </w:p>
        </w:tc>
      </w:tr>
    </w:tbl>
    <w:p w14:paraId="2DAE5FEB" w14:textId="15A29111" w:rsidR="00021F90" w:rsidRDefault="00021F90" w:rsidP="00072013">
      <w:pPr>
        <w:rPr>
          <w:rFonts w:ascii="PT Sans" w:hAnsi="PT Sans"/>
          <w:b/>
          <w:bCs/>
          <w:color w:val="4472C4" w:themeColor="accent1"/>
          <w:sz w:val="28"/>
          <w:szCs w:val="28"/>
        </w:rPr>
      </w:pPr>
    </w:p>
    <w:p w14:paraId="2000EF7B" w14:textId="0E863026" w:rsidR="00021F90" w:rsidRDefault="00021F90" w:rsidP="00072013">
      <w:pPr>
        <w:pStyle w:val="Heading9"/>
        <w:rPr>
          <w:lang w:bidi="ar-SA"/>
        </w:rPr>
      </w:pPr>
      <w:r w:rsidRPr="00021F90">
        <w:rPr>
          <w:lang w:bidi="ar-SA"/>
        </w:rPr>
        <w:lastRenderedPageBreak/>
        <w:t>FAMILIES AROUND THE WORLD</w:t>
      </w:r>
      <w:r w:rsidRPr="00021F90">
        <w:rPr>
          <w:lang w:bidi="ar-SA"/>
        </w:rPr>
        <w:softHyphen/>
      </w:r>
    </w:p>
    <w:tbl>
      <w:tblPr>
        <w:tblStyle w:val="TableGrid"/>
        <w:tblW w:w="0" w:type="auto"/>
        <w:tblLook w:val="04A0" w:firstRow="1" w:lastRow="0" w:firstColumn="1" w:lastColumn="0" w:noHBand="0" w:noVBand="1"/>
      </w:tblPr>
      <w:tblGrid>
        <w:gridCol w:w="1705"/>
        <w:gridCol w:w="41"/>
        <w:gridCol w:w="4631"/>
        <w:gridCol w:w="1448"/>
        <w:gridCol w:w="3685"/>
      </w:tblGrid>
      <w:tr w:rsidR="00021F90" w14:paraId="59445A39" w14:textId="77777777" w:rsidTr="00B170B9">
        <w:tc>
          <w:tcPr>
            <w:tcW w:w="11510" w:type="dxa"/>
            <w:gridSpan w:val="5"/>
            <w:shd w:val="clear" w:color="auto" w:fill="FFFF00"/>
          </w:tcPr>
          <w:p w14:paraId="5158DDDD" w14:textId="5A21B3A8" w:rsidR="00021F90" w:rsidRDefault="00B170B9" w:rsidP="00B170B9">
            <w:pPr>
              <w:rPr>
                <w:rFonts w:ascii="PT Sans" w:hAnsi="PT Sans"/>
                <w:b/>
                <w:bCs/>
                <w:color w:val="002060"/>
                <w:u w:val="single"/>
              </w:rPr>
            </w:pPr>
            <w:r w:rsidRPr="00DA6689">
              <w:rPr>
                <w:rFonts w:ascii="PT Sans" w:hAnsi="PT Sans"/>
                <w:b/>
                <w:bCs/>
                <w:i/>
                <w:iCs/>
                <w:color w:val="002060"/>
                <w:sz w:val="24"/>
                <w:szCs w:val="24"/>
              </w:rPr>
              <w:t>Discussion Questions:</w:t>
            </w:r>
            <w:r w:rsidR="00AD466E">
              <w:rPr>
                <w:rFonts w:ascii="PT Sans" w:hAnsi="PT Sans"/>
                <w:b/>
                <w:bCs/>
                <w:i/>
                <w:iCs/>
                <w:color w:val="002060"/>
                <w:sz w:val="24"/>
                <w:szCs w:val="24"/>
              </w:rPr>
              <w:t xml:space="preserve"> What is a family? Who is your family? What do families teach us about ourselves and our place in the world? What responsibilities do families have?</w:t>
            </w:r>
          </w:p>
        </w:tc>
      </w:tr>
      <w:tr w:rsidR="00021F90" w14:paraId="42F14D4A" w14:textId="77777777" w:rsidTr="00B170B9">
        <w:tc>
          <w:tcPr>
            <w:tcW w:w="1746" w:type="dxa"/>
            <w:gridSpan w:val="2"/>
          </w:tcPr>
          <w:p w14:paraId="2E462EF9" w14:textId="20B8DA8E" w:rsidR="00021F90" w:rsidRDefault="00021F90" w:rsidP="00B170B9">
            <w:pPr>
              <w:rPr>
                <w:rFonts w:ascii="PT Sans" w:hAnsi="PT Sans"/>
                <w:b/>
                <w:bCs/>
                <w:color w:val="002060"/>
                <w:u w:val="single"/>
              </w:rPr>
            </w:pPr>
            <w:r>
              <w:rPr>
                <w:rFonts w:ascii="PT Sans" w:hAnsi="PT Sans"/>
                <w:b/>
                <w:bCs/>
                <w:noProof/>
                <w:color w:val="002060"/>
                <w:u w:val="single"/>
              </w:rPr>
              <w:drawing>
                <wp:inline distT="0" distB="0" distL="0" distR="0" wp14:anchorId="3ECA7C23" wp14:editId="2DD00768">
                  <wp:extent cx="780415" cy="993775"/>
                  <wp:effectExtent l="0" t="0" r="63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780415" cy="993775"/>
                          </a:xfrm>
                          <a:prstGeom prst="rect">
                            <a:avLst/>
                          </a:prstGeom>
                          <a:noFill/>
                        </pic:spPr>
                      </pic:pic>
                    </a:graphicData>
                  </a:graphic>
                </wp:inline>
              </w:drawing>
            </w:r>
          </w:p>
        </w:tc>
        <w:tc>
          <w:tcPr>
            <w:tcW w:w="4631" w:type="dxa"/>
          </w:tcPr>
          <w:p w14:paraId="1705E159" w14:textId="77777777" w:rsidR="00021F90" w:rsidRPr="00B170B9" w:rsidRDefault="00021F90" w:rsidP="00B170B9">
            <w:pPr>
              <w:rPr>
                <w:rFonts w:ascii="PT Sans" w:hAnsi="PT Sans"/>
                <w:sz w:val="20"/>
                <w:szCs w:val="20"/>
              </w:rPr>
            </w:pPr>
            <w:r w:rsidRPr="00B170B9">
              <w:rPr>
                <w:rFonts w:ascii="PT Sans" w:hAnsi="PT Sans"/>
                <w:b/>
                <w:color w:val="1F497D"/>
                <w:sz w:val="20"/>
                <w:szCs w:val="20"/>
              </w:rPr>
              <w:t>Boundless Grace</w:t>
            </w:r>
            <w:r w:rsidRPr="00B170B9">
              <w:rPr>
                <w:rFonts w:ascii="PT Sans" w:hAnsi="PT Sans"/>
                <w:b/>
                <w:sz w:val="20"/>
                <w:szCs w:val="20"/>
              </w:rPr>
              <w:t xml:space="preserve"> </w:t>
            </w:r>
            <w:r w:rsidRPr="00B170B9">
              <w:rPr>
                <w:rFonts w:ascii="PT Sans" w:hAnsi="PT Sans"/>
                <w:sz w:val="20"/>
                <w:szCs w:val="20"/>
              </w:rPr>
              <w:t xml:space="preserve">by Mary Hoffman, illus. by Caroline </w:t>
            </w:r>
            <w:proofErr w:type="spellStart"/>
            <w:r w:rsidRPr="00B170B9">
              <w:rPr>
                <w:rFonts w:ascii="PT Sans" w:hAnsi="PT Sans"/>
                <w:sz w:val="20"/>
                <w:szCs w:val="20"/>
              </w:rPr>
              <w:t>Binch</w:t>
            </w:r>
            <w:proofErr w:type="spellEnd"/>
          </w:p>
          <w:p w14:paraId="57A2DB56" w14:textId="77777777" w:rsidR="00021F90" w:rsidRPr="00B170B9" w:rsidRDefault="00021F90" w:rsidP="00B170B9">
            <w:pPr>
              <w:rPr>
                <w:rFonts w:ascii="PT Sans" w:hAnsi="PT Sans"/>
                <w:b/>
                <w:sz w:val="20"/>
                <w:szCs w:val="20"/>
              </w:rPr>
            </w:pPr>
            <w:r w:rsidRPr="00B170B9">
              <w:rPr>
                <w:rFonts w:ascii="PT Sans" w:hAnsi="PT Sans"/>
                <w:b/>
                <w:sz w:val="20"/>
                <w:szCs w:val="20"/>
              </w:rPr>
              <w:t>Literacy+</w:t>
            </w:r>
          </w:p>
          <w:p w14:paraId="1DC56170" w14:textId="77777777" w:rsidR="00021F90" w:rsidRPr="00B170B9" w:rsidRDefault="00021F90" w:rsidP="00B170B9">
            <w:pPr>
              <w:rPr>
                <w:rFonts w:ascii="PT Sans" w:hAnsi="PT Sans"/>
                <w:sz w:val="20"/>
                <w:szCs w:val="20"/>
              </w:rPr>
            </w:pPr>
            <w:r w:rsidRPr="00B170B9">
              <w:rPr>
                <w:rFonts w:ascii="PT Sans" w:hAnsi="PT Sans"/>
                <w:sz w:val="20"/>
                <w:szCs w:val="20"/>
              </w:rPr>
              <w:t xml:space="preserve">A girl and her grandmother travel to Africa where the girl’s father now lives with a new wife. </w:t>
            </w:r>
          </w:p>
          <w:p w14:paraId="5584E05F" w14:textId="59AD4158" w:rsidR="00021F90" w:rsidRPr="00072013" w:rsidRDefault="00656462" w:rsidP="00B170B9">
            <w:pPr>
              <w:rPr>
                <w:rFonts w:ascii="PT Sans" w:hAnsi="PT Sans"/>
                <w:b/>
                <w:bCs/>
                <w:sz w:val="20"/>
                <w:szCs w:val="20"/>
              </w:rPr>
            </w:pPr>
            <w:hyperlink r:id="rId217" w:history="1">
              <w:r w:rsidR="00072013" w:rsidRPr="00072013">
                <w:rPr>
                  <w:rStyle w:val="Hyperlink"/>
                  <w:rFonts w:ascii="PT Sans" w:hAnsi="PT Sans"/>
                  <w:b/>
                  <w:bCs/>
                  <w:color w:val="0000FF"/>
                  <w:sz w:val="20"/>
                  <w:szCs w:val="20"/>
                </w:rPr>
                <w:t>Click HERE to preview!</w:t>
              </w:r>
            </w:hyperlink>
          </w:p>
        </w:tc>
        <w:tc>
          <w:tcPr>
            <w:tcW w:w="1448" w:type="dxa"/>
          </w:tcPr>
          <w:p w14:paraId="65A07526" w14:textId="7E968182" w:rsidR="00021F90" w:rsidRDefault="00B170B9" w:rsidP="00B170B9">
            <w:pPr>
              <w:rPr>
                <w:rFonts w:ascii="PT Sans" w:hAnsi="PT Sans"/>
                <w:b/>
                <w:bCs/>
                <w:color w:val="002060"/>
                <w:u w:val="single"/>
              </w:rPr>
            </w:pPr>
            <w:r>
              <w:rPr>
                <w:rFonts w:ascii="PT Sans" w:hAnsi="PT Sans"/>
                <w:b/>
                <w:bCs/>
                <w:noProof/>
                <w:color w:val="002060"/>
                <w:u w:val="single"/>
              </w:rPr>
              <w:drawing>
                <wp:inline distT="0" distB="0" distL="0" distR="0" wp14:anchorId="750FF5DB" wp14:editId="77973343">
                  <wp:extent cx="737870" cy="1085215"/>
                  <wp:effectExtent l="0" t="0" r="5080" b="63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737870" cy="1085215"/>
                          </a:xfrm>
                          <a:prstGeom prst="rect">
                            <a:avLst/>
                          </a:prstGeom>
                          <a:noFill/>
                        </pic:spPr>
                      </pic:pic>
                    </a:graphicData>
                  </a:graphic>
                </wp:inline>
              </w:drawing>
            </w:r>
          </w:p>
        </w:tc>
        <w:tc>
          <w:tcPr>
            <w:tcW w:w="3685" w:type="dxa"/>
          </w:tcPr>
          <w:p w14:paraId="6D7BDE8F" w14:textId="77777777" w:rsidR="00B170B9" w:rsidRPr="00B170B9" w:rsidRDefault="00B170B9" w:rsidP="00B170B9">
            <w:pPr>
              <w:rPr>
                <w:rFonts w:ascii="PT Sans" w:hAnsi="PT Sans"/>
                <w:sz w:val="20"/>
                <w:szCs w:val="20"/>
              </w:rPr>
            </w:pPr>
            <w:r w:rsidRPr="00B170B9">
              <w:rPr>
                <w:rFonts w:ascii="PT Sans" w:hAnsi="PT Sans"/>
                <w:b/>
                <w:color w:val="1F497D"/>
                <w:sz w:val="20"/>
                <w:szCs w:val="20"/>
              </w:rPr>
              <w:t>The Most Beautiful Place in the World</w:t>
            </w:r>
            <w:r w:rsidRPr="00B170B9">
              <w:rPr>
                <w:rFonts w:ascii="PT Sans" w:hAnsi="PT Sans"/>
                <w:sz w:val="20"/>
                <w:szCs w:val="20"/>
              </w:rPr>
              <w:t xml:space="preserve"> by Ann Cameron. </w:t>
            </w:r>
          </w:p>
          <w:p w14:paraId="441600D2" w14:textId="54B433D5" w:rsidR="00B170B9" w:rsidRPr="00B170B9" w:rsidRDefault="00B170B9" w:rsidP="00B170B9">
            <w:pPr>
              <w:rPr>
                <w:rFonts w:ascii="PT Sans" w:hAnsi="PT Sans"/>
                <w:b/>
                <w:sz w:val="20"/>
                <w:szCs w:val="20"/>
              </w:rPr>
            </w:pPr>
            <w:r w:rsidRPr="00B170B9">
              <w:rPr>
                <w:rFonts w:ascii="PT Sans" w:hAnsi="PT Sans"/>
                <w:b/>
                <w:sz w:val="20"/>
                <w:szCs w:val="20"/>
              </w:rPr>
              <w:t>Intermediate+</w:t>
            </w:r>
            <w:r>
              <w:rPr>
                <w:rFonts w:ascii="PT Sans" w:hAnsi="PT Sans"/>
                <w:b/>
                <w:sz w:val="20"/>
                <w:szCs w:val="20"/>
              </w:rPr>
              <w:t>- Chapter book</w:t>
            </w:r>
          </w:p>
          <w:p w14:paraId="1B2A4F49" w14:textId="77777777" w:rsidR="00B170B9" w:rsidRPr="00B170B9" w:rsidRDefault="00B170B9" w:rsidP="00B170B9">
            <w:pPr>
              <w:rPr>
                <w:rFonts w:ascii="PT Sans" w:hAnsi="PT Sans"/>
                <w:sz w:val="20"/>
                <w:szCs w:val="20"/>
              </w:rPr>
            </w:pPr>
            <w:r w:rsidRPr="00B170B9">
              <w:rPr>
                <w:rFonts w:ascii="PT Sans" w:hAnsi="PT Sans"/>
                <w:sz w:val="20"/>
                <w:szCs w:val="20"/>
              </w:rPr>
              <w:t>In a small, first chapter book, a Guatemalan grandmother and grandson make the boy’s dream to go to school come true. Cameron is a master of spare, emotionally true stories and presents social issues that lead to rich discussions. Themes include education, poverty and child labor. 64 pages.</w:t>
            </w:r>
          </w:p>
          <w:p w14:paraId="57BB2E6F" w14:textId="41305293" w:rsidR="00021F90" w:rsidRPr="00B170B9" w:rsidRDefault="00656462" w:rsidP="00B170B9">
            <w:pPr>
              <w:rPr>
                <w:rFonts w:ascii="PT Sans" w:hAnsi="PT Sans"/>
                <w:b/>
                <w:bCs/>
                <w:color w:val="002060"/>
                <w:sz w:val="20"/>
                <w:szCs w:val="20"/>
                <w:u w:val="single"/>
              </w:rPr>
            </w:pPr>
            <w:hyperlink r:id="rId218" w:anchor="v=onepage&amp;q=the%20most%20beautiful%20place%20in%20the%20world&amp;f=false" w:history="1">
              <w:r w:rsidR="00B170B9" w:rsidRPr="00072013">
                <w:rPr>
                  <w:rStyle w:val="Hyperlink"/>
                  <w:rFonts w:ascii="PT Sans" w:hAnsi="PT Sans"/>
                  <w:b/>
                  <w:color w:val="0000FF"/>
                  <w:sz w:val="20"/>
                  <w:szCs w:val="20"/>
                </w:rPr>
                <w:t>Click HERE to preview</w:t>
              </w:r>
              <w:r w:rsidR="00B170B9" w:rsidRPr="00B170B9">
                <w:rPr>
                  <w:rStyle w:val="Hyperlink"/>
                  <w:rFonts w:ascii="PT Sans" w:hAnsi="PT Sans"/>
                  <w:b/>
                  <w:sz w:val="20"/>
                  <w:szCs w:val="20"/>
                </w:rPr>
                <w:t>!</w:t>
              </w:r>
            </w:hyperlink>
          </w:p>
        </w:tc>
      </w:tr>
      <w:tr w:rsidR="00B170B9" w14:paraId="1AA4DA06" w14:textId="77777777" w:rsidTr="00B170B9">
        <w:tc>
          <w:tcPr>
            <w:tcW w:w="1746" w:type="dxa"/>
            <w:gridSpan w:val="2"/>
          </w:tcPr>
          <w:p w14:paraId="3E2ED81D" w14:textId="2BA24867" w:rsidR="00B170B9" w:rsidRDefault="00B170B9" w:rsidP="00B170B9">
            <w:pPr>
              <w:rPr>
                <w:rFonts w:ascii="PT Sans" w:hAnsi="PT Sans"/>
                <w:b/>
                <w:bCs/>
                <w:color w:val="002060"/>
                <w:u w:val="single"/>
              </w:rPr>
            </w:pPr>
            <w:r>
              <w:rPr>
                <w:rFonts w:ascii="PT Sans" w:hAnsi="PT Sans"/>
                <w:b/>
                <w:bCs/>
                <w:noProof/>
                <w:color w:val="002060"/>
                <w:u w:val="single"/>
              </w:rPr>
              <w:drawing>
                <wp:inline distT="0" distB="0" distL="0" distR="0" wp14:anchorId="3402259B" wp14:editId="1A4D898B">
                  <wp:extent cx="963295" cy="817245"/>
                  <wp:effectExtent l="0" t="0" r="8255" b="190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963295" cy="817245"/>
                          </a:xfrm>
                          <a:prstGeom prst="rect">
                            <a:avLst/>
                          </a:prstGeom>
                          <a:noFill/>
                        </pic:spPr>
                      </pic:pic>
                    </a:graphicData>
                  </a:graphic>
                </wp:inline>
              </w:drawing>
            </w:r>
          </w:p>
        </w:tc>
        <w:tc>
          <w:tcPr>
            <w:tcW w:w="4631" w:type="dxa"/>
          </w:tcPr>
          <w:p w14:paraId="2625AE46" w14:textId="2E4BCD6E" w:rsidR="00B170B9" w:rsidRPr="00B170B9" w:rsidRDefault="00B170B9" w:rsidP="00B170B9">
            <w:pPr>
              <w:rPr>
                <w:rFonts w:ascii="PT Sans" w:hAnsi="PT Sans"/>
                <w:b/>
                <w:bCs/>
                <w:color w:val="002060"/>
                <w:sz w:val="20"/>
                <w:szCs w:val="20"/>
                <w:u w:val="single"/>
              </w:rPr>
            </w:pPr>
            <w:r w:rsidRPr="00B170B9">
              <w:rPr>
                <w:rFonts w:ascii="PT Sans" w:hAnsi="PT Sans"/>
                <w:b/>
                <w:color w:val="1F497D"/>
                <w:sz w:val="20"/>
                <w:szCs w:val="20"/>
              </w:rPr>
              <w:t>The Day of Ahmed’s Secret</w:t>
            </w:r>
            <w:r w:rsidRPr="00B170B9">
              <w:rPr>
                <w:rFonts w:ascii="PT Sans" w:hAnsi="PT Sans"/>
                <w:b/>
                <w:sz w:val="20"/>
                <w:szCs w:val="20"/>
              </w:rPr>
              <w:t xml:space="preserve"> </w:t>
            </w:r>
            <w:r w:rsidRPr="00B170B9">
              <w:rPr>
                <w:rFonts w:ascii="PT Sans" w:hAnsi="PT Sans"/>
                <w:sz w:val="20"/>
                <w:szCs w:val="20"/>
              </w:rPr>
              <w:t xml:space="preserve">by Florence Parry Heide, illus. by Ted Lewin                                                      </w:t>
            </w:r>
            <w:r w:rsidRPr="00B170B9">
              <w:rPr>
                <w:rFonts w:ascii="PT Sans" w:hAnsi="PT Sans"/>
                <w:b/>
                <w:sz w:val="20"/>
                <w:szCs w:val="20"/>
              </w:rPr>
              <w:t xml:space="preserve">Beginner+                                                                                                                                           </w:t>
            </w:r>
            <w:r w:rsidRPr="00B170B9">
              <w:rPr>
                <w:rFonts w:ascii="PT Sans" w:hAnsi="PT Sans"/>
                <w:sz w:val="20"/>
                <w:szCs w:val="20"/>
              </w:rPr>
              <w:t xml:space="preserve">Set in Cairo, the story and illustrations recreate the sound, scent, and images of the city.  “Life goes on in the hectic, noisy cities of the world regardless of a day's news and yet, the boundless energy and promise of youth reinforce the ideal that anything is possible. Ahmed's story is a joyful celebration of that spirit.”- School Library Journal.  </w:t>
            </w:r>
          </w:p>
        </w:tc>
        <w:tc>
          <w:tcPr>
            <w:tcW w:w="1448" w:type="dxa"/>
          </w:tcPr>
          <w:p w14:paraId="0E9B6FD3" w14:textId="0CFCBA22" w:rsidR="00B170B9" w:rsidRDefault="00B170B9" w:rsidP="00B170B9">
            <w:pPr>
              <w:rPr>
                <w:rFonts w:ascii="PT Sans" w:hAnsi="PT Sans"/>
                <w:b/>
                <w:bCs/>
                <w:color w:val="002060"/>
                <w:u w:val="single"/>
              </w:rPr>
            </w:pPr>
            <w:r>
              <w:rPr>
                <w:rFonts w:ascii="PT Sans" w:hAnsi="PT Sans"/>
                <w:b/>
                <w:bCs/>
                <w:noProof/>
                <w:color w:val="002060"/>
                <w:u w:val="single"/>
              </w:rPr>
              <w:drawing>
                <wp:inline distT="0" distB="0" distL="0" distR="0" wp14:anchorId="3A5D55C2" wp14:editId="32EEC4B2">
                  <wp:extent cx="713105" cy="99377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713105" cy="993775"/>
                          </a:xfrm>
                          <a:prstGeom prst="rect">
                            <a:avLst/>
                          </a:prstGeom>
                          <a:noFill/>
                        </pic:spPr>
                      </pic:pic>
                    </a:graphicData>
                  </a:graphic>
                </wp:inline>
              </w:drawing>
            </w:r>
          </w:p>
        </w:tc>
        <w:tc>
          <w:tcPr>
            <w:tcW w:w="3685" w:type="dxa"/>
          </w:tcPr>
          <w:p w14:paraId="6F68E747" w14:textId="77777777" w:rsidR="00B170B9" w:rsidRPr="00B170B9" w:rsidRDefault="00B170B9" w:rsidP="00B170B9">
            <w:pPr>
              <w:rPr>
                <w:rFonts w:ascii="PT Sans" w:hAnsi="PT Sans"/>
                <w:b/>
                <w:sz w:val="20"/>
                <w:szCs w:val="20"/>
              </w:rPr>
            </w:pPr>
            <w:r w:rsidRPr="00B170B9">
              <w:rPr>
                <w:rFonts w:ascii="PT Sans" w:hAnsi="PT Sans"/>
                <w:b/>
                <w:color w:val="1F497D"/>
                <w:sz w:val="20"/>
                <w:szCs w:val="20"/>
              </w:rPr>
              <w:t xml:space="preserve">Habibi </w:t>
            </w:r>
            <w:r w:rsidRPr="00B170B9">
              <w:rPr>
                <w:rFonts w:ascii="PT Sans" w:hAnsi="PT Sans"/>
                <w:sz w:val="20"/>
                <w:szCs w:val="20"/>
              </w:rPr>
              <w:t xml:space="preserve">by Naomi Shihab Nye                                                                                                      </w:t>
            </w:r>
          </w:p>
          <w:p w14:paraId="267D86C1" w14:textId="432C906A" w:rsidR="00B170B9" w:rsidRPr="00B170B9" w:rsidRDefault="00B170B9" w:rsidP="00B170B9">
            <w:pPr>
              <w:rPr>
                <w:rFonts w:ascii="PT Sans" w:hAnsi="PT Sans"/>
                <w:b/>
                <w:bCs/>
                <w:sz w:val="20"/>
                <w:szCs w:val="20"/>
              </w:rPr>
            </w:pPr>
            <w:r w:rsidRPr="00B170B9">
              <w:rPr>
                <w:rFonts w:ascii="PT Sans" w:hAnsi="PT Sans"/>
                <w:b/>
                <w:bCs/>
                <w:sz w:val="20"/>
                <w:szCs w:val="20"/>
              </w:rPr>
              <w:t>Advanced</w:t>
            </w:r>
            <w:r>
              <w:rPr>
                <w:rFonts w:ascii="PT Sans" w:hAnsi="PT Sans"/>
                <w:b/>
                <w:bCs/>
                <w:sz w:val="20"/>
                <w:szCs w:val="20"/>
              </w:rPr>
              <w:t>- Novel</w:t>
            </w:r>
          </w:p>
          <w:p w14:paraId="38A76C9C" w14:textId="77777777" w:rsidR="00B170B9" w:rsidRPr="00B170B9" w:rsidRDefault="00B170B9" w:rsidP="00B170B9">
            <w:pPr>
              <w:rPr>
                <w:rFonts w:ascii="PT Sans" w:hAnsi="PT Sans"/>
                <w:sz w:val="20"/>
                <w:szCs w:val="20"/>
              </w:rPr>
            </w:pPr>
            <w:r w:rsidRPr="00B170B9">
              <w:rPr>
                <w:rFonts w:ascii="PT Sans" w:hAnsi="PT Sans"/>
                <w:sz w:val="20"/>
                <w:szCs w:val="20"/>
              </w:rPr>
              <w:t>An American girl moves with her family to Palestine and into the Arab heritage of her father’s family in this novel of reaching out across cultures and divides. Themes include cross cultural families and peace - building. 272 pages.</w:t>
            </w:r>
          </w:p>
          <w:p w14:paraId="7C1DB48F" w14:textId="09FE75FD" w:rsidR="00B170B9" w:rsidRPr="00B170B9" w:rsidRDefault="00656462" w:rsidP="00B170B9">
            <w:pPr>
              <w:rPr>
                <w:rFonts w:ascii="PT Sans" w:hAnsi="PT Sans"/>
                <w:sz w:val="20"/>
                <w:szCs w:val="20"/>
              </w:rPr>
            </w:pPr>
            <w:hyperlink r:id="rId221" w:anchor="v=onepage&amp;q=habibi&amp;f=false" w:history="1">
              <w:r w:rsidR="00B170B9" w:rsidRPr="00072013">
                <w:rPr>
                  <w:rStyle w:val="Hyperlink"/>
                  <w:rFonts w:ascii="PT Sans" w:hAnsi="PT Sans"/>
                  <w:b/>
                  <w:bCs/>
                  <w:color w:val="0000FF"/>
                  <w:sz w:val="20"/>
                  <w:szCs w:val="20"/>
                </w:rPr>
                <w:t>Click HERE to preview!</w:t>
              </w:r>
            </w:hyperlink>
          </w:p>
        </w:tc>
      </w:tr>
      <w:tr w:rsidR="00B170B9" w14:paraId="01BA984A" w14:textId="77777777" w:rsidTr="00B170B9">
        <w:tc>
          <w:tcPr>
            <w:tcW w:w="1746" w:type="dxa"/>
            <w:gridSpan w:val="2"/>
          </w:tcPr>
          <w:p w14:paraId="414CC643" w14:textId="3688A60C" w:rsidR="00B170B9" w:rsidRDefault="00B170B9" w:rsidP="00B170B9">
            <w:pPr>
              <w:rPr>
                <w:rFonts w:ascii="PT Sans" w:hAnsi="PT Sans"/>
                <w:b/>
                <w:bCs/>
                <w:color w:val="002060"/>
                <w:u w:val="single"/>
              </w:rPr>
            </w:pPr>
            <w:r>
              <w:rPr>
                <w:rFonts w:ascii="PT Sans" w:hAnsi="PT Sans"/>
                <w:b/>
                <w:bCs/>
                <w:noProof/>
                <w:color w:val="002060"/>
                <w:u w:val="single"/>
              </w:rPr>
              <w:drawing>
                <wp:inline distT="0" distB="0" distL="0" distR="0" wp14:anchorId="27C2C447" wp14:editId="4E1FD704">
                  <wp:extent cx="902335" cy="817245"/>
                  <wp:effectExtent l="0" t="0" r="0" b="190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902335" cy="817245"/>
                          </a:xfrm>
                          <a:prstGeom prst="rect">
                            <a:avLst/>
                          </a:prstGeom>
                          <a:noFill/>
                        </pic:spPr>
                      </pic:pic>
                    </a:graphicData>
                  </a:graphic>
                </wp:inline>
              </w:drawing>
            </w:r>
          </w:p>
        </w:tc>
        <w:tc>
          <w:tcPr>
            <w:tcW w:w="4631" w:type="dxa"/>
          </w:tcPr>
          <w:p w14:paraId="0AE19DC9" w14:textId="7B51D092" w:rsidR="00B170B9" w:rsidRDefault="00B170B9" w:rsidP="00B170B9">
            <w:pPr>
              <w:rPr>
                <w:rFonts w:ascii="PT Sans" w:hAnsi="PT Sans"/>
                <w:sz w:val="20"/>
                <w:szCs w:val="20"/>
              </w:rPr>
            </w:pPr>
            <w:r w:rsidRPr="00B170B9">
              <w:rPr>
                <w:rFonts w:ascii="PT Sans" w:hAnsi="PT Sans"/>
                <w:b/>
                <w:color w:val="1F497D"/>
                <w:sz w:val="20"/>
                <w:szCs w:val="20"/>
              </w:rPr>
              <w:t>The Relatives Came</w:t>
            </w:r>
            <w:r w:rsidRPr="00B170B9">
              <w:rPr>
                <w:rFonts w:ascii="PT Sans" w:hAnsi="PT Sans"/>
                <w:sz w:val="20"/>
                <w:szCs w:val="20"/>
              </w:rPr>
              <w:t xml:space="preserve"> by Cynthia </w:t>
            </w:r>
            <w:proofErr w:type="spellStart"/>
            <w:r w:rsidRPr="00B170B9">
              <w:rPr>
                <w:rFonts w:ascii="PT Sans" w:hAnsi="PT Sans"/>
                <w:sz w:val="20"/>
                <w:szCs w:val="20"/>
              </w:rPr>
              <w:t>Rylant</w:t>
            </w:r>
            <w:proofErr w:type="spellEnd"/>
            <w:r w:rsidRPr="00B170B9">
              <w:rPr>
                <w:rFonts w:ascii="PT Sans" w:hAnsi="PT Sans"/>
                <w:sz w:val="20"/>
                <w:szCs w:val="20"/>
              </w:rPr>
              <w:t xml:space="preserve">, illus. by Stephen </w:t>
            </w:r>
            <w:proofErr w:type="spellStart"/>
            <w:r w:rsidRPr="00B170B9">
              <w:rPr>
                <w:rFonts w:ascii="PT Sans" w:hAnsi="PT Sans"/>
                <w:sz w:val="20"/>
                <w:szCs w:val="20"/>
              </w:rPr>
              <w:t>Gammell</w:t>
            </w:r>
            <w:proofErr w:type="spellEnd"/>
            <w:r w:rsidRPr="00B170B9">
              <w:rPr>
                <w:rFonts w:ascii="PT Sans" w:hAnsi="PT Sans"/>
                <w:sz w:val="20"/>
                <w:szCs w:val="20"/>
              </w:rPr>
              <w:t xml:space="preserve">                                                             </w:t>
            </w:r>
            <w:r w:rsidRPr="00B170B9">
              <w:rPr>
                <w:rFonts w:ascii="PT Sans" w:hAnsi="PT Sans"/>
                <w:b/>
                <w:sz w:val="20"/>
                <w:szCs w:val="20"/>
              </w:rPr>
              <w:t>Beginner+</w:t>
            </w:r>
            <w:r w:rsidRPr="00B170B9">
              <w:rPr>
                <w:rFonts w:ascii="PT Sans" w:hAnsi="PT Sans"/>
                <w:sz w:val="20"/>
                <w:szCs w:val="20"/>
              </w:rPr>
              <w:t xml:space="preserve">                                                                                                                                                Story of a joyous, summer family party in the American south.  </w:t>
            </w:r>
          </w:p>
          <w:p w14:paraId="0CBB75BE" w14:textId="0EA0A184" w:rsidR="00072013" w:rsidRPr="00B170B9" w:rsidRDefault="00656462" w:rsidP="00B170B9">
            <w:pPr>
              <w:rPr>
                <w:rFonts w:ascii="PT Sans" w:hAnsi="PT Sans"/>
                <w:sz w:val="20"/>
                <w:szCs w:val="20"/>
              </w:rPr>
            </w:pPr>
            <w:hyperlink r:id="rId223" w:history="1">
              <w:r w:rsidR="00072013" w:rsidRPr="000000B2">
                <w:rPr>
                  <w:rStyle w:val="Hyperlink"/>
                  <w:rFonts w:ascii="PT Sans" w:hAnsi="PT Sans"/>
                  <w:b/>
                  <w:color w:val="0000FF"/>
                  <w:sz w:val="20"/>
                  <w:szCs w:val="20"/>
                  <w:lang w:bidi="en-US"/>
                </w:rPr>
                <w:t>Click HERE to preview!</w:t>
              </w:r>
            </w:hyperlink>
          </w:p>
          <w:p w14:paraId="395EC704" w14:textId="77777777" w:rsidR="00B170B9" w:rsidRPr="00B170B9" w:rsidRDefault="00B170B9" w:rsidP="00B170B9">
            <w:pPr>
              <w:rPr>
                <w:rFonts w:ascii="PT Sans" w:hAnsi="PT Sans"/>
                <w:b/>
                <w:bCs/>
                <w:color w:val="002060"/>
                <w:sz w:val="20"/>
                <w:szCs w:val="20"/>
                <w:u w:val="single"/>
              </w:rPr>
            </w:pPr>
          </w:p>
        </w:tc>
        <w:tc>
          <w:tcPr>
            <w:tcW w:w="1448" w:type="dxa"/>
          </w:tcPr>
          <w:p w14:paraId="0405B3A8" w14:textId="0A95B2E5" w:rsidR="00B170B9" w:rsidRDefault="00B170B9" w:rsidP="00B170B9">
            <w:pPr>
              <w:rPr>
                <w:rFonts w:ascii="PT Sans" w:hAnsi="PT Sans"/>
                <w:b/>
                <w:bCs/>
                <w:color w:val="002060"/>
                <w:u w:val="single"/>
              </w:rPr>
            </w:pPr>
            <w:r>
              <w:rPr>
                <w:rFonts w:ascii="PT Sans" w:hAnsi="PT Sans"/>
                <w:b/>
                <w:bCs/>
                <w:noProof/>
                <w:color w:val="002060"/>
                <w:u w:val="single"/>
              </w:rPr>
              <w:drawing>
                <wp:inline distT="0" distB="0" distL="0" distR="0" wp14:anchorId="16050F66" wp14:editId="78E1D42D">
                  <wp:extent cx="652145" cy="10001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52145" cy="1000125"/>
                          </a:xfrm>
                          <a:prstGeom prst="rect">
                            <a:avLst/>
                          </a:prstGeom>
                          <a:noFill/>
                        </pic:spPr>
                      </pic:pic>
                    </a:graphicData>
                  </a:graphic>
                </wp:inline>
              </w:drawing>
            </w:r>
          </w:p>
        </w:tc>
        <w:tc>
          <w:tcPr>
            <w:tcW w:w="3685" w:type="dxa"/>
          </w:tcPr>
          <w:p w14:paraId="211BA9E5" w14:textId="77777777" w:rsidR="00B170B9" w:rsidRPr="00B170B9" w:rsidRDefault="00B170B9" w:rsidP="00B170B9">
            <w:pPr>
              <w:rPr>
                <w:rFonts w:ascii="PT Sans" w:hAnsi="PT Sans"/>
                <w:sz w:val="20"/>
                <w:szCs w:val="20"/>
              </w:rPr>
            </w:pPr>
            <w:r w:rsidRPr="00B170B9">
              <w:rPr>
                <w:rFonts w:ascii="PT Sans" w:hAnsi="PT Sans"/>
                <w:b/>
                <w:color w:val="1F497D"/>
                <w:sz w:val="20"/>
                <w:szCs w:val="20"/>
              </w:rPr>
              <w:t>The House on Mango Street</w:t>
            </w:r>
            <w:r w:rsidRPr="00B170B9">
              <w:rPr>
                <w:rFonts w:ascii="PT Sans" w:hAnsi="PT Sans"/>
                <w:sz w:val="20"/>
                <w:szCs w:val="20"/>
              </w:rPr>
              <w:t xml:space="preserve"> by Sandra Cisneros</w:t>
            </w:r>
          </w:p>
          <w:p w14:paraId="3D5176C8" w14:textId="49E8C462" w:rsidR="00B170B9" w:rsidRPr="00B170B9" w:rsidRDefault="00B170B9" w:rsidP="00B170B9">
            <w:pPr>
              <w:rPr>
                <w:rFonts w:ascii="PT Sans" w:hAnsi="PT Sans"/>
                <w:b/>
                <w:sz w:val="20"/>
                <w:szCs w:val="20"/>
              </w:rPr>
            </w:pPr>
            <w:r w:rsidRPr="00B170B9">
              <w:rPr>
                <w:rFonts w:ascii="PT Sans" w:hAnsi="PT Sans"/>
                <w:b/>
                <w:sz w:val="20"/>
                <w:szCs w:val="20"/>
              </w:rPr>
              <w:t>Advanced</w:t>
            </w:r>
            <w:r>
              <w:rPr>
                <w:rFonts w:ascii="PT Sans" w:hAnsi="PT Sans"/>
                <w:b/>
                <w:sz w:val="20"/>
                <w:szCs w:val="20"/>
              </w:rPr>
              <w:t>- Novel</w:t>
            </w:r>
          </w:p>
          <w:p w14:paraId="69C9E748" w14:textId="7946A028" w:rsidR="00B170B9" w:rsidRPr="00B170B9" w:rsidRDefault="00B170B9" w:rsidP="00B170B9">
            <w:pPr>
              <w:rPr>
                <w:rFonts w:ascii="PT Sans" w:hAnsi="PT Sans"/>
                <w:b/>
                <w:bCs/>
                <w:color w:val="002060"/>
                <w:sz w:val="20"/>
                <w:szCs w:val="20"/>
                <w:u w:val="single"/>
              </w:rPr>
            </w:pPr>
            <w:r w:rsidRPr="00B170B9">
              <w:rPr>
                <w:rFonts w:ascii="PT Sans" w:hAnsi="PT Sans"/>
                <w:sz w:val="20"/>
                <w:szCs w:val="20"/>
              </w:rPr>
              <w:t>Short adult novel in small chapters. Cisneros writes about growing up in a Latino family. Themes include identity, immigrant neighborhoods, home, living in two cultures, courage. 110 pages.</w:t>
            </w:r>
          </w:p>
        </w:tc>
      </w:tr>
      <w:tr w:rsidR="00072013" w14:paraId="386116E8" w14:textId="77777777" w:rsidTr="00134DC5">
        <w:trPr>
          <w:trHeight w:val="1808"/>
        </w:trPr>
        <w:tc>
          <w:tcPr>
            <w:tcW w:w="1705" w:type="dxa"/>
          </w:tcPr>
          <w:p w14:paraId="6E710E45" w14:textId="34CB5D4E" w:rsidR="00072013" w:rsidRDefault="00072013" w:rsidP="00B170B9">
            <w:pPr>
              <w:tabs>
                <w:tab w:val="left" w:pos="870"/>
              </w:tabs>
              <w:rPr>
                <w:rFonts w:ascii="PT Sans" w:hAnsi="PT Sans"/>
                <w:b/>
                <w:bCs/>
                <w:color w:val="002060"/>
                <w:u w:val="single"/>
              </w:rPr>
            </w:pPr>
            <w:r>
              <w:rPr>
                <w:rFonts w:ascii="PT Sans" w:hAnsi="PT Sans"/>
                <w:b/>
                <w:bCs/>
                <w:noProof/>
                <w:color w:val="002060"/>
                <w:u w:val="single"/>
              </w:rPr>
              <w:drawing>
                <wp:inline distT="0" distB="0" distL="0" distR="0" wp14:anchorId="5B929BA6" wp14:editId="07286C32">
                  <wp:extent cx="835025" cy="1085215"/>
                  <wp:effectExtent l="0" t="0" r="3175"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835025" cy="1085215"/>
                          </a:xfrm>
                          <a:prstGeom prst="rect">
                            <a:avLst/>
                          </a:prstGeom>
                          <a:noFill/>
                        </pic:spPr>
                      </pic:pic>
                    </a:graphicData>
                  </a:graphic>
                </wp:inline>
              </w:drawing>
            </w:r>
          </w:p>
        </w:tc>
        <w:tc>
          <w:tcPr>
            <w:tcW w:w="9805" w:type="dxa"/>
            <w:gridSpan w:val="4"/>
          </w:tcPr>
          <w:p w14:paraId="1467EFDA" w14:textId="77777777" w:rsidR="00072013" w:rsidRDefault="00072013" w:rsidP="00072013">
            <w:pPr>
              <w:pStyle w:val="NormalWeb"/>
              <w:ind w:firstLine="0"/>
              <w:contextualSpacing/>
              <w:rPr>
                <w:rFonts w:ascii="PT Sans" w:hAnsi="PT Sans"/>
                <w:b/>
                <w:bCs/>
                <w:color w:val="000000"/>
                <w:sz w:val="20"/>
                <w:szCs w:val="20"/>
              </w:rPr>
            </w:pPr>
            <w:r w:rsidRPr="00B170B9">
              <w:rPr>
                <w:rStyle w:val="Emphasis"/>
                <w:rFonts w:ascii="PT Sans" w:hAnsi="PT Sans"/>
                <w:color w:val="1F497D"/>
                <w:sz w:val="20"/>
                <w:szCs w:val="20"/>
              </w:rPr>
              <w:t>When I Was Young in the Mountains</w:t>
            </w:r>
            <w:r w:rsidRPr="00B170B9">
              <w:rPr>
                <w:rFonts w:ascii="PT Sans" w:hAnsi="PT Sans"/>
                <w:color w:val="000000"/>
                <w:sz w:val="20"/>
                <w:szCs w:val="20"/>
              </w:rPr>
              <w:t xml:space="preserve"> by Cynthia </w:t>
            </w:r>
            <w:proofErr w:type="spellStart"/>
            <w:r w:rsidRPr="00B170B9">
              <w:rPr>
                <w:rFonts w:ascii="PT Sans" w:hAnsi="PT Sans"/>
                <w:color w:val="000000"/>
                <w:sz w:val="20"/>
                <w:szCs w:val="20"/>
              </w:rPr>
              <w:t>Rylant</w:t>
            </w:r>
            <w:proofErr w:type="spellEnd"/>
            <w:r w:rsidRPr="00B170B9">
              <w:rPr>
                <w:rFonts w:ascii="PT Sans" w:hAnsi="PT Sans"/>
                <w:color w:val="000000"/>
                <w:sz w:val="20"/>
                <w:szCs w:val="20"/>
              </w:rPr>
              <w:t xml:space="preserve">, illus. by Diane Goode                                             </w:t>
            </w:r>
            <w:r w:rsidRPr="00B170B9">
              <w:rPr>
                <w:rFonts w:ascii="PT Sans" w:hAnsi="PT Sans"/>
                <w:b/>
                <w:bCs/>
                <w:color w:val="000000"/>
                <w:sz w:val="20"/>
                <w:szCs w:val="20"/>
              </w:rPr>
              <w:t xml:space="preserve">Literacy+                                                                                                                               </w:t>
            </w:r>
          </w:p>
          <w:p w14:paraId="3C9C38DB" w14:textId="76181198" w:rsidR="00072013" w:rsidRDefault="00072013" w:rsidP="00072013">
            <w:pPr>
              <w:pStyle w:val="NormalWeb"/>
              <w:ind w:firstLine="0"/>
              <w:contextualSpacing/>
              <w:rPr>
                <w:rFonts w:ascii="PT Sans" w:hAnsi="PT Sans"/>
                <w:color w:val="000000"/>
                <w:sz w:val="20"/>
                <w:szCs w:val="20"/>
              </w:rPr>
            </w:pPr>
            <w:r w:rsidRPr="00B170B9">
              <w:rPr>
                <w:rFonts w:ascii="PT Sans" w:hAnsi="PT Sans"/>
                <w:color w:val="000000"/>
                <w:sz w:val="20"/>
                <w:szCs w:val="20"/>
              </w:rPr>
              <w:t>Memories of growing up in Appalachia. Caldecott Honor</w:t>
            </w:r>
          </w:p>
          <w:p w14:paraId="19E66FF0" w14:textId="503E0379" w:rsidR="00072013" w:rsidRDefault="00656462" w:rsidP="00072013">
            <w:pPr>
              <w:rPr>
                <w:rFonts w:ascii="PT Sans" w:hAnsi="PT Sans"/>
                <w:b/>
                <w:bCs/>
                <w:color w:val="002060"/>
                <w:u w:val="single"/>
              </w:rPr>
            </w:pPr>
            <w:hyperlink r:id="rId226" w:anchor="v=onepage&amp;q=when%20i%20was%20young%20in%20the%20mountains&amp;f=false" w:history="1">
              <w:r w:rsidR="00072013" w:rsidRPr="00072013">
                <w:rPr>
                  <w:rStyle w:val="Hyperlink"/>
                  <w:rFonts w:ascii="PT Sans" w:hAnsi="PT Sans"/>
                  <w:b/>
                  <w:color w:val="0000FF"/>
                  <w:sz w:val="20"/>
                  <w:szCs w:val="20"/>
                </w:rPr>
                <w:t>Click HERE to preview!</w:t>
              </w:r>
            </w:hyperlink>
          </w:p>
        </w:tc>
      </w:tr>
    </w:tbl>
    <w:p w14:paraId="702103A9" w14:textId="77777777" w:rsidR="00072013" w:rsidRDefault="00072013" w:rsidP="00072013">
      <w:pPr>
        <w:pStyle w:val="Heading9"/>
        <w:jc w:val="left"/>
      </w:pPr>
    </w:p>
    <w:p w14:paraId="4E42243A" w14:textId="77777777" w:rsidR="00072013" w:rsidRDefault="00072013" w:rsidP="00072013">
      <w:pPr>
        <w:pStyle w:val="Heading9"/>
        <w:jc w:val="left"/>
      </w:pPr>
    </w:p>
    <w:p w14:paraId="23B2FDCE" w14:textId="267FCD1E" w:rsidR="00072013" w:rsidRDefault="00072013" w:rsidP="00072013">
      <w:pPr>
        <w:pStyle w:val="Heading9"/>
        <w:jc w:val="left"/>
      </w:pPr>
    </w:p>
    <w:p w14:paraId="0FECC7B3" w14:textId="77777777" w:rsidR="00072013" w:rsidRPr="00072013" w:rsidRDefault="00072013" w:rsidP="00072013">
      <w:pPr>
        <w:jc w:val="center"/>
        <w:rPr>
          <w:lang w:bidi="en-US"/>
        </w:rPr>
      </w:pPr>
    </w:p>
    <w:p w14:paraId="752BA5AD" w14:textId="77777777" w:rsidR="00072013" w:rsidRDefault="00072013" w:rsidP="00072013">
      <w:pPr>
        <w:pStyle w:val="Heading9"/>
        <w:jc w:val="left"/>
      </w:pPr>
    </w:p>
    <w:p w14:paraId="36EE300B" w14:textId="7D13A19B" w:rsidR="00B170B9" w:rsidRPr="00B170B9" w:rsidRDefault="00B170B9" w:rsidP="00072013">
      <w:pPr>
        <w:pStyle w:val="Heading9"/>
      </w:pPr>
      <w:r w:rsidRPr="00B170B9">
        <w:t>FOLK TALES</w:t>
      </w:r>
    </w:p>
    <w:tbl>
      <w:tblPr>
        <w:tblStyle w:val="TableGrid"/>
        <w:tblW w:w="0" w:type="auto"/>
        <w:tblLook w:val="04A0" w:firstRow="1" w:lastRow="0" w:firstColumn="1" w:lastColumn="0" w:noHBand="0" w:noVBand="1"/>
      </w:tblPr>
      <w:tblGrid>
        <w:gridCol w:w="1692"/>
        <w:gridCol w:w="3017"/>
        <w:gridCol w:w="2021"/>
        <w:gridCol w:w="4780"/>
      </w:tblGrid>
      <w:tr w:rsidR="00B170B9" w14:paraId="759D3630" w14:textId="77777777" w:rsidTr="00B170B9">
        <w:tc>
          <w:tcPr>
            <w:tcW w:w="11510" w:type="dxa"/>
            <w:gridSpan w:val="4"/>
            <w:shd w:val="clear" w:color="auto" w:fill="FFFF00"/>
          </w:tcPr>
          <w:p w14:paraId="7AF3CA1A" w14:textId="0410FF13" w:rsidR="00B170B9" w:rsidRDefault="00B170B9" w:rsidP="00B170B9">
            <w:pPr>
              <w:rPr>
                <w:rFonts w:ascii="PT Sans" w:hAnsi="PT Sans"/>
                <w:b/>
                <w:bCs/>
                <w:color w:val="002060"/>
                <w:u w:val="single"/>
              </w:rPr>
            </w:pPr>
            <w:r w:rsidRPr="00DA6689">
              <w:rPr>
                <w:rFonts w:ascii="PT Sans" w:hAnsi="PT Sans"/>
                <w:b/>
                <w:bCs/>
                <w:i/>
                <w:iCs/>
                <w:color w:val="002060"/>
                <w:sz w:val="24"/>
                <w:szCs w:val="24"/>
              </w:rPr>
              <w:t>Discussion Questions:</w:t>
            </w:r>
            <w:r w:rsidR="0087629B">
              <w:rPr>
                <w:rFonts w:ascii="PT Sans" w:hAnsi="PT Sans"/>
                <w:b/>
                <w:bCs/>
                <w:i/>
                <w:iCs/>
                <w:color w:val="002060"/>
                <w:sz w:val="24"/>
                <w:szCs w:val="24"/>
              </w:rPr>
              <w:t xml:space="preserve"> Why do cultures around the world have myths and folktales? What can we learn about a culture and ourselves through these stories? What stories does your family tell over and over?</w:t>
            </w:r>
          </w:p>
        </w:tc>
      </w:tr>
      <w:tr w:rsidR="00B170B9" w14:paraId="44E44B6D" w14:textId="77777777" w:rsidTr="00A80F37">
        <w:tc>
          <w:tcPr>
            <w:tcW w:w="1692" w:type="dxa"/>
          </w:tcPr>
          <w:p w14:paraId="2B34BB43" w14:textId="1BE57CED" w:rsidR="00B170B9" w:rsidRDefault="00B170B9" w:rsidP="00A80F37">
            <w:pPr>
              <w:rPr>
                <w:rFonts w:ascii="PT Sans" w:hAnsi="PT Sans"/>
                <w:b/>
                <w:bCs/>
                <w:color w:val="002060"/>
                <w:u w:val="single"/>
              </w:rPr>
            </w:pPr>
            <w:r>
              <w:rPr>
                <w:rFonts w:ascii="PT Sans" w:hAnsi="PT Sans"/>
                <w:b/>
                <w:bCs/>
                <w:noProof/>
                <w:color w:val="002060"/>
                <w:u w:val="single"/>
              </w:rPr>
              <w:drawing>
                <wp:inline distT="0" distB="0" distL="0" distR="0" wp14:anchorId="1FBE363F" wp14:editId="757EC8AD">
                  <wp:extent cx="829310" cy="1048385"/>
                  <wp:effectExtent l="0" t="0" r="889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829310" cy="1048385"/>
                          </a:xfrm>
                          <a:prstGeom prst="rect">
                            <a:avLst/>
                          </a:prstGeom>
                          <a:noFill/>
                        </pic:spPr>
                      </pic:pic>
                    </a:graphicData>
                  </a:graphic>
                </wp:inline>
              </w:drawing>
            </w:r>
          </w:p>
        </w:tc>
        <w:tc>
          <w:tcPr>
            <w:tcW w:w="3017" w:type="dxa"/>
          </w:tcPr>
          <w:p w14:paraId="56136990" w14:textId="77777777" w:rsidR="00B170B9" w:rsidRPr="00B170B9" w:rsidRDefault="00B170B9" w:rsidP="00B170B9">
            <w:pPr>
              <w:rPr>
                <w:rFonts w:ascii="PT Sans" w:hAnsi="PT Sans"/>
                <w:b/>
                <w:sz w:val="20"/>
                <w:szCs w:val="20"/>
              </w:rPr>
            </w:pPr>
            <w:r w:rsidRPr="00B170B9">
              <w:rPr>
                <w:rFonts w:ascii="PT Sans" w:hAnsi="PT Sans"/>
                <w:b/>
                <w:color w:val="1F497D"/>
                <w:sz w:val="20"/>
                <w:szCs w:val="20"/>
              </w:rPr>
              <w:t>How the Stars Fell into the Sky, a Navajo Legend</w:t>
            </w:r>
            <w:r w:rsidRPr="00B170B9">
              <w:rPr>
                <w:rFonts w:ascii="PT Sans" w:hAnsi="PT Sans"/>
                <w:sz w:val="20"/>
                <w:szCs w:val="20"/>
              </w:rPr>
              <w:t xml:space="preserve"> retold by Jerry </w:t>
            </w:r>
            <w:proofErr w:type="spellStart"/>
            <w:r w:rsidRPr="00B170B9">
              <w:rPr>
                <w:rFonts w:ascii="PT Sans" w:hAnsi="PT Sans"/>
                <w:sz w:val="20"/>
                <w:szCs w:val="20"/>
              </w:rPr>
              <w:t>Oughton</w:t>
            </w:r>
            <w:proofErr w:type="spellEnd"/>
            <w:r w:rsidRPr="00B170B9">
              <w:rPr>
                <w:rFonts w:ascii="PT Sans" w:hAnsi="PT Sans"/>
                <w:sz w:val="20"/>
                <w:szCs w:val="20"/>
              </w:rPr>
              <w:t xml:space="preserve">, </w:t>
            </w:r>
            <w:proofErr w:type="spellStart"/>
            <w:r w:rsidRPr="00B170B9">
              <w:rPr>
                <w:rFonts w:ascii="PT Sans" w:hAnsi="PT Sans"/>
                <w:sz w:val="20"/>
                <w:szCs w:val="20"/>
              </w:rPr>
              <w:t>illus</w:t>
            </w:r>
            <w:proofErr w:type="spellEnd"/>
            <w:r w:rsidRPr="00B170B9">
              <w:rPr>
                <w:rFonts w:ascii="PT Sans" w:hAnsi="PT Sans"/>
                <w:sz w:val="20"/>
                <w:szCs w:val="20"/>
              </w:rPr>
              <w:t xml:space="preserve"> by Lisa </w:t>
            </w:r>
            <w:proofErr w:type="spellStart"/>
            <w:r w:rsidRPr="00B170B9">
              <w:rPr>
                <w:rFonts w:ascii="PT Sans" w:hAnsi="PT Sans"/>
                <w:sz w:val="20"/>
                <w:szCs w:val="20"/>
              </w:rPr>
              <w:t>Desimini</w:t>
            </w:r>
            <w:proofErr w:type="spellEnd"/>
            <w:r w:rsidRPr="00B170B9">
              <w:rPr>
                <w:rFonts w:ascii="PT Sans" w:hAnsi="PT Sans"/>
                <w:sz w:val="20"/>
                <w:szCs w:val="20"/>
              </w:rPr>
              <w:t xml:space="preserve">                                                                                                                                                             </w:t>
            </w:r>
            <w:r w:rsidRPr="00B170B9">
              <w:rPr>
                <w:rFonts w:ascii="PT Sans" w:hAnsi="PT Sans"/>
                <w:b/>
                <w:sz w:val="20"/>
                <w:szCs w:val="20"/>
              </w:rPr>
              <w:t>Beginner +</w:t>
            </w:r>
          </w:p>
          <w:p w14:paraId="41C5AC1A" w14:textId="77777777" w:rsidR="00B170B9" w:rsidRPr="00B170B9" w:rsidRDefault="00B170B9" w:rsidP="00B170B9">
            <w:pPr>
              <w:rPr>
                <w:rFonts w:ascii="PT Sans" w:hAnsi="PT Sans"/>
                <w:sz w:val="20"/>
                <w:szCs w:val="20"/>
              </w:rPr>
            </w:pPr>
            <w:r w:rsidRPr="00B170B9">
              <w:rPr>
                <w:rFonts w:ascii="PT Sans" w:hAnsi="PT Sans"/>
                <w:sz w:val="20"/>
                <w:szCs w:val="20"/>
              </w:rPr>
              <w:t>What is the best place to write the laws for all to see? An enchanting tale with stunning illustrations.</w:t>
            </w:r>
          </w:p>
          <w:p w14:paraId="2100BB81" w14:textId="56499F16" w:rsidR="00B170B9" w:rsidRPr="00B170B9" w:rsidRDefault="00656462" w:rsidP="00A80F37">
            <w:pPr>
              <w:rPr>
                <w:rFonts w:ascii="PT Sans" w:hAnsi="PT Sans"/>
                <w:b/>
                <w:bCs/>
                <w:color w:val="002060"/>
                <w:sz w:val="20"/>
                <w:szCs w:val="20"/>
                <w:u w:val="single"/>
              </w:rPr>
            </w:pPr>
            <w:hyperlink r:id="rId228" w:anchor="v=onepage&amp;q=how%20the%20stars%20fell%20into%20the%20sky&amp;f=false" w:history="1">
              <w:r w:rsidR="00B170B9" w:rsidRPr="00B170B9">
                <w:rPr>
                  <w:rStyle w:val="Hyperlink"/>
                  <w:rFonts w:ascii="PT Sans" w:hAnsi="PT Sans"/>
                  <w:b/>
                  <w:sz w:val="20"/>
                  <w:szCs w:val="20"/>
                </w:rPr>
                <w:t>Click HERE to preview!</w:t>
              </w:r>
            </w:hyperlink>
          </w:p>
        </w:tc>
        <w:tc>
          <w:tcPr>
            <w:tcW w:w="2021" w:type="dxa"/>
          </w:tcPr>
          <w:p w14:paraId="34260640" w14:textId="2AD6401B" w:rsidR="00B170B9" w:rsidRDefault="00A80F37" w:rsidP="00A80F37">
            <w:pPr>
              <w:rPr>
                <w:rFonts w:ascii="PT Sans" w:hAnsi="PT Sans"/>
                <w:b/>
                <w:bCs/>
                <w:color w:val="002060"/>
                <w:u w:val="single"/>
              </w:rPr>
            </w:pPr>
            <w:r>
              <w:rPr>
                <w:rFonts w:ascii="PT Sans" w:hAnsi="PT Sans"/>
                <w:b/>
                <w:bCs/>
                <w:noProof/>
                <w:color w:val="002060"/>
                <w:u w:val="single"/>
              </w:rPr>
              <w:drawing>
                <wp:inline distT="0" distB="0" distL="0" distR="0" wp14:anchorId="7866238C" wp14:editId="016EA69A">
                  <wp:extent cx="871855" cy="1146175"/>
                  <wp:effectExtent l="0" t="0" r="444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871855" cy="1146175"/>
                          </a:xfrm>
                          <a:prstGeom prst="rect">
                            <a:avLst/>
                          </a:prstGeom>
                          <a:noFill/>
                        </pic:spPr>
                      </pic:pic>
                    </a:graphicData>
                  </a:graphic>
                </wp:inline>
              </w:drawing>
            </w:r>
          </w:p>
        </w:tc>
        <w:tc>
          <w:tcPr>
            <w:tcW w:w="4780" w:type="dxa"/>
          </w:tcPr>
          <w:p w14:paraId="47AF2188" w14:textId="77777777" w:rsidR="00A80F37" w:rsidRPr="00A80F37" w:rsidRDefault="00A80F37" w:rsidP="00A80F37">
            <w:pPr>
              <w:rPr>
                <w:rFonts w:ascii="PT Sans" w:hAnsi="PT Sans"/>
                <w:sz w:val="20"/>
                <w:szCs w:val="20"/>
              </w:rPr>
            </w:pPr>
            <w:r w:rsidRPr="00A80F37">
              <w:rPr>
                <w:rFonts w:ascii="PT Sans" w:hAnsi="PT Sans"/>
                <w:b/>
                <w:color w:val="1F497D"/>
                <w:sz w:val="20"/>
                <w:szCs w:val="20"/>
              </w:rPr>
              <w:t>Strega Nona,</w:t>
            </w:r>
            <w:r w:rsidRPr="00A80F37">
              <w:rPr>
                <w:rFonts w:ascii="PT Sans" w:hAnsi="PT Sans"/>
                <w:color w:val="1F497D"/>
                <w:sz w:val="20"/>
                <w:szCs w:val="20"/>
              </w:rPr>
              <w:t xml:space="preserve"> </w:t>
            </w:r>
            <w:r w:rsidRPr="00A80F37">
              <w:rPr>
                <w:rFonts w:ascii="PT Sans" w:hAnsi="PT Sans"/>
                <w:sz w:val="20"/>
                <w:szCs w:val="20"/>
              </w:rPr>
              <w:t xml:space="preserve">by </w:t>
            </w:r>
            <w:proofErr w:type="spellStart"/>
            <w:r w:rsidRPr="00A80F37">
              <w:rPr>
                <w:rFonts w:ascii="PT Sans" w:hAnsi="PT Sans"/>
                <w:sz w:val="20"/>
                <w:szCs w:val="20"/>
              </w:rPr>
              <w:t>Tomie</w:t>
            </w:r>
            <w:proofErr w:type="spellEnd"/>
            <w:r w:rsidRPr="00A80F37">
              <w:rPr>
                <w:rFonts w:ascii="PT Sans" w:hAnsi="PT Sans"/>
                <w:sz w:val="20"/>
                <w:szCs w:val="20"/>
              </w:rPr>
              <w:t xml:space="preserve"> De Paola Award-winning NH Author/Illustrator and featured speaker at the Connections 2015 family literacy event</w:t>
            </w:r>
          </w:p>
          <w:p w14:paraId="24A6310E" w14:textId="77777777" w:rsidR="00A80F37" w:rsidRPr="00A80F37" w:rsidRDefault="00A80F37" w:rsidP="00A80F37">
            <w:pPr>
              <w:rPr>
                <w:rFonts w:ascii="PT Sans" w:hAnsi="PT Sans"/>
                <w:b/>
                <w:bCs/>
                <w:sz w:val="20"/>
                <w:szCs w:val="20"/>
              </w:rPr>
            </w:pPr>
            <w:r w:rsidRPr="00A80F37">
              <w:rPr>
                <w:rFonts w:ascii="PT Sans" w:hAnsi="PT Sans"/>
                <w:b/>
                <w:bCs/>
                <w:sz w:val="20"/>
                <w:szCs w:val="20"/>
              </w:rPr>
              <w:t>Beginner+</w:t>
            </w:r>
          </w:p>
          <w:p w14:paraId="16B4A6FA" w14:textId="77777777" w:rsidR="00A80F37" w:rsidRPr="00A80F37" w:rsidRDefault="00A80F37" w:rsidP="00A80F37">
            <w:pPr>
              <w:rPr>
                <w:rFonts w:ascii="PT Sans" w:hAnsi="PT Sans"/>
                <w:sz w:val="20"/>
                <w:szCs w:val="20"/>
              </w:rPr>
            </w:pPr>
            <w:r w:rsidRPr="00A80F37">
              <w:rPr>
                <w:rFonts w:ascii="PT Sans" w:hAnsi="PT Sans"/>
                <w:sz w:val="20"/>
                <w:szCs w:val="20"/>
              </w:rPr>
              <w:t xml:space="preserve">A "Grandma Witch," a magic pot and a curious, hungry attendant make for disaster! This classic tale has many counterparts from around the world. </w:t>
            </w:r>
          </w:p>
          <w:p w14:paraId="31CA9C8B" w14:textId="7CAC795D" w:rsidR="00B170B9" w:rsidRPr="00A80F37" w:rsidRDefault="00656462" w:rsidP="00A80F37">
            <w:pPr>
              <w:rPr>
                <w:rFonts w:ascii="PT Sans" w:hAnsi="PT Sans"/>
                <w:b/>
                <w:bCs/>
                <w:color w:val="002060"/>
                <w:sz w:val="20"/>
                <w:szCs w:val="20"/>
                <w:u w:val="single"/>
              </w:rPr>
            </w:pPr>
            <w:hyperlink r:id="rId230" w:anchor="v=onepage&amp;q=strega%20nona&amp;f=false" w:history="1">
              <w:r w:rsidR="00A80F37" w:rsidRPr="00A80F37">
                <w:rPr>
                  <w:rStyle w:val="Hyperlink"/>
                  <w:rFonts w:ascii="PT Sans" w:hAnsi="PT Sans"/>
                  <w:b/>
                  <w:sz w:val="20"/>
                  <w:szCs w:val="20"/>
                </w:rPr>
                <w:t>Click HERE to preview!</w:t>
              </w:r>
            </w:hyperlink>
          </w:p>
        </w:tc>
      </w:tr>
      <w:tr w:rsidR="00A80F37" w14:paraId="4C10BC3E" w14:textId="77777777" w:rsidTr="00A80F37">
        <w:tc>
          <w:tcPr>
            <w:tcW w:w="1692" w:type="dxa"/>
          </w:tcPr>
          <w:p w14:paraId="052E60A7" w14:textId="4ED9F713" w:rsidR="00A80F37" w:rsidRDefault="00A80F37" w:rsidP="00A80F37">
            <w:pPr>
              <w:jc w:val="center"/>
              <w:rPr>
                <w:rFonts w:ascii="PT Sans" w:hAnsi="PT Sans"/>
                <w:b/>
                <w:bCs/>
                <w:color w:val="002060"/>
                <w:u w:val="single"/>
              </w:rPr>
            </w:pPr>
            <w:r>
              <w:rPr>
                <w:rFonts w:ascii="PT Sans" w:hAnsi="PT Sans"/>
                <w:b/>
                <w:bCs/>
                <w:noProof/>
                <w:color w:val="002060"/>
                <w:u w:val="single"/>
              </w:rPr>
              <w:drawing>
                <wp:inline distT="0" distB="0" distL="0" distR="0" wp14:anchorId="1AE87310" wp14:editId="6292FA83">
                  <wp:extent cx="786765" cy="101790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786765" cy="1017905"/>
                          </a:xfrm>
                          <a:prstGeom prst="rect">
                            <a:avLst/>
                          </a:prstGeom>
                          <a:noFill/>
                        </pic:spPr>
                      </pic:pic>
                    </a:graphicData>
                  </a:graphic>
                </wp:inline>
              </w:drawing>
            </w:r>
          </w:p>
        </w:tc>
        <w:tc>
          <w:tcPr>
            <w:tcW w:w="3017" w:type="dxa"/>
          </w:tcPr>
          <w:p w14:paraId="2951CEC2" w14:textId="00C74B39" w:rsidR="00A80F37" w:rsidRPr="00A80F37" w:rsidRDefault="00A80F37" w:rsidP="004E7BB8">
            <w:pPr>
              <w:rPr>
                <w:rFonts w:ascii="PT Sans" w:hAnsi="PT Sans"/>
                <w:color w:val="FF0000"/>
                <w:sz w:val="20"/>
                <w:szCs w:val="20"/>
              </w:rPr>
            </w:pPr>
            <w:r w:rsidRPr="00A80F37">
              <w:rPr>
                <w:rFonts w:ascii="PT Sans" w:hAnsi="PT Sans"/>
                <w:b/>
                <w:color w:val="1F497D"/>
                <w:sz w:val="20"/>
                <w:szCs w:val="20"/>
              </w:rPr>
              <w:t>The Tale of the Mandarin Ducks</w:t>
            </w:r>
            <w:r w:rsidRPr="00A80F37">
              <w:rPr>
                <w:rFonts w:ascii="PT Sans" w:hAnsi="PT Sans"/>
                <w:color w:val="1F497D"/>
                <w:sz w:val="20"/>
                <w:szCs w:val="20"/>
              </w:rPr>
              <w:t xml:space="preserve">, </w:t>
            </w:r>
            <w:r w:rsidRPr="00A80F37">
              <w:rPr>
                <w:rFonts w:ascii="PT Sans" w:hAnsi="PT Sans"/>
                <w:sz w:val="20"/>
                <w:szCs w:val="20"/>
              </w:rPr>
              <w:t>by Katherine Paterson</w:t>
            </w:r>
          </w:p>
          <w:p w14:paraId="4275A279" w14:textId="77777777" w:rsidR="00A80F37" w:rsidRPr="00A80F37" w:rsidRDefault="00A80F37" w:rsidP="004E7BB8">
            <w:pPr>
              <w:shd w:val="clear" w:color="auto" w:fill="FFFFFF"/>
              <w:rPr>
                <w:rFonts w:ascii="PT Sans" w:hAnsi="PT Sans" w:cs="Arial"/>
                <w:b/>
                <w:color w:val="333333"/>
                <w:sz w:val="20"/>
                <w:szCs w:val="20"/>
                <w:shd w:val="clear" w:color="auto" w:fill="FFFFFF"/>
              </w:rPr>
            </w:pPr>
            <w:r w:rsidRPr="00A80F37">
              <w:rPr>
                <w:rFonts w:ascii="PT Sans" w:hAnsi="PT Sans" w:cs="Arial"/>
                <w:b/>
                <w:color w:val="333333"/>
                <w:sz w:val="20"/>
                <w:szCs w:val="20"/>
                <w:shd w:val="clear" w:color="auto" w:fill="FFFFFF"/>
              </w:rPr>
              <w:t xml:space="preserve">Intermediate+ </w:t>
            </w:r>
          </w:p>
          <w:p w14:paraId="79490164" w14:textId="77777777" w:rsidR="00A80F37" w:rsidRDefault="00A80F37" w:rsidP="004E7BB8">
            <w:pPr>
              <w:rPr>
                <w:rFonts w:ascii="PT Sans" w:hAnsi="PT Sans" w:cs="Arial"/>
                <w:color w:val="333333"/>
                <w:sz w:val="20"/>
                <w:szCs w:val="20"/>
                <w:shd w:val="clear" w:color="auto" w:fill="FFFFFF"/>
              </w:rPr>
            </w:pPr>
            <w:r w:rsidRPr="00A80F37">
              <w:rPr>
                <w:rFonts w:ascii="PT Sans" w:hAnsi="PT Sans" w:cs="Arial"/>
                <w:color w:val="333333"/>
                <w:sz w:val="20"/>
                <w:szCs w:val="20"/>
                <w:shd w:val="clear" w:color="auto" w:fill="FFFFFF"/>
              </w:rPr>
              <w:t xml:space="preserve">A beautiful mandarin duck is captured and caged by a greedy lord who wants to show off the bird's magnificent plumage. When the kitchen maid releases the bird against her lord's command, she and the one-eyed servant, </w:t>
            </w:r>
            <w:proofErr w:type="spellStart"/>
            <w:r w:rsidRPr="00A80F37">
              <w:rPr>
                <w:rFonts w:ascii="PT Sans" w:hAnsi="PT Sans" w:cs="Arial"/>
                <w:color w:val="333333"/>
                <w:sz w:val="20"/>
                <w:szCs w:val="20"/>
                <w:shd w:val="clear" w:color="auto" w:fill="FFFFFF"/>
              </w:rPr>
              <w:t>Shozo</w:t>
            </w:r>
            <w:proofErr w:type="spellEnd"/>
            <w:r w:rsidRPr="00A80F37">
              <w:rPr>
                <w:rFonts w:ascii="PT Sans" w:hAnsi="PT Sans" w:cs="Arial"/>
                <w:color w:val="333333"/>
                <w:sz w:val="20"/>
                <w:szCs w:val="20"/>
                <w:shd w:val="clear" w:color="auto" w:fill="FFFFFF"/>
              </w:rPr>
              <w:t>, are sentenced to death. The grateful bird intends to return their kindness, but can he outsmart the cruel lord?</w:t>
            </w:r>
          </w:p>
          <w:p w14:paraId="5F3EA827" w14:textId="7CF3D536" w:rsidR="00A97697" w:rsidRPr="00A97697" w:rsidRDefault="00656462" w:rsidP="004E7BB8">
            <w:pPr>
              <w:rPr>
                <w:rFonts w:ascii="PT Sans" w:hAnsi="PT Sans"/>
                <w:b/>
                <w:bCs/>
                <w:color w:val="002060"/>
                <w:sz w:val="20"/>
                <w:szCs w:val="20"/>
                <w:u w:val="single"/>
              </w:rPr>
            </w:pPr>
            <w:hyperlink r:id="rId232" w:history="1">
              <w:r w:rsidR="00A97697" w:rsidRPr="00A97697">
                <w:rPr>
                  <w:rStyle w:val="Hyperlink"/>
                  <w:rFonts w:ascii="PT Sans" w:hAnsi="PT Sans"/>
                  <w:b/>
                  <w:bCs/>
                  <w:color w:val="0000FF"/>
                  <w:sz w:val="20"/>
                  <w:szCs w:val="20"/>
                </w:rPr>
                <w:t>Click HERE to preview!</w:t>
              </w:r>
            </w:hyperlink>
          </w:p>
        </w:tc>
        <w:tc>
          <w:tcPr>
            <w:tcW w:w="2021" w:type="dxa"/>
          </w:tcPr>
          <w:p w14:paraId="01C5D6EF" w14:textId="2B886D9D" w:rsidR="00A80F37" w:rsidRDefault="00A80F37" w:rsidP="00A80F37">
            <w:pPr>
              <w:jc w:val="center"/>
              <w:rPr>
                <w:rFonts w:ascii="PT Sans" w:hAnsi="PT Sans"/>
                <w:b/>
                <w:bCs/>
                <w:color w:val="002060"/>
                <w:u w:val="single"/>
              </w:rPr>
            </w:pPr>
            <w:r>
              <w:rPr>
                <w:rFonts w:ascii="PT Sans" w:hAnsi="PT Sans"/>
                <w:b/>
                <w:bCs/>
                <w:noProof/>
                <w:color w:val="002060"/>
                <w:u w:val="single"/>
              </w:rPr>
              <w:drawing>
                <wp:inline distT="0" distB="0" distL="0" distR="0" wp14:anchorId="565E4FD1" wp14:editId="37DCC543">
                  <wp:extent cx="1146175" cy="88392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46175" cy="883920"/>
                          </a:xfrm>
                          <a:prstGeom prst="rect">
                            <a:avLst/>
                          </a:prstGeom>
                          <a:noFill/>
                        </pic:spPr>
                      </pic:pic>
                    </a:graphicData>
                  </a:graphic>
                </wp:inline>
              </w:drawing>
            </w:r>
          </w:p>
        </w:tc>
        <w:tc>
          <w:tcPr>
            <w:tcW w:w="4780" w:type="dxa"/>
          </w:tcPr>
          <w:p w14:paraId="1DD33E7B" w14:textId="4F50A6D8" w:rsidR="00A80F37" w:rsidRPr="00A80F37" w:rsidRDefault="00A80F37" w:rsidP="00A80F37">
            <w:pPr>
              <w:rPr>
                <w:rFonts w:ascii="PT Sans" w:hAnsi="PT Sans"/>
                <w:b/>
                <w:bCs/>
                <w:color w:val="002060"/>
                <w:sz w:val="20"/>
                <w:szCs w:val="20"/>
                <w:u w:val="single"/>
              </w:rPr>
            </w:pPr>
            <w:r w:rsidRPr="00A80F37">
              <w:rPr>
                <w:rFonts w:ascii="PT Sans" w:hAnsi="PT Sans"/>
                <w:b/>
                <w:color w:val="1F497D"/>
                <w:sz w:val="20"/>
                <w:szCs w:val="20"/>
              </w:rPr>
              <w:t>The Story of a Pumpkin</w:t>
            </w:r>
            <w:r w:rsidRPr="00A80F37">
              <w:rPr>
                <w:rFonts w:ascii="PT Sans" w:hAnsi="PT Sans"/>
                <w:b/>
                <w:sz w:val="20"/>
                <w:szCs w:val="20"/>
              </w:rPr>
              <w:t>,</w:t>
            </w:r>
            <w:r w:rsidRPr="00A80F37">
              <w:rPr>
                <w:rFonts w:ascii="PT Sans" w:hAnsi="PT Sans"/>
                <w:sz w:val="20"/>
                <w:szCs w:val="20"/>
              </w:rPr>
              <w:t xml:space="preserve"> by Hari Tiwari, illus. by Dal Rai NH Author and illustrator, published by the New Hampshire Humanities.                                                                                                                                     I</w:t>
            </w:r>
            <w:r w:rsidRPr="00A80F37">
              <w:rPr>
                <w:rFonts w:ascii="PT Sans" w:hAnsi="PT Sans"/>
                <w:b/>
                <w:sz w:val="20"/>
                <w:szCs w:val="20"/>
              </w:rPr>
              <w:t xml:space="preserve">ntermediate+                                                                                                                                  </w:t>
            </w:r>
            <w:r w:rsidRPr="00A80F37">
              <w:rPr>
                <w:rFonts w:ascii="PT Sans" w:hAnsi="PT Sans"/>
                <w:sz w:val="20"/>
                <w:szCs w:val="20"/>
              </w:rPr>
              <w:t>A childless couple become the parents of a young pumpkin and all goes well until the pumpkin goes in search of a wife.  A bilingual folktale from Bhutan in English and Nepali.</w:t>
            </w:r>
          </w:p>
        </w:tc>
      </w:tr>
    </w:tbl>
    <w:p w14:paraId="58184EAE" w14:textId="77777777" w:rsidR="00A80F37" w:rsidRDefault="00A80F37" w:rsidP="00A80F37">
      <w:pPr>
        <w:rPr>
          <w:rStyle w:val="headertext1"/>
          <w:bCs w:val="0"/>
          <w:color w:val="auto"/>
          <w:sz w:val="20"/>
          <w:szCs w:val="20"/>
        </w:rPr>
      </w:pPr>
    </w:p>
    <w:p w14:paraId="2D75929C" w14:textId="77777777" w:rsidR="00072013" w:rsidRDefault="00A80F37" w:rsidP="00072013">
      <w:pPr>
        <w:rPr>
          <w:rStyle w:val="headertext1"/>
          <w:rFonts w:ascii="PT Sans" w:hAnsi="PT Sans"/>
          <w:b w:val="0"/>
          <w:bCs w:val="0"/>
          <w:color w:val="auto"/>
          <w:sz w:val="20"/>
          <w:szCs w:val="20"/>
        </w:rPr>
      </w:pPr>
      <w:r w:rsidRPr="00072013">
        <w:rPr>
          <w:rStyle w:val="headertext1"/>
          <w:rFonts w:ascii="PT Sans" w:hAnsi="PT Sans"/>
          <w:bCs w:val="0"/>
          <w:color w:val="auto"/>
          <w:sz w:val="20"/>
          <w:szCs w:val="20"/>
        </w:rPr>
        <w:t>Folktale Selections from the International Children’s Digital Library</w:t>
      </w:r>
      <w:r w:rsidRPr="00072013">
        <w:rPr>
          <w:rStyle w:val="headertext1"/>
          <w:rFonts w:ascii="PT Sans" w:hAnsi="PT Sans"/>
          <w:bCs w:val="0"/>
          <w:color w:val="FF0000"/>
          <w:sz w:val="20"/>
          <w:szCs w:val="20"/>
        </w:rPr>
        <w:t xml:space="preserve">   </w:t>
      </w:r>
      <w:hyperlink r:id="rId233" w:history="1">
        <w:r w:rsidRPr="00072013">
          <w:rPr>
            <w:rStyle w:val="Hyperlink"/>
            <w:rFonts w:ascii="PT Sans" w:hAnsi="PT Sans"/>
            <w:color w:val="4F81BD"/>
            <w:sz w:val="20"/>
            <w:szCs w:val="20"/>
          </w:rPr>
          <w:t>www.childrenslibrary.org</w:t>
        </w:r>
      </w:hyperlink>
      <w:r w:rsidRPr="00072013">
        <w:rPr>
          <w:rStyle w:val="headertext1"/>
          <w:rFonts w:ascii="PT Sans" w:hAnsi="PT Sans"/>
          <w:bCs w:val="0"/>
          <w:color w:val="4F81BD"/>
          <w:sz w:val="20"/>
          <w:szCs w:val="20"/>
        </w:rPr>
        <w:t xml:space="preserve"> </w:t>
      </w:r>
      <w:r w:rsidRPr="00072013">
        <w:rPr>
          <w:rStyle w:val="headertext1"/>
          <w:rFonts w:ascii="PT Sans" w:hAnsi="PT Sans"/>
          <w:bCs w:val="0"/>
          <w:color w:val="FF0000"/>
          <w:sz w:val="20"/>
          <w:szCs w:val="20"/>
        </w:rPr>
        <w:t xml:space="preserve">                                                                                                                                </w:t>
      </w:r>
      <w:r w:rsidRPr="00072013">
        <w:rPr>
          <w:rStyle w:val="headertext1"/>
          <w:rFonts w:ascii="PT Sans" w:hAnsi="PT Sans"/>
          <w:b w:val="0"/>
          <w:bCs w:val="0"/>
          <w:color w:val="auto"/>
          <w:sz w:val="20"/>
          <w:szCs w:val="20"/>
        </w:rPr>
        <w:t>The International Children’s Digital Library is a free online library for children and other learners around the world. The library is comprised of scanned images of actual books (many are out of print) and the illustrations are stunning. Many of the books have text in multiple languages. A projector and large screen or blank wall will be necessary for viewing. These books cannot be downloaded, but can be viewed as many times as you wish. Students can learn how to access the site and read a book at home with their children in English or their native language. Connections facilitators will plan discussion topics, activities and supplementary materials as usual. There can be many advantages to viewing and reading a story together in this way.</w:t>
      </w:r>
    </w:p>
    <w:p w14:paraId="34383906" w14:textId="252C3EE5" w:rsidR="00A80F37" w:rsidRPr="00072013" w:rsidRDefault="00A80F37" w:rsidP="00072013">
      <w:pPr>
        <w:rPr>
          <w:rFonts w:ascii="PT Sans" w:hAnsi="PT Sans"/>
          <w:sz w:val="20"/>
          <w:szCs w:val="20"/>
        </w:rPr>
      </w:pPr>
      <w:r w:rsidRPr="00072013">
        <w:rPr>
          <w:rFonts w:ascii="PT Sans" w:hAnsi="PT Sans"/>
          <w:b/>
          <w:sz w:val="20"/>
          <w:szCs w:val="20"/>
          <w:u w:val="single"/>
        </w:rPr>
        <w:t>Digital Picture Books from ICDL</w:t>
      </w:r>
      <w:r w:rsidR="00021F90" w:rsidRPr="00072013">
        <w:rPr>
          <w:rFonts w:ascii="PT Sans" w:hAnsi="PT Sans"/>
          <w:b/>
          <w:bCs/>
          <w:color w:val="002060"/>
          <w:sz w:val="20"/>
          <w:szCs w:val="20"/>
          <w:u w:val="single"/>
        </w:rPr>
        <w:t xml:space="preserve">                 </w:t>
      </w:r>
    </w:p>
    <w:tbl>
      <w:tblPr>
        <w:tblStyle w:val="TableGrid"/>
        <w:tblW w:w="0" w:type="auto"/>
        <w:tblLook w:val="04A0" w:firstRow="1" w:lastRow="0" w:firstColumn="1" w:lastColumn="0" w:noHBand="0" w:noVBand="1"/>
      </w:tblPr>
      <w:tblGrid>
        <w:gridCol w:w="1602"/>
        <w:gridCol w:w="4121"/>
        <w:gridCol w:w="1426"/>
        <w:gridCol w:w="4361"/>
      </w:tblGrid>
      <w:tr w:rsidR="00A80F37" w14:paraId="20DCF15D" w14:textId="77777777" w:rsidTr="00072013">
        <w:tc>
          <w:tcPr>
            <w:tcW w:w="1602" w:type="dxa"/>
          </w:tcPr>
          <w:p w14:paraId="5368400C" w14:textId="00AF318A" w:rsidR="00A80F37" w:rsidRDefault="00A80F37" w:rsidP="00A80F37">
            <w:pPr>
              <w:rPr>
                <w:rFonts w:ascii="PT Sans" w:hAnsi="PT Sans"/>
                <w:b/>
                <w:bCs/>
                <w:color w:val="002060"/>
                <w:u w:val="single"/>
              </w:rPr>
            </w:pPr>
            <w:r>
              <w:rPr>
                <w:rFonts w:ascii="PT Sans" w:hAnsi="PT Sans"/>
                <w:b/>
                <w:bCs/>
                <w:noProof/>
                <w:color w:val="002060"/>
                <w:u w:val="single"/>
              </w:rPr>
              <w:drawing>
                <wp:inline distT="0" distB="0" distL="0" distR="0" wp14:anchorId="2BF8FC98" wp14:editId="7539382A">
                  <wp:extent cx="723900" cy="945057"/>
                  <wp:effectExtent l="0" t="0" r="0" b="762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728229" cy="950709"/>
                          </a:xfrm>
                          <a:prstGeom prst="rect">
                            <a:avLst/>
                          </a:prstGeom>
                          <a:noFill/>
                        </pic:spPr>
                      </pic:pic>
                    </a:graphicData>
                  </a:graphic>
                </wp:inline>
              </w:drawing>
            </w:r>
          </w:p>
        </w:tc>
        <w:tc>
          <w:tcPr>
            <w:tcW w:w="4121" w:type="dxa"/>
          </w:tcPr>
          <w:p w14:paraId="616DDFD4" w14:textId="0EE19575" w:rsidR="00A80F37" w:rsidRPr="00A80F37" w:rsidRDefault="00A80F37" w:rsidP="00A80F37">
            <w:pPr>
              <w:rPr>
                <w:rFonts w:ascii="PT Sans" w:hAnsi="PT Sans"/>
                <w:b/>
                <w:bCs/>
                <w:color w:val="002060"/>
                <w:sz w:val="20"/>
                <w:szCs w:val="20"/>
                <w:u w:val="single"/>
              </w:rPr>
            </w:pPr>
            <w:r w:rsidRPr="00A80F37">
              <w:rPr>
                <w:rFonts w:ascii="PT Sans" w:eastAsia="Times New Roman" w:hAnsi="PT Sans" w:cs="Times New Roman"/>
                <w:b/>
                <w:color w:val="1F497D"/>
                <w:sz w:val="20"/>
                <w:szCs w:val="20"/>
                <w:lang w:bidi="en-US"/>
              </w:rPr>
              <w:t>The Farmer’s Wife</w:t>
            </w:r>
            <w:r w:rsidRPr="00A80F37">
              <w:rPr>
                <w:rFonts w:ascii="PT Sans" w:eastAsia="Times New Roman" w:hAnsi="PT Sans" w:cs="Times New Roman"/>
                <w:color w:val="1F497D"/>
                <w:sz w:val="20"/>
                <w:szCs w:val="20"/>
                <w:lang w:bidi="en-US"/>
              </w:rPr>
              <w:t>,</w:t>
            </w:r>
            <w:r w:rsidRPr="00A80F37">
              <w:rPr>
                <w:rFonts w:ascii="PT Sans" w:eastAsia="Times New Roman" w:hAnsi="PT Sans" w:cs="Times New Roman"/>
                <w:sz w:val="20"/>
                <w:szCs w:val="20"/>
                <w:lang w:bidi="en-US"/>
              </w:rPr>
              <w:t xml:space="preserve"> by </w:t>
            </w:r>
            <w:proofErr w:type="spellStart"/>
            <w:r w:rsidRPr="00A80F37">
              <w:rPr>
                <w:rFonts w:ascii="PT Sans" w:eastAsia="Times New Roman" w:hAnsi="PT Sans" w:cs="Times New Roman"/>
                <w:sz w:val="20"/>
                <w:szCs w:val="20"/>
                <w:lang w:bidi="en-US"/>
              </w:rPr>
              <w:t>Idries</w:t>
            </w:r>
            <w:proofErr w:type="spellEnd"/>
            <w:r w:rsidRPr="00A80F37">
              <w:rPr>
                <w:rFonts w:ascii="PT Sans" w:eastAsia="Times New Roman" w:hAnsi="PT Sans" w:cs="Times New Roman"/>
                <w:sz w:val="20"/>
                <w:szCs w:val="20"/>
                <w:lang w:bidi="en-US"/>
              </w:rPr>
              <w:t xml:space="preserve"> Shah, illus. by Rosemary Santiago (ICDL)                                                                                </w:t>
            </w:r>
            <w:r w:rsidRPr="00A80F37">
              <w:rPr>
                <w:rFonts w:ascii="PT Sans" w:eastAsia="Times New Roman" w:hAnsi="PT Sans" w:cs="Times New Roman"/>
                <w:b/>
                <w:sz w:val="20"/>
                <w:szCs w:val="20"/>
                <w:lang w:bidi="en-US"/>
              </w:rPr>
              <w:t xml:space="preserve">Beginner+                                                                                                                                                                     </w:t>
            </w:r>
            <w:r w:rsidRPr="00A80F37">
              <w:rPr>
                <w:rFonts w:ascii="PT Sans" w:eastAsia="Arial Unicode MS" w:hAnsi="PT Sans" w:cs="Times New Roman"/>
                <w:sz w:val="20"/>
                <w:szCs w:val="20"/>
                <w:lang w:bidi="en-US"/>
              </w:rPr>
              <w:t>A farmer's wife tries to retrieve an apple from a hole in the ground. Read to learn how she solves her problem.</w:t>
            </w:r>
          </w:p>
        </w:tc>
        <w:tc>
          <w:tcPr>
            <w:tcW w:w="1426" w:type="dxa"/>
          </w:tcPr>
          <w:p w14:paraId="4F30AF31" w14:textId="0BB6583D" w:rsidR="00A80F37" w:rsidRDefault="00A80F37" w:rsidP="00A80F37">
            <w:pPr>
              <w:rPr>
                <w:rFonts w:ascii="PT Sans" w:hAnsi="PT Sans"/>
                <w:b/>
                <w:bCs/>
                <w:color w:val="002060"/>
                <w:u w:val="single"/>
              </w:rPr>
            </w:pPr>
            <w:r>
              <w:rPr>
                <w:rFonts w:ascii="PT Sans" w:hAnsi="PT Sans"/>
                <w:b/>
                <w:bCs/>
                <w:noProof/>
                <w:color w:val="002060"/>
                <w:u w:val="single"/>
              </w:rPr>
              <w:drawing>
                <wp:inline distT="0" distB="0" distL="0" distR="0" wp14:anchorId="419A02C3" wp14:editId="706C744B">
                  <wp:extent cx="768350" cy="981710"/>
                  <wp:effectExtent l="0" t="0" r="0" b="889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768350" cy="981710"/>
                          </a:xfrm>
                          <a:prstGeom prst="rect">
                            <a:avLst/>
                          </a:prstGeom>
                          <a:noFill/>
                        </pic:spPr>
                      </pic:pic>
                    </a:graphicData>
                  </a:graphic>
                </wp:inline>
              </w:drawing>
            </w:r>
          </w:p>
        </w:tc>
        <w:tc>
          <w:tcPr>
            <w:tcW w:w="4361" w:type="dxa"/>
          </w:tcPr>
          <w:p w14:paraId="5479D135" w14:textId="77777777" w:rsidR="00072013" w:rsidRDefault="00A80F37" w:rsidP="00072013">
            <w:pPr>
              <w:spacing w:before="100" w:beforeAutospacing="1" w:after="100" w:afterAutospacing="1"/>
              <w:contextualSpacing/>
              <w:rPr>
                <w:rFonts w:ascii="PT Sans" w:eastAsia="Times New Roman" w:hAnsi="PT Sans" w:cs="Times New Roman"/>
                <w:sz w:val="20"/>
                <w:szCs w:val="20"/>
                <w:lang w:bidi="en-US"/>
              </w:rPr>
            </w:pPr>
            <w:r w:rsidRPr="00A80F37">
              <w:rPr>
                <w:rFonts w:ascii="PT Sans" w:eastAsia="Arial Unicode MS" w:hAnsi="PT Sans" w:cs="Arial Unicode MS"/>
                <w:b/>
                <w:color w:val="1F497D"/>
                <w:sz w:val="20"/>
                <w:szCs w:val="20"/>
                <w:lang w:bidi="en-US"/>
              </w:rPr>
              <w:t>A Man Called Raven</w:t>
            </w:r>
            <w:r w:rsidRPr="00A80F37">
              <w:rPr>
                <w:rFonts w:ascii="PT Sans" w:eastAsia="Arial Unicode MS" w:hAnsi="PT Sans" w:cs="Arial Unicode MS"/>
                <w:sz w:val="20"/>
                <w:szCs w:val="20"/>
                <w:lang w:bidi="en-US"/>
              </w:rPr>
              <w:t xml:space="preserve"> by Richard Van Camp    (ICDL)                                                                                                    </w:t>
            </w:r>
            <w:r w:rsidRPr="00A80F37">
              <w:rPr>
                <w:rFonts w:ascii="PT Sans" w:eastAsia="Arial Unicode MS" w:hAnsi="PT Sans" w:cs="Arial Unicode MS"/>
                <w:b/>
                <w:sz w:val="20"/>
                <w:szCs w:val="20"/>
                <w:lang w:bidi="en-US"/>
              </w:rPr>
              <w:t xml:space="preserve">Intermediate+                                                                                                                                                               </w:t>
            </w:r>
            <w:r w:rsidRPr="00A80F37">
              <w:rPr>
                <w:rFonts w:ascii="PT Sans" w:eastAsia="Times New Roman" w:hAnsi="PT Sans" w:cs="Times New Roman"/>
                <w:sz w:val="20"/>
                <w:szCs w:val="20"/>
                <w:lang w:bidi="en-US"/>
              </w:rPr>
              <w:t>A mysterious man tells two Indian brothers why they must not hurt the ravens that pester them.</w:t>
            </w:r>
          </w:p>
          <w:p w14:paraId="19BDC937" w14:textId="5A88FDB4" w:rsidR="00A80F37" w:rsidRPr="00072013" w:rsidRDefault="00656462" w:rsidP="00072013">
            <w:pPr>
              <w:spacing w:before="100" w:beforeAutospacing="1" w:after="100" w:afterAutospacing="1"/>
              <w:contextualSpacing/>
              <w:rPr>
                <w:rFonts w:ascii="PT Sans" w:eastAsia="Times New Roman" w:hAnsi="PT Sans" w:cs="Times New Roman"/>
                <w:sz w:val="20"/>
                <w:szCs w:val="20"/>
                <w:lang w:bidi="en-US"/>
              </w:rPr>
            </w:pPr>
            <w:hyperlink r:id="rId236" w:anchor="v=onepage&amp;q=a%20man%20called%20raven%2C%20richard%20van%20camp&amp;f=false" w:history="1">
              <w:r w:rsidR="00A80F37" w:rsidRPr="00A80F37">
                <w:rPr>
                  <w:rFonts w:ascii="PT Sans" w:eastAsia="Times New Roman" w:hAnsi="PT Sans" w:cs="Times New Roman"/>
                  <w:b/>
                  <w:bCs/>
                  <w:color w:val="0000FF"/>
                  <w:sz w:val="20"/>
                  <w:szCs w:val="20"/>
                  <w:u w:val="single"/>
                  <w:lang w:bidi="en-US"/>
                </w:rPr>
                <w:t>Click HERE to Preview!</w:t>
              </w:r>
            </w:hyperlink>
          </w:p>
        </w:tc>
      </w:tr>
      <w:tr w:rsidR="00072013" w14:paraId="0C4645B0" w14:textId="77777777" w:rsidTr="00072013">
        <w:tc>
          <w:tcPr>
            <w:tcW w:w="1602" w:type="dxa"/>
          </w:tcPr>
          <w:p w14:paraId="572440F8" w14:textId="110A35E0" w:rsidR="00072013" w:rsidRDefault="00072013" w:rsidP="00A80F37">
            <w:pPr>
              <w:rPr>
                <w:rFonts w:ascii="PT Sans" w:hAnsi="PT Sans"/>
                <w:b/>
                <w:bCs/>
                <w:color w:val="002060"/>
                <w:u w:val="single"/>
              </w:rPr>
            </w:pPr>
            <w:r>
              <w:rPr>
                <w:rFonts w:ascii="PT Sans" w:hAnsi="PT Sans"/>
                <w:b/>
                <w:bCs/>
                <w:noProof/>
                <w:color w:val="002060"/>
                <w:u w:val="single"/>
              </w:rPr>
              <w:drawing>
                <wp:inline distT="0" distB="0" distL="0" distR="0" wp14:anchorId="6684DBCB" wp14:editId="66760D6F">
                  <wp:extent cx="880289" cy="88582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880703" cy="886242"/>
                          </a:xfrm>
                          <a:prstGeom prst="rect">
                            <a:avLst/>
                          </a:prstGeom>
                          <a:noFill/>
                        </pic:spPr>
                      </pic:pic>
                    </a:graphicData>
                  </a:graphic>
                </wp:inline>
              </w:drawing>
            </w:r>
          </w:p>
        </w:tc>
        <w:tc>
          <w:tcPr>
            <w:tcW w:w="9908" w:type="dxa"/>
            <w:gridSpan w:val="3"/>
          </w:tcPr>
          <w:p w14:paraId="0C743C92" w14:textId="77777777" w:rsidR="00072013" w:rsidRDefault="00072013" w:rsidP="00A80F37">
            <w:pPr>
              <w:rPr>
                <w:rFonts w:ascii="PT Sans" w:eastAsia="Arial Unicode MS" w:hAnsi="PT Sans" w:cs="Times New Roman"/>
                <w:b/>
                <w:sz w:val="20"/>
                <w:szCs w:val="20"/>
                <w:lang w:bidi="en-US"/>
              </w:rPr>
            </w:pPr>
            <w:r w:rsidRPr="00A80F37">
              <w:rPr>
                <w:rFonts w:ascii="PT Sans" w:eastAsia="Arial Unicode MS" w:hAnsi="PT Sans" w:cs="Times New Roman"/>
                <w:b/>
                <w:color w:val="1F497D"/>
                <w:sz w:val="20"/>
                <w:szCs w:val="20"/>
                <w:lang w:bidi="en-US"/>
              </w:rPr>
              <w:t xml:space="preserve">The </w:t>
            </w:r>
            <w:proofErr w:type="spellStart"/>
            <w:r w:rsidRPr="00A80F37">
              <w:rPr>
                <w:rFonts w:ascii="PT Sans" w:eastAsia="Arial Unicode MS" w:hAnsi="PT Sans" w:cs="Times New Roman"/>
                <w:b/>
                <w:color w:val="1F497D"/>
                <w:sz w:val="20"/>
                <w:szCs w:val="20"/>
                <w:lang w:bidi="en-US"/>
              </w:rPr>
              <w:t>Hunterman</w:t>
            </w:r>
            <w:proofErr w:type="spellEnd"/>
            <w:r w:rsidRPr="00A80F37">
              <w:rPr>
                <w:rFonts w:ascii="PT Sans" w:eastAsia="Arial Unicode MS" w:hAnsi="PT Sans" w:cs="Times New Roman"/>
                <w:b/>
                <w:color w:val="1F497D"/>
                <w:sz w:val="20"/>
                <w:szCs w:val="20"/>
                <w:lang w:bidi="en-US"/>
              </w:rPr>
              <w:t xml:space="preserve"> and the Crocodile</w:t>
            </w:r>
            <w:r w:rsidRPr="00A80F37">
              <w:rPr>
                <w:rFonts w:ascii="PT Sans" w:eastAsia="Arial Unicode MS" w:hAnsi="PT Sans" w:cs="Times New Roman"/>
                <w:b/>
                <w:sz w:val="20"/>
                <w:szCs w:val="20"/>
                <w:lang w:bidi="en-US"/>
              </w:rPr>
              <w:t xml:space="preserve"> </w:t>
            </w:r>
            <w:r w:rsidRPr="00A80F37">
              <w:rPr>
                <w:rFonts w:ascii="PT Sans" w:eastAsia="Arial Unicode MS" w:hAnsi="PT Sans" w:cs="Times New Roman"/>
                <w:sz w:val="20"/>
                <w:szCs w:val="20"/>
                <w:lang w:bidi="en-US"/>
              </w:rPr>
              <w:t xml:space="preserve">by Baba </w:t>
            </w:r>
            <w:proofErr w:type="spellStart"/>
            <w:r w:rsidRPr="00A80F37">
              <w:rPr>
                <w:rFonts w:ascii="PT Sans" w:eastAsia="Arial Unicode MS" w:hAnsi="PT Sans" w:cs="Times New Roman"/>
                <w:sz w:val="20"/>
                <w:szCs w:val="20"/>
                <w:lang w:bidi="en-US"/>
              </w:rPr>
              <w:t>Wague</w:t>
            </w:r>
            <w:proofErr w:type="spellEnd"/>
            <w:r w:rsidRPr="00A80F37">
              <w:rPr>
                <w:rFonts w:ascii="PT Sans" w:eastAsia="Arial Unicode MS" w:hAnsi="PT Sans" w:cs="Times New Roman"/>
                <w:sz w:val="20"/>
                <w:szCs w:val="20"/>
                <w:lang w:bidi="en-US"/>
              </w:rPr>
              <w:t xml:space="preserve"> Diakite (ICDL)                                                                            </w:t>
            </w:r>
            <w:r w:rsidRPr="00A80F37">
              <w:rPr>
                <w:rFonts w:ascii="PT Sans" w:eastAsia="Arial Unicode MS" w:hAnsi="PT Sans" w:cs="Times New Roman"/>
                <w:b/>
                <w:sz w:val="20"/>
                <w:szCs w:val="20"/>
                <w:lang w:bidi="en-US"/>
              </w:rPr>
              <w:t xml:space="preserve">Beginner +                                                                                                                                       </w:t>
            </w:r>
          </w:p>
          <w:p w14:paraId="1A496221" w14:textId="32E1688A" w:rsidR="00072013" w:rsidRDefault="00072013" w:rsidP="00A80F37">
            <w:pPr>
              <w:rPr>
                <w:rFonts w:ascii="PT Sans" w:hAnsi="PT Sans"/>
                <w:b/>
                <w:bCs/>
                <w:color w:val="002060"/>
                <w:u w:val="single"/>
              </w:rPr>
            </w:pPr>
            <w:r w:rsidRPr="00A80F37">
              <w:rPr>
                <w:rFonts w:ascii="PT Sans" w:eastAsia="Times New Roman" w:hAnsi="PT Sans" w:cs="Times New Roman"/>
                <w:sz w:val="20"/>
                <w:szCs w:val="20"/>
                <w:lang w:bidi="en-US"/>
              </w:rPr>
              <w:t>A hunter and a crocodile take turns being captive and captor in a humorous folktale that teaches the importance of living in harmony with nature and is illustrated with ceramic-tile paintings.</w:t>
            </w:r>
          </w:p>
        </w:tc>
      </w:tr>
    </w:tbl>
    <w:p w14:paraId="18A3F2B9" w14:textId="6643846B" w:rsidR="00021F90" w:rsidRPr="0087629B" w:rsidRDefault="00A80F37" w:rsidP="00072013">
      <w:pPr>
        <w:pStyle w:val="Heading9"/>
      </w:pPr>
      <w:r w:rsidRPr="0087629B">
        <w:lastRenderedPageBreak/>
        <w:t>JOURNEYS</w:t>
      </w:r>
    </w:p>
    <w:tbl>
      <w:tblPr>
        <w:tblStyle w:val="TableGrid"/>
        <w:tblW w:w="0" w:type="auto"/>
        <w:tblLook w:val="04A0" w:firstRow="1" w:lastRow="0" w:firstColumn="1" w:lastColumn="0" w:noHBand="0" w:noVBand="1"/>
      </w:tblPr>
      <w:tblGrid>
        <w:gridCol w:w="1806"/>
        <w:gridCol w:w="3929"/>
        <w:gridCol w:w="1666"/>
        <w:gridCol w:w="4109"/>
      </w:tblGrid>
      <w:tr w:rsidR="00A80F37" w14:paraId="6CF92C15" w14:textId="77777777" w:rsidTr="00A80F37">
        <w:tc>
          <w:tcPr>
            <w:tcW w:w="11510" w:type="dxa"/>
            <w:gridSpan w:val="4"/>
            <w:shd w:val="clear" w:color="auto" w:fill="FFFF00"/>
          </w:tcPr>
          <w:p w14:paraId="5BD7482F" w14:textId="016D2560" w:rsidR="00A80F37" w:rsidRDefault="00A80F37" w:rsidP="00A80F37">
            <w:pPr>
              <w:rPr>
                <w:rFonts w:ascii="PT Sans" w:hAnsi="PT Sans"/>
                <w:b/>
                <w:bCs/>
                <w:color w:val="002060"/>
                <w:sz w:val="28"/>
                <w:szCs w:val="28"/>
                <w:u w:val="single"/>
              </w:rPr>
            </w:pPr>
            <w:r w:rsidRPr="00DA6689">
              <w:rPr>
                <w:rFonts w:ascii="PT Sans" w:hAnsi="PT Sans"/>
                <w:b/>
                <w:bCs/>
                <w:i/>
                <w:iCs/>
                <w:color w:val="002060"/>
                <w:sz w:val="24"/>
                <w:szCs w:val="24"/>
              </w:rPr>
              <w:t>Discussion Questions:</w:t>
            </w:r>
            <w:r w:rsidR="0087629B">
              <w:rPr>
                <w:rFonts w:ascii="PT Sans" w:hAnsi="PT Sans"/>
                <w:b/>
                <w:bCs/>
                <w:i/>
                <w:iCs/>
                <w:color w:val="002060"/>
                <w:sz w:val="24"/>
                <w:szCs w:val="24"/>
              </w:rPr>
              <w:t xml:space="preserve"> What is your journey? What are different types of journeys that we take in life? How can different journeys impact or change our lives?</w:t>
            </w:r>
          </w:p>
        </w:tc>
      </w:tr>
      <w:tr w:rsidR="00A80F37" w14:paraId="033A1B21" w14:textId="77777777" w:rsidTr="00A80F37">
        <w:tc>
          <w:tcPr>
            <w:tcW w:w="1806" w:type="dxa"/>
          </w:tcPr>
          <w:p w14:paraId="2E1D08E2" w14:textId="0B71D46F" w:rsidR="00A80F37" w:rsidRDefault="00A80F37" w:rsidP="00A80F37">
            <w:pPr>
              <w:rPr>
                <w:rFonts w:ascii="PT Sans" w:hAnsi="PT Sans"/>
                <w:b/>
                <w:bCs/>
                <w:color w:val="002060"/>
                <w:sz w:val="28"/>
                <w:szCs w:val="28"/>
                <w:u w:val="single"/>
              </w:rPr>
            </w:pPr>
            <w:r>
              <w:rPr>
                <w:rFonts w:ascii="PT Sans" w:hAnsi="PT Sans"/>
                <w:b/>
                <w:bCs/>
                <w:noProof/>
                <w:color w:val="002060"/>
                <w:sz w:val="28"/>
                <w:szCs w:val="28"/>
                <w:u w:val="single"/>
              </w:rPr>
              <w:drawing>
                <wp:inline distT="0" distB="0" distL="0" distR="0" wp14:anchorId="299291C6" wp14:editId="5CE2FF87">
                  <wp:extent cx="1000125" cy="1237615"/>
                  <wp:effectExtent l="0" t="0" r="9525" b="63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000125" cy="1237615"/>
                          </a:xfrm>
                          <a:prstGeom prst="rect">
                            <a:avLst/>
                          </a:prstGeom>
                          <a:noFill/>
                        </pic:spPr>
                      </pic:pic>
                    </a:graphicData>
                  </a:graphic>
                </wp:inline>
              </w:drawing>
            </w:r>
          </w:p>
        </w:tc>
        <w:tc>
          <w:tcPr>
            <w:tcW w:w="3929" w:type="dxa"/>
          </w:tcPr>
          <w:p w14:paraId="7F065914" w14:textId="77777777" w:rsidR="00A80F37" w:rsidRPr="00A97697" w:rsidRDefault="00A80F37" w:rsidP="00A80F37">
            <w:pPr>
              <w:rPr>
                <w:rFonts w:ascii="PT Sans" w:hAnsi="PT Sans"/>
                <w:sz w:val="20"/>
                <w:szCs w:val="20"/>
              </w:rPr>
            </w:pPr>
            <w:r w:rsidRPr="00A97697">
              <w:rPr>
                <w:rFonts w:ascii="PT Sans" w:hAnsi="PT Sans"/>
                <w:b/>
                <w:color w:val="1F497D"/>
                <w:sz w:val="20"/>
                <w:szCs w:val="20"/>
              </w:rPr>
              <w:t>Grandfather’s Journey</w:t>
            </w:r>
            <w:r w:rsidRPr="00A97697">
              <w:rPr>
                <w:rFonts w:ascii="PT Sans" w:hAnsi="PT Sans"/>
                <w:sz w:val="20"/>
                <w:szCs w:val="20"/>
              </w:rPr>
              <w:t xml:space="preserve"> by Allen Say                                                                                                                </w:t>
            </w:r>
            <w:r w:rsidRPr="00A97697">
              <w:rPr>
                <w:rFonts w:ascii="PT Sans" w:hAnsi="PT Sans"/>
                <w:b/>
                <w:sz w:val="20"/>
                <w:szCs w:val="20"/>
              </w:rPr>
              <w:t xml:space="preserve"> Beginner+          </w:t>
            </w:r>
            <w:r w:rsidRPr="00A97697">
              <w:rPr>
                <w:rFonts w:ascii="PT Sans" w:hAnsi="PT Sans"/>
                <w:sz w:val="20"/>
                <w:szCs w:val="20"/>
              </w:rPr>
              <w:t xml:space="preserve">                                                                                                                   A man lives in two cultures, and when he is in one, he yearns for the other.</w:t>
            </w:r>
          </w:p>
          <w:p w14:paraId="2AEA8545" w14:textId="596C964F" w:rsidR="00A80F37" w:rsidRPr="00A97697" w:rsidRDefault="00656462" w:rsidP="00A97697">
            <w:pPr>
              <w:rPr>
                <w:rFonts w:ascii="PT Sans" w:hAnsi="PT Sans"/>
                <w:b/>
                <w:bCs/>
                <w:color w:val="002060"/>
                <w:sz w:val="20"/>
                <w:szCs w:val="20"/>
                <w:u w:val="single"/>
              </w:rPr>
            </w:pPr>
            <w:hyperlink r:id="rId239" w:history="1">
              <w:r w:rsidR="00A97697" w:rsidRPr="00A97697">
                <w:rPr>
                  <w:rStyle w:val="Hyperlink"/>
                  <w:rFonts w:ascii="PT Sans" w:hAnsi="PT Sans"/>
                  <w:b/>
                  <w:bCs/>
                  <w:color w:val="0000FF"/>
                  <w:sz w:val="20"/>
                  <w:szCs w:val="20"/>
                </w:rPr>
                <w:t>Click HERE to preview!</w:t>
              </w:r>
            </w:hyperlink>
          </w:p>
        </w:tc>
        <w:tc>
          <w:tcPr>
            <w:tcW w:w="1666" w:type="dxa"/>
          </w:tcPr>
          <w:p w14:paraId="02076044" w14:textId="3BFB2431" w:rsidR="00A80F37" w:rsidRDefault="00A80F37" w:rsidP="00A80F37">
            <w:pPr>
              <w:rPr>
                <w:rFonts w:ascii="PT Sans" w:hAnsi="PT Sans"/>
                <w:b/>
                <w:bCs/>
                <w:color w:val="002060"/>
                <w:sz w:val="28"/>
                <w:szCs w:val="28"/>
                <w:u w:val="single"/>
              </w:rPr>
            </w:pPr>
            <w:r>
              <w:rPr>
                <w:rFonts w:ascii="PT Sans" w:hAnsi="PT Sans"/>
                <w:b/>
                <w:bCs/>
                <w:noProof/>
                <w:color w:val="002060"/>
                <w:sz w:val="28"/>
                <w:szCs w:val="28"/>
                <w:u w:val="single"/>
              </w:rPr>
              <w:drawing>
                <wp:inline distT="0" distB="0" distL="0" distR="0" wp14:anchorId="52A68B67" wp14:editId="18637E90">
                  <wp:extent cx="920750" cy="951230"/>
                  <wp:effectExtent l="0" t="0" r="0" b="127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920750" cy="951230"/>
                          </a:xfrm>
                          <a:prstGeom prst="rect">
                            <a:avLst/>
                          </a:prstGeom>
                          <a:noFill/>
                        </pic:spPr>
                      </pic:pic>
                    </a:graphicData>
                  </a:graphic>
                </wp:inline>
              </w:drawing>
            </w:r>
          </w:p>
        </w:tc>
        <w:tc>
          <w:tcPr>
            <w:tcW w:w="4109" w:type="dxa"/>
          </w:tcPr>
          <w:p w14:paraId="65B9EF27" w14:textId="52C9D275" w:rsidR="00A80F37" w:rsidRPr="00A97697" w:rsidRDefault="00A80F37" w:rsidP="00A80F37">
            <w:pPr>
              <w:rPr>
                <w:rFonts w:ascii="PT Sans" w:hAnsi="PT Sans"/>
                <w:color w:val="FF0000"/>
                <w:sz w:val="20"/>
                <w:szCs w:val="20"/>
              </w:rPr>
            </w:pPr>
            <w:r w:rsidRPr="00A97697">
              <w:rPr>
                <w:rFonts w:ascii="PT Sans" w:hAnsi="PT Sans"/>
                <w:b/>
                <w:color w:val="1F497D"/>
                <w:sz w:val="20"/>
                <w:szCs w:val="20"/>
              </w:rPr>
              <w:t>What You Know First</w:t>
            </w:r>
            <w:r w:rsidRPr="00A97697">
              <w:rPr>
                <w:rFonts w:ascii="PT Sans" w:hAnsi="PT Sans"/>
                <w:sz w:val="20"/>
                <w:szCs w:val="20"/>
              </w:rPr>
              <w:t xml:space="preserve"> by Patricia MacLachlan, </w:t>
            </w:r>
            <w:r w:rsidRPr="00A97697">
              <w:rPr>
                <w:rFonts w:ascii="PT Sans" w:hAnsi="PT Sans"/>
                <w:b/>
                <w:sz w:val="20"/>
                <w:szCs w:val="20"/>
              </w:rPr>
              <w:t xml:space="preserve">Intermediate +                                                                                                                                                           </w:t>
            </w:r>
            <w:r w:rsidRPr="00A97697">
              <w:rPr>
                <w:rFonts w:ascii="PT Sans" w:hAnsi="PT Sans"/>
                <w:sz w:val="20"/>
                <w:szCs w:val="20"/>
              </w:rPr>
              <w:t xml:space="preserve">Set in the U.S. during the Depression, the story captures the universal emotions of leaving a place one loves. </w:t>
            </w:r>
          </w:p>
          <w:p w14:paraId="7004CD05" w14:textId="4F3EBED1" w:rsidR="00A80F37" w:rsidRPr="00A97697" w:rsidRDefault="00656462" w:rsidP="00A97697">
            <w:pPr>
              <w:rPr>
                <w:rFonts w:ascii="PT Sans" w:hAnsi="PT Sans"/>
                <w:b/>
                <w:bCs/>
                <w:color w:val="002060"/>
                <w:sz w:val="20"/>
                <w:szCs w:val="20"/>
                <w:u w:val="single"/>
              </w:rPr>
            </w:pPr>
            <w:hyperlink r:id="rId241" w:history="1">
              <w:r w:rsidR="006C365C" w:rsidRPr="006C365C">
                <w:rPr>
                  <w:rStyle w:val="Hyperlink"/>
                  <w:rFonts w:ascii="PT Sans" w:hAnsi="PT Sans"/>
                  <w:b/>
                  <w:bCs/>
                  <w:color w:val="0000FF"/>
                  <w:sz w:val="20"/>
                  <w:szCs w:val="20"/>
                </w:rPr>
                <w:t>Click HERE to preview!</w:t>
              </w:r>
            </w:hyperlink>
          </w:p>
        </w:tc>
      </w:tr>
      <w:tr w:rsidR="00A80F37" w14:paraId="031A3D0D" w14:textId="77777777" w:rsidTr="00A80F37">
        <w:tc>
          <w:tcPr>
            <w:tcW w:w="1806" w:type="dxa"/>
          </w:tcPr>
          <w:p w14:paraId="672F712A" w14:textId="72F1DC9B" w:rsidR="00A80F37" w:rsidRDefault="00A80F37" w:rsidP="00A80F37">
            <w:pPr>
              <w:rPr>
                <w:rFonts w:ascii="PT Sans" w:hAnsi="PT Sans"/>
                <w:b/>
                <w:bCs/>
                <w:color w:val="002060"/>
                <w:sz w:val="28"/>
                <w:szCs w:val="28"/>
                <w:u w:val="single"/>
              </w:rPr>
            </w:pPr>
            <w:r>
              <w:rPr>
                <w:rFonts w:ascii="PT Sans" w:hAnsi="PT Sans"/>
                <w:b/>
                <w:bCs/>
                <w:noProof/>
                <w:color w:val="002060"/>
                <w:sz w:val="28"/>
                <w:szCs w:val="28"/>
                <w:u w:val="single"/>
              </w:rPr>
              <w:drawing>
                <wp:inline distT="0" distB="0" distL="0" distR="0" wp14:anchorId="778A640F" wp14:editId="33984091">
                  <wp:extent cx="743585" cy="969645"/>
                  <wp:effectExtent l="0" t="0" r="0" b="190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743585" cy="969645"/>
                          </a:xfrm>
                          <a:prstGeom prst="rect">
                            <a:avLst/>
                          </a:prstGeom>
                          <a:noFill/>
                        </pic:spPr>
                      </pic:pic>
                    </a:graphicData>
                  </a:graphic>
                </wp:inline>
              </w:drawing>
            </w:r>
          </w:p>
        </w:tc>
        <w:tc>
          <w:tcPr>
            <w:tcW w:w="3929" w:type="dxa"/>
          </w:tcPr>
          <w:p w14:paraId="5915059E" w14:textId="22EA15AC" w:rsidR="00A80F37" w:rsidRPr="00A97697" w:rsidRDefault="00A80F37" w:rsidP="00A80F37">
            <w:pPr>
              <w:pStyle w:val="text"/>
              <w:ind w:firstLine="0"/>
              <w:contextualSpacing/>
              <w:rPr>
                <w:rFonts w:ascii="PT Sans" w:hAnsi="PT Sans"/>
                <w:b/>
                <w:sz w:val="20"/>
                <w:szCs w:val="20"/>
              </w:rPr>
            </w:pPr>
            <w:r w:rsidRPr="00A97697">
              <w:rPr>
                <w:rFonts w:ascii="PT Sans" w:hAnsi="PT Sans"/>
                <w:b/>
                <w:color w:val="1F497D"/>
                <w:sz w:val="20"/>
                <w:szCs w:val="20"/>
              </w:rPr>
              <w:t>Owl Moon</w:t>
            </w:r>
            <w:r w:rsidRPr="00A97697">
              <w:rPr>
                <w:rFonts w:ascii="PT Sans" w:hAnsi="PT Sans"/>
                <w:sz w:val="20"/>
                <w:szCs w:val="20"/>
              </w:rPr>
              <w:t xml:space="preserve"> by Jane Yolen                                                                                                       </w:t>
            </w:r>
            <w:r w:rsidRPr="00A97697">
              <w:rPr>
                <w:rFonts w:ascii="PT Sans" w:hAnsi="PT Sans"/>
                <w:b/>
                <w:sz w:val="20"/>
                <w:szCs w:val="20"/>
              </w:rPr>
              <w:t>Beginner+</w:t>
            </w:r>
          </w:p>
          <w:p w14:paraId="61FA022B" w14:textId="77777777" w:rsidR="00072013" w:rsidRPr="00A97697" w:rsidRDefault="00A80F37" w:rsidP="00072013">
            <w:pPr>
              <w:pStyle w:val="text"/>
              <w:ind w:firstLine="0"/>
              <w:contextualSpacing/>
              <w:rPr>
                <w:rFonts w:ascii="PT Sans" w:hAnsi="PT Sans"/>
                <w:sz w:val="20"/>
                <w:szCs w:val="20"/>
              </w:rPr>
            </w:pPr>
            <w:r w:rsidRPr="00A97697">
              <w:rPr>
                <w:rFonts w:ascii="PT Sans" w:hAnsi="PT Sans"/>
                <w:sz w:val="20"/>
                <w:szCs w:val="20"/>
              </w:rPr>
              <w:t xml:space="preserve">A father and his little girl follow the call of the owl through the woods on a winter night. Poem. </w:t>
            </w:r>
          </w:p>
          <w:p w14:paraId="22155099" w14:textId="5DDC2811" w:rsidR="00A80F37" w:rsidRPr="00A97697" w:rsidRDefault="00656462" w:rsidP="00072013">
            <w:pPr>
              <w:pStyle w:val="text"/>
              <w:ind w:firstLine="0"/>
              <w:contextualSpacing/>
              <w:rPr>
                <w:rFonts w:ascii="PT Sans" w:hAnsi="PT Sans"/>
                <w:sz w:val="20"/>
                <w:szCs w:val="20"/>
              </w:rPr>
            </w:pPr>
            <w:hyperlink r:id="rId243" w:anchor="v=onepage&amp;q=owl%20moon&amp;f=false" w:history="1">
              <w:r w:rsidR="00A80F37" w:rsidRPr="006C365C">
                <w:rPr>
                  <w:rStyle w:val="Hyperlink"/>
                  <w:rFonts w:ascii="PT Sans" w:hAnsi="PT Sans"/>
                  <w:b/>
                  <w:bCs/>
                  <w:color w:val="0000FF"/>
                  <w:sz w:val="20"/>
                  <w:szCs w:val="20"/>
                </w:rPr>
                <w:t>Click HERE to preview!</w:t>
              </w:r>
            </w:hyperlink>
          </w:p>
        </w:tc>
        <w:tc>
          <w:tcPr>
            <w:tcW w:w="1666" w:type="dxa"/>
          </w:tcPr>
          <w:p w14:paraId="26C1BD20" w14:textId="1CB66F64" w:rsidR="00A80F37" w:rsidRDefault="00A80F37" w:rsidP="00A80F37">
            <w:pPr>
              <w:rPr>
                <w:rFonts w:ascii="PT Sans" w:hAnsi="PT Sans"/>
                <w:b/>
                <w:bCs/>
                <w:color w:val="002060"/>
                <w:sz w:val="28"/>
                <w:szCs w:val="28"/>
                <w:u w:val="single"/>
              </w:rPr>
            </w:pPr>
            <w:r>
              <w:rPr>
                <w:rFonts w:ascii="PT Sans" w:hAnsi="PT Sans"/>
                <w:b/>
                <w:bCs/>
                <w:noProof/>
                <w:color w:val="002060"/>
                <w:sz w:val="28"/>
                <w:szCs w:val="28"/>
                <w:u w:val="single"/>
              </w:rPr>
              <w:drawing>
                <wp:inline distT="0" distB="0" distL="0" distR="0" wp14:anchorId="6554E07E" wp14:editId="73123634">
                  <wp:extent cx="646430" cy="944880"/>
                  <wp:effectExtent l="0" t="0" r="1270" b="762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46430" cy="944880"/>
                          </a:xfrm>
                          <a:prstGeom prst="rect">
                            <a:avLst/>
                          </a:prstGeom>
                          <a:noFill/>
                        </pic:spPr>
                      </pic:pic>
                    </a:graphicData>
                  </a:graphic>
                </wp:inline>
              </w:drawing>
            </w:r>
          </w:p>
        </w:tc>
        <w:tc>
          <w:tcPr>
            <w:tcW w:w="4109" w:type="dxa"/>
          </w:tcPr>
          <w:p w14:paraId="5C9D7918" w14:textId="77777777" w:rsidR="00A80F37" w:rsidRPr="00A97697" w:rsidRDefault="00A80F37" w:rsidP="00A80F37">
            <w:pPr>
              <w:rPr>
                <w:rFonts w:ascii="PT Sans" w:hAnsi="PT Sans"/>
                <w:sz w:val="20"/>
                <w:szCs w:val="20"/>
              </w:rPr>
            </w:pPr>
            <w:r w:rsidRPr="00A97697">
              <w:rPr>
                <w:rFonts w:ascii="PT Sans" w:hAnsi="PT Sans"/>
                <w:b/>
                <w:color w:val="1F497D"/>
                <w:sz w:val="20"/>
                <w:szCs w:val="20"/>
              </w:rPr>
              <w:t>Esperanza Rising</w:t>
            </w:r>
            <w:r w:rsidRPr="00A97697">
              <w:rPr>
                <w:rFonts w:ascii="PT Sans" w:hAnsi="PT Sans"/>
                <w:b/>
                <w:sz w:val="20"/>
                <w:szCs w:val="20"/>
              </w:rPr>
              <w:t xml:space="preserve"> </w:t>
            </w:r>
            <w:r w:rsidRPr="00A97697">
              <w:rPr>
                <w:rFonts w:ascii="PT Sans" w:hAnsi="PT Sans"/>
                <w:sz w:val="20"/>
                <w:szCs w:val="20"/>
              </w:rPr>
              <w:t xml:space="preserve">by Pam Muñoz Ryan                                                                                                                                      </w:t>
            </w:r>
            <w:r w:rsidRPr="00A97697">
              <w:rPr>
                <w:rFonts w:ascii="PT Sans" w:hAnsi="PT Sans"/>
                <w:b/>
                <w:sz w:val="20"/>
                <w:szCs w:val="20"/>
              </w:rPr>
              <w:t>Intermediate</w:t>
            </w:r>
            <w:r w:rsidRPr="00A97697">
              <w:rPr>
                <w:rFonts w:ascii="PT Sans" w:hAnsi="PT Sans"/>
                <w:sz w:val="20"/>
                <w:szCs w:val="20"/>
              </w:rPr>
              <w:t xml:space="preserve">                                                                                                                                                                              A courageous girl must move from Mexico to work among the farm laborers in California during the Great Depression. 262 pages. </w:t>
            </w:r>
          </w:p>
          <w:p w14:paraId="7181294C" w14:textId="203B6E87" w:rsidR="00A80F37" w:rsidRPr="00A97697" w:rsidRDefault="00656462" w:rsidP="00072013">
            <w:pPr>
              <w:rPr>
                <w:rFonts w:ascii="PT Sans" w:hAnsi="PT Sans"/>
                <w:b/>
                <w:bCs/>
                <w:color w:val="002060"/>
                <w:sz w:val="20"/>
                <w:szCs w:val="20"/>
                <w:u w:val="single"/>
              </w:rPr>
            </w:pPr>
            <w:hyperlink r:id="rId245" w:anchor="v=onepage&amp;q=esperanza%20rising&amp;f=false" w:history="1">
              <w:r w:rsidR="00A80F37" w:rsidRPr="006C365C">
                <w:rPr>
                  <w:rStyle w:val="Hyperlink"/>
                  <w:rFonts w:ascii="PT Sans" w:hAnsi="PT Sans"/>
                  <w:b/>
                  <w:color w:val="0000FF"/>
                  <w:sz w:val="20"/>
                  <w:szCs w:val="20"/>
                </w:rPr>
                <w:t>Click HERE to preview!</w:t>
              </w:r>
            </w:hyperlink>
          </w:p>
        </w:tc>
      </w:tr>
    </w:tbl>
    <w:p w14:paraId="7F487E8F" w14:textId="77777777" w:rsidR="0087629B" w:rsidRDefault="0087629B" w:rsidP="006C365C">
      <w:pPr>
        <w:rPr>
          <w:rFonts w:ascii="PT Sans" w:hAnsi="PT Sans"/>
          <w:b/>
          <w:bCs/>
          <w:color w:val="002060"/>
          <w:sz w:val="28"/>
          <w:szCs w:val="28"/>
          <w:u w:val="single"/>
          <w:lang w:bidi="en-US"/>
        </w:rPr>
      </w:pPr>
    </w:p>
    <w:p w14:paraId="010DBF63" w14:textId="1C5A04EE" w:rsidR="00A80F37" w:rsidRDefault="00A80F37" w:rsidP="006C365C">
      <w:pPr>
        <w:jc w:val="center"/>
        <w:rPr>
          <w:rFonts w:ascii="PT Sans" w:hAnsi="PT Sans"/>
          <w:b/>
          <w:bCs/>
          <w:color w:val="002060"/>
          <w:sz w:val="28"/>
          <w:szCs w:val="28"/>
          <w:u w:val="single"/>
        </w:rPr>
      </w:pPr>
      <w:r w:rsidRPr="00A80F37">
        <w:rPr>
          <w:rFonts w:ascii="PT Sans" w:hAnsi="PT Sans"/>
          <w:b/>
          <w:bCs/>
          <w:color w:val="002060"/>
          <w:sz w:val="28"/>
          <w:szCs w:val="28"/>
          <w:u w:val="single"/>
          <w:lang w:bidi="en-US"/>
        </w:rPr>
        <w:t>ART AS POWER</w:t>
      </w:r>
    </w:p>
    <w:tbl>
      <w:tblPr>
        <w:tblStyle w:val="TableGrid"/>
        <w:tblW w:w="0" w:type="auto"/>
        <w:tblLook w:val="04A0" w:firstRow="1" w:lastRow="0" w:firstColumn="1" w:lastColumn="0" w:noHBand="0" w:noVBand="1"/>
      </w:tblPr>
      <w:tblGrid>
        <w:gridCol w:w="1536"/>
        <w:gridCol w:w="4028"/>
        <w:gridCol w:w="1992"/>
        <w:gridCol w:w="3954"/>
      </w:tblGrid>
      <w:tr w:rsidR="0087629B" w14:paraId="1E234337" w14:textId="77777777" w:rsidTr="0087629B">
        <w:tc>
          <w:tcPr>
            <w:tcW w:w="11510" w:type="dxa"/>
            <w:gridSpan w:val="4"/>
            <w:shd w:val="clear" w:color="auto" w:fill="FFFF00"/>
          </w:tcPr>
          <w:p w14:paraId="0F67DA02" w14:textId="67F7CA3C" w:rsidR="0087629B" w:rsidRPr="004E7BB8" w:rsidRDefault="0087629B" w:rsidP="004E7BB8">
            <w:pPr>
              <w:rPr>
                <w:rFonts w:ascii="PT Sans" w:eastAsia="Times New Roman" w:hAnsi="PT Sans" w:cs="Times New Roman"/>
                <w:b/>
                <w:color w:val="1F497D"/>
                <w:sz w:val="20"/>
                <w:szCs w:val="20"/>
                <w:lang w:bidi="en-US"/>
              </w:rPr>
            </w:pPr>
            <w:r w:rsidRPr="00DA6689">
              <w:rPr>
                <w:rFonts w:ascii="PT Sans" w:hAnsi="PT Sans"/>
                <w:b/>
                <w:bCs/>
                <w:i/>
                <w:iCs/>
                <w:color w:val="002060"/>
                <w:sz w:val="24"/>
                <w:szCs w:val="24"/>
              </w:rPr>
              <w:t>Discussion Questions</w:t>
            </w:r>
            <w:r>
              <w:rPr>
                <w:rFonts w:ascii="PT Sans" w:hAnsi="PT Sans"/>
                <w:b/>
                <w:bCs/>
                <w:i/>
                <w:iCs/>
                <w:color w:val="002060"/>
                <w:sz w:val="24"/>
                <w:szCs w:val="24"/>
              </w:rPr>
              <w:t>:</w:t>
            </w:r>
            <w:r w:rsidR="00A97697">
              <w:rPr>
                <w:rFonts w:ascii="PT Sans" w:hAnsi="PT Sans"/>
                <w:b/>
                <w:bCs/>
                <w:i/>
                <w:iCs/>
                <w:color w:val="002060"/>
                <w:sz w:val="24"/>
                <w:szCs w:val="24"/>
              </w:rPr>
              <w:t xml:space="preserve"> What is art? Why do we create art? </w:t>
            </w:r>
            <w:r w:rsidR="00A97697" w:rsidRPr="00A97697">
              <w:rPr>
                <w:rFonts w:ascii="PT Sans" w:hAnsi="PT Sans"/>
                <w:b/>
                <w:bCs/>
                <w:i/>
                <w:iCs/>
                <w:color w:val="002060"/>
                <w:sz w:val="24"/>
                <w:szCs w:val="24"/>
              </w:rPr>
              <w:t>What can artwork tell us about a culture or society?</w:t>
            </w:r>
          </w:p>
        </w:tc>
      </w:tr>
      <w:tr w:rsidR="00A80F37" w14:paraId="24ACC404" w14:textId="77777777" w:rsidTr="0087629B">
        <w:tc>
          <w:tcPr>
            <w:tcW w:w="1536" w:type="dxa"/>
          </w:tcPr>
          <w:p w14:paraId="4F1388FE" w14:textId="0FBECB6A" w:rsidR="00A80F37" w:rsidRDefault="00A80F37" w:rsidP="004E7BB8">
            <w:pPr>
              <w:rPr>
                <w:rFonts w:ascii="PT Sans" w:hAnsi="PT Sans"/>
                <w:b/>
                <w:bCs/>
                <w:color w:val="002060"/>
                <w:sz w:val="28"/>
                <w:szCs w:val="28"/>
                <w:u w:val="single"/>
                <w:lang w:bidi="en-US"/>
              </w:rPr>
            </w:pPr>
            <w:r>
              <w:rPr>
                <w:rFonts w:ascii="PT Sans" w:hAnsi="PT Sans"/>
                <w:b/>
                <w:bCs/>
                <w:noProof/>
                <w:color w:val="002060"/>
                <w:sz w:val="28"/>
                <w:szCs w:val="28"/>
                <w:u w:val="single"/>
                <w:lang w:bidi="en-US"/>
              </w:rPr>
              <w:drawing>
                <wp:inline distT="0" distB="0" distL="0" distR="0" wp14:anchorId="0E980566" wp14:editId="5C78576D">
                  <wp:extent cx="725170" cy="853440"/>
                  <wp:effectExtent l="0" t="0" r="0" b="381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725170" cy="853440"/>
                          </a:xfrm>
                          <a:prstGeom prst="rect">
                            <a:avLst/>
                          </a:prstGeom>
                          <a:noFill/>
                        </pic:spPr>
                      </pic:pic>
                    </a:graphicData>
                  </a:graphic>
                </wp:inline>
              </w:drawing>
            </w:r>
          </w:p>
        </w:tc>
        <w:tc>
          <w:tcPr>
            <w:tcW w:w="4028" w:type="dxa"/>
          </w:tcPr>
          <w:p w14:paraId="7D7E403B" w14:textId="77777777" w:rsidR="00A80F37" w:rsidRPr="00072013" w:rsidRDefault="00A80F37" w:rsidP="004E7BB8">
            <w:pPr>
              <w:rPr>
                <w:rFonts w:ascii="PT Sans" w:hAnsi="PT Sans"/>
                <w:sz w:val="20"/>
                <w:szCs w:val="20"/>
              </w:rPr>
            </w:pPr>
            <w:r w:rsidRPr="00072013">
              <w:rPr>
                <w:rFonts w:ascii="PT Sans" w:hAnsi="PT Sans"/>
                <w:b/>
                <w:color w:val="1F497D"/>
                <w:sz w:val="20"/>
                <w:szCs w:val="20"/>
              </w:rPr>
              <w:t>Celia Cruz</w:t>
            </w:r>
            <w:r w:rsidRPr="00072013">
              <w:rPr>
                <w:rFonts w:ascii="PT Sans" w:hAnsi="PT Sans"/>
                <w:sz w:val="20"/>
                <w:szCs w:val="20"/>
              </w:rPr>
              <w:t xml:space="preserve"> by Veronica Chambers, illus. by Julie Maren                                                                             </w:t>
            </w:r>
          </w:p>
          <w:p w14:paraId="6F730F8B" w14:textId="77777777" w:rsidR="00A80F37" w:rsidRPr="00072013" w:rsidRDefault="00A80F37" w:rsidP="004E7BB8">
            <w:pPr>
              <w:rPr>
                <w:rFonts w:ascii="PT Sans" w:hAnsi="PT Sans"/>
                <w:sz w:val="20"/>
                <w:szCs w:val="20"/>
              </w:rPr>
            </w:pPr>
            <w:r w:rsidRPr="00072013">
              <w:rPr>
                <w:rFonts w:ascii="PT Sans" w:hAnsi="PT Sans"/>
                <w:b/>
                <w:bCs/>
                <w:sz w:val="20"/>
                <w:szCs w:val="20"/>
              </w:rPr>
              <w:t xml:space="preserve">Beginner+                                                                                                                                     </w:t>
            </w:r>
            <w:r w:rsidRPr="00072013">
              <w:rPr>
                <w:rFonts w:ascii="PT Sans" w:hAnsi="PT Sans"/>
                <w:sz w:val="20"/>
                <w:szCs w:val="20"/>
              </w:rPr>
              <w:t>The story of the famous Cuban singer and how she becomes the “Queen of Salsa.”</w:t>
            </w:r>
          </w:p>
          <w:p w14:paraId="3B7B64E2" w14:textId="1B90A69C" w:rsidR="00A80F37" w:rsidRPr="00072013" w:rsidRDefault="00656462" w:rsidP="004E7BB8">
            <w:pPr>
              <w:rPr>
                <w:rFonts w:ascii="PT Sans" w:hAnsi="PT Sans"/>
                <w:b/>
                <w:bCs/>
                <w:color w:val="002060"/>
                <w:sz w:val="20"/>
                <w:szCs w:val="20"/>
                <w:u w:val="single"/>
                <w:lang w:bidi="en-US"/>
              </w:rPr>
            </w:pPr>
            <w:hyperlink r:id="rId247" w:anchor="v=onepage&amp;q&amp;f=false" w:history="1">
              <w:r w:rsidR="00A80F37" w:rsidRPr="00072013">
                <w:rPr>
                  <w:rStyle w:val="Hyperlink"/>
                  <w:rFonts w:ascii="PT Sans" w:hAnsi="PT Sans"/>
                  <w:b/>
                  <w:sz w:val="20"/>
                  <w:szCs w:val="20"/>
                </w:rPr>
                <w:t>Click HERE to preview!</w:t>
              </w:r>
            </w:hyperlink>
          </w:p>
        </w:tc>
        <w:tc>
          <w:tcPr>
            <w:tcW w:w="1992" w:type="dxa"/>
          </w:tcPr>
          <w:p w14:paraId="07DA03C7" w14:textId="312283A2" w:rsidR="00A80F37" w:rsidRDefault="004E7BB8" w:rsidP="004E7BB8">
            <w:pPr>
              <w:rPr>
                <w:rFonts w:ascii="PT Sans" w:hAnsi="PT Sans"/>
                <w:b/>
                <w:bCs/>
                <w:color w:val="002060"/>
                <w:sz w:val="28"/>
                <w:szCs w:val="28"/>
                <w:u w:val="single"/>
                <w:lang w:bidi="en-US"/>
              </w:rPr>
            </w:pPr>
            <w:r>
              <w:rPr>
                <w:rFonts w:ascii="PT Sans" w:hAnsi="PT Sans"/>
                <w:b/>
                <w:bCs/>
                <w:noProof/>
                <w:color w:val="002060"/>
                <w:sz w:val="28"/>
                <w:szCs w:val="28"/>
                <w:u w:val="single"/>
                <w:lang w:bidi="en-US"/>
              </w:rPr>
              <w:drawing>
                <wp:inline distT="0" distB="0" distL="0" distR="0" wp14:anchorId="67CE4838" wp14:editId="77CA90D0">
                  <wp:extent cx="1127760" cy="847725"/>
                  <wp:effectExtent l="0" t="0" r="0"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127760" cy="847725"/>
                          </a:xfrm>
                          <a:prstGeom prst="rect">
                            <a:avLst/>
                          </a:prstGeom>
                          <a:noFill/>
                        </pic:spPr>
                      </pic:pic>
                    </a:graphicData>
                  </a:graphic>
                </wp:inline>
              </w:drawing>
            </w:r>
          </w:p>
        </w:tc>
        <w:tc>
          <w:tcPr>
            <w:tcW w:w="3954" w:type="dxa"/>
          </w:tcPr>
          <w:p w14:paraId="1974C7D2" w14:textId="77777777" w:rsidR="004E7BB8" w:rsidRPr="00072013" w:rsidRDefault="004E7BB8" w:rsidP="004E7BB8">
            <w:pPr>
              <w:rPr>
                <w:rFonts w:ascii="PT Sans" w:eastAsia="Times New Roman" w:hAnsi="PT Sans" w:cs="Times New Roman"/>
                <w:sz w:val="20"/>
                <w:szCs w:val="20"/>
                <w:lang w:bidi="en-US"/>
              </w:rPr>
            </w:pPr>
            <w:r w:rsidRPr="00072013">
              <w:rPr>
                <w:rFonts w:ascii="PT Sans" w:eastAsia="Times New Roman" w:hAnsi="PT Sans" w:cs="Times New Roman"/>
                <w:b/>
                <w:color w:val="1F497D"/>
                <w:sz w:val="20"/>
                <w:szCs w:val="20"/>
                <w:lang w:bidi="en-US"/>
              </w:rPr>
              <w:t>Silent Music: A Story of Bagdad</w:t>
            </w:r>
            <w:r w:rsidRPr="00072013">
              <w:rPr>
                <w:rFonts w:ascii="PT Sans" w:eastAsia="Times New Roman" w:hAnsi="PT Sans" w:cs="Times New Roman"/>
                <w:b/>
                <w:sz w:val="20"/>
                <w:szCs w:val="20"/>
                <w:lang w:bidi="en-US"/>
              </w:rPr>
              <w:t xml:space="preserve"> </w:t>
            </w:r>
            <w:r w:rsidRPr="00072013">
              <w:rPr>
                <w:rFonts w:ascii="PT Sans" w:eastAsia="Times New Roman" w:hAnsi="PT Sans" w:cs="Times New Roman"/>
                <w:sz w:val="20"/>
                <w:szCs w:val="20"/>
                <w:lang w:bidi="en-US"/>
              </w:rPr>
              <w:t>by James Rumford*</w:t>
            </w:r>
          </w:p>
          <w:p w14:paraId="302285AD" w14:textId="77777777" w:rsidR="004E7BB8" w:rsidRPr="00072013" w:rsidRDefault="004E7BB8" w:rsidP="004E7BB8">
            <w:pPr>
              <w:rPr>
                <w:rFonts w:ascii="PT Sans" w:eastAsia="Times New Roman" w:hAnsi="PT Sans" w:cs="Times New Roman"/>
                <w:b/>
                <w:sz w:val="20"/>
                <w:szCs w:val="20"/>
                <w:lang w:bidi="en-US"/>
              </w:rPr>
            </w:pPr>
            <w:r w:rsidRPr="00072013">
              <w:rPr>
                <w:rFonts w:ascii="PT Sans" w:eastAsia="Times New Roman" w:hAnsi="PT Sans" w:cs="Times New Roman"/>
                <w:b/>
                <w:sz w:val="20"/>
                <w:szCs w:val="20"/>
                <w:lang w:bidi="en-US"/>
              </w:rPr>
              <w:t>Intermediate+</w:t>
            </w:r>
          </w:p>
          <w:p w14:paraId="4E6B8400" w14:textId="77777777" w:rsidR="00A80F37" w:rsidRDefault="004E7BB8" w:rsidP="004E7BB8">
            <w:pPr>
              <w:rPr>
                <w:rFonts w:ascii="PT Sans" w:eastAsia="Times New Roman" w:hAnsi="PT Sans" w:cs="Times New Roman"/>
                <w:sz w:val="20"/>
                <w:szCs w:val="20"/>
                <w:lang w:bidi="en-US"/>
              </w:rPr>
            </w:pPr>
            <w:r w:rsidRPr="00072013">
              <w:rPr>
                <w:rFonts w:ascii="PT Sans" w:eastAsia="Times New Roman" w:hAnsi="PT Sans" w:cs="Times New Roman"/>
                <w:sz w:val="20"/>
                <w:szCs w:val="20"/>
                <w:lang w:bidi="en-US"/>
              </w:rPr>
              <w:t>A boy uses skill at calligraphy to express himself as his country is enveloped in war. Beautiful illustrations.</w:t>
            </w:r>
          </w:p>
          <w:p w14:paraId="51CF9C52" w14:textId="7B5EEEEB" w:rsidR="006C365C" w:rsidRPr="00072013" w:rsidRDefault="00656462" w:rsidP="004E7BB8">
            <w:pPr>
              <w:rPr>
                <w:rFonts w:ascii="PT Sans" w:hAnsi="PT Sans"/>
                <w:b/>
                <w:bCs/>
                <w:color w:val="002060"/>
                <w:sz w:val="20"/>
                <w:szCs w:val="20"/>
                <w:u w:val="single"/>
                <w:lang w:bidi="en-US"/>
              </w:rPr>
            </w:pPr>
            <w:hyperlink r:id="rId249" w:history="1">
              <w:r w:rsidR="006C365C" w:rsidRPr="006C365C">
                <w:rPr>
                  <w:rStyle w:val="Hyperlink"/>
                  <w:rFonts w:ascii="PT Sans" w:hAnsi="PT Sans"/>
                  <w:b/>
                  <w:bCs/>
                  <w:color w:val="0000FF"/>
                  <w:sz w:val="20"/>
                  <w:szCs w:val="20"/>
                  <w:lang w:bidi="en-US"/>
                </w:rPr>
                <w:t>Click HERE to preview!</w:t>
              </w:r>
            </w:hyperlink>
          </w:p>
        </w:tc>
      </w:tr>
      <w:tr w:rsidR="00A80F37" w14:paraId="6455F4F1" w14:textId="77777777" w:rsidTr="0087629B">
        <w:tc>
          <w:tcPr>
            <w:tcW w:w="1536" w:type="dxa"/>
          </w:tcPr>
          <w:p w14:paraId="12E89935" w14:textId="4AA4434E" w:rsidR="00A80F37" w:rsidRDefault="004E7BB8" w:rsidP="004E7BB8">
            <w:pPr>
              <w:tabs>
                <w:tab w:val="left" w:pos="630"/>
              </w:tabs>
              <w:rPr>
                <w:rFonts w:ascii="PT Sans" w:hAnsi="PT Sans"/>
                <w:b/>
                <w:bCs/>
                <w:color w:val="002060"/>
                <w:sz w:val="28"/>
                <w:szCs w:val="28"/>
                <w:u w:val="single"/>
                <w:lang w:bidi="en-US"/>
              </w:rPr>
            </w:pPr>
            <w:r>
              <w:rPr>
                <w:rFonts w:ascii="PT Sans" w:hAnsi="PT Sans"/>
                <w:b/>
                <w:bCs/>
                <w:noProof/>
                <w:color w:val="002060"/>
                <w:sz w:val="28"/>
                <w:szCs w:val="28"/>
                <w:u w:val="single"/>
                <w:lang w:bidi="en-US"/>
              </w:rPr>
              <w:drawing>
                <wp:inline distT="0" distB="0" distL="0" distR="0" wp14:anchorId="0E686311" wp14:editId="5306E5A1">
                  <wp:extent cx="719455" cy="883920"/>
                  <wp:effectExtent l="0" t="0" r="444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719455" cy="883920"/>
                          </a:xfrm>
                          <a:prstGeom prst="rect">
                            <a:avLst/>
                          </a:prstGeom>
                          <a:noFill/>
                        </pic:spPr>
                      </pic:pic>
                    </a:graphicData>
                  </a:graphic>
                </wp:inline>
              </w:drawing>
            </w:r>
          </w:p>
        </w:tc>
        <w:tc>
          <w:tcPr>
            <w:tcW w:w="4028" w:type="dxa"/>
          </w:tcPr>
          <w:p w14:paraId="458E71DD" w14:textId="77777777" w:rsidR="004E7BB8" w:rsidRPr="00072013" w:rsidRDefault="004E7BB8" w:rsidP="004E7BB8">
            <w:pPr>
              <w:contextualSpacing/>
              <w:rPr>
                <w:rFonts w:ascii="PT Sans" w:hAnsi="PT Sans"/>
                <w:sz w:val="20"/>
                <w:szCs w:val="20"/>
              </w:rPr>
            </w:pPr>
            <w:r w:rsidRPr="00072013">
              <w:rPr>
                <w:rFonts w:ascii="PT Sans" w:hAnsi="PT Sans"/>
                <w:b/>
                <w:color w:val="1F497D"/>
                <w:sz w:val="20"/>
                <w:szCs w:val="20"/>
              </w:rPr>
              <w:t>Frederick</w:t>
            </w:r>
            <w:r w:rsidRPr="00072013">
              <w:rPr>
                <w:rFonts w:ascii="PT Sans" w:hAnsi="PT Sans"/>
                <w:b/>
                <w:sz w:val="20"/>
                <w:szCs w:val="20"/>
              </w:rPr>
              <w:t xml:space="preserve"> </w:t>
            </w:r>
            <w:r w:rsidRPr="00072013">
              <w:rPr>
                <w:rFonts w:ascii="PT Sans" w:hAnsi="PT Sans"/>
                <w:sz w:val="20"/>
                <w:szCs w:val="20"/>
              </w:rPr>
              <w:t xml:space="preserve">by Leo </w:t>
            </w:r>
            <w:proofErr w:type="spellStart"/>
            <w:r w:rsidRPr="00072013">
              <w:rPr>
                <w:rFonts w:ascii="PT Sans" w:hAnsi="PT Sans"/>
                <w:sz w:val="20"/>
                <w:szCs w:val="20"/>
              </w:rPr>
              <w:t>Lionni</w:t>
            </w:r>
            <w:proofErr w:type="spellEnd"/>
            <w:r w:rsidRPr="00072013">
              <w:rPr>
                <w:rFonts w:ascii="PT Sans" w:hAnsi="PT Sans"/>
                <w:sz w:val="20"/>
                <w:szCs w:val="20"/>
              </w:rPr>
              <w:t xml:space="preserve">                                                                                                                                                      </w:t>
            </w:r>
            <w:r w:rsidRPr="00072013">
              <w:rPr>
                <w:rFonts w:ascii="PT Sans" w:hAnsi="PT Sans"/>
                <w:b/>
                <w:sz w:val="20"/>
                <w:szCs w:val="20"/>
              </w:rPr>
              <w:t>Literacy+</w:t>
            </w:r>
            <w:r w:rsidRPr="00072013">
              <w:rPr>
                <w:rFonts w:ascii="PT Sans" w:hAnsi="PT Sans"/>
                <w:sz w:val="20"/>
                <w:szCs w:val="20"/>
              </w:rPr>
              <w:t xml:space="preserve">                                                                                                                                           Frederick the mouse reveals the power of poems.</w:t>
            </w:r>
          </w:p>
          <w:p w14:paraId="004A523C" w14:textId="623A5568" w:rsidR="00A80F37" w:rsidRPr="00072013" w:rsidRDefault="00656462" w:rsidP="004E7BB8">
            <w:pPr>
              <w:contextualSpacing/>
              <w:rPr>
                <w:rFonts w:ascii="PT Sans" w:hAnsi="PT Sans"/>
                <w:b/>
                <w:bCs/>
                <w:color w:val="002060"/>
                <w:sz w:val="20"/>
                <w:szCs w:val="20"/>
                <w:u w:val="single"/>
                <w:lang w:bidi="en-US"/>
              </w:rPr>
            </w:pPr>
            <w:hyperlink r:id="rId251" w:anchor="v=onepage&amp;q=frederick&amp;f=false" w:history="1">
              <w:r w:rsidR="004E7BB8" w:rsidRPr="006C365C">
                <w:rPr>
                  <w:rStyle w:val="Hyperlink"/>
                  <w:rFonts w:ascii="PT Sans" w:hAnsi="PT Sans"/>
                  <w:b/>
                  <w:color w:val="0000FF"/>
                  <w:sz w:val="20"/>
                  <w:szCs w:val="20"/>
                </w:rPr>
                <w:t>Click HERE to preview!</w:t>
              </w:r>
            </w:hyperlink>
          </w:p>
        </w:tc>
        <w:tc>
          <w:tcPr>
            <w:tcW w:w="1992" w:type="dxa"/>
          </w:tcPr>
          <w:p w14:paraId="3E418251" w14:textId="29C1A07D" w:rsidR="00A80F37" w:rsidRDefault="004E7BB8" w:rsidP="004E7BB8">
            <w:pPr>
              <w:rPr>
                <w:rFonts w:ascii="PT Sans" w:hAnsi="PT Sans"/>
                <w:b/>
                <w:bCs/>
                <w:color w:val="002060"/>
                <w:sz w:val="28"/>
                <w:szCs w:val="28"/>
                <w:u w:val="single"/>
                <w:lang w:bidi="en-US"/>
              </w:rPr>
            </w:pPr>
            <w:r>
              <w:rPr>
                <w:rFonts w:ascii="PT Sans" w:hAnsi="PT Sans"/>
                <w:b/>
                <w:bCs/>
                <w:noProof/>
                <w:color w:val="002060"/>
                <w:sz w:val="28"/>
                <w:szCs w:val="28"/>
                <w:u w:val="single"/>
                <w:lang w:bidi="en-US"/>
              </w:rPr>
              <w:drawing>
                <wp:inline distT="0" distB="0" distL="0" distR="0" wp14:anchorId="70C255E9" wp14:editId="2FD56CF4">
                  <wp:extent cx="1036320" cy="7620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036320" cy="762000"/>
                          </a:xfrm>
                          <a:prstGeom prst="rect">
                            <a:avLst/>
                          </a:prstGeom>
                          <a:noFill/>
                        </pic:spPr>
                      </pic:pic>
                    </a:graphicData>
                  </a:graphic>
                </wp:inline>
              </w:drawing>
            </w:r>
          </w:p>
        </w:tc>
        <w:tc>
          <w:tcPr>
            <w:tcW w:w="3954" w:type="dxa"/>
          </w:tcPr>
          <w:p w14:paraId="2F6E5A81" w14:textId="77777777" w:rsidR="004E7BB8" w:rsidRPr="00072013" w:rsidRDefault="004E7BB8" w:rsidP="004E7BB8">
            <w:pPr>
              <w:rPr>
                <w:rFonts w:ascii="PT Sans" w:hAnsi="PT Sans"/>
                <w:b/>
                <w:sz w:val="20"/>
                <w:szCs w:val="20"/>
              </w:rPr>
            </w:pPr>
            <w:r w:rsidRPr="00072013">
              <w:rPr>
                <w:rFonts w:ascii="PT Sans" w:hAnsi="PT Sans"/>
                <w:b/>
                <w:color w:val="1F497D"/>
                <w:sz w:val="20"/>
                <w:szCs w:val="20"/>
              </w:rPr>
              <w:t>Symphony of Whales</w:t>
            </w:r>
            <w:r w:rsidRPr="00072013">
              <w:rPr>
                <w:rFonts w:ascii="PT Sans" w:hAnsi="PT Sans"/>
                <w:sz w:val="20"/>
                <w:szCs w:val="20"/>
              </w:rPr>
              <w:t xml:space="preserve"> by Steve </w:t>
            </w:r>
            <w:proofErr w:type="spellStart"/>
            <w:r w:rsidRPr="00072013">
              <w:rPr>
                <w:rFonts w:ascii="PT Sans" w:hAnsi="PT Sans"/>
                <w:sz w:val="20"/>
                <w:szCs w:val="20"/>
              </w:rPr>
              <w:t>Schuch</w:t>
            </w:r>
            <w:proofErr w:type="spellEnd"/>
            <w:r w:rsidRPr="00072013">
              <w:rPr>
                <w:rFonts w:ascii="PT Sans" w:hAnsi="PT Sans"/>
                <w:sz w:val="20"/>
                <w:szCs w:val="20"/>
              </w:rPr>
              <w:t xml:space="preserve">, illus. by Peter </w:t>
            </w:r>
            <w:proofErr w:type="spellStart"/>
            <w:r w:rsidRPr="00072013">
              <w:rPr>
                <w:rFonts w:ascii="PT Sans" w:hAnsi="PT Sans"/>
                <w:sz w:val="20"/>
                <w:szCs w:val="20"/>
              </w:rPr>
              <w:t>Sylvada</w:t>
            </w:r>
            <w:proofErr w:type="spellEnd"/>
            <w:r w:rsidRPr="00072013">
              <w:rPr>
                <w:rFonts w:ascii="PT Sans" w:hAnsi="PT Sans"/>
                <w:sz w:val="20"/>
                <w:szCs w:val="20"/>
              </w:rPr>
              <w:t xml:space="preserve">                                                                          </w:t>
            </w:r>
            <w:r w:rsidRPr="00072013">
              <w:rPr>
                <w:rFonts w:ascii="PT Sans" w:hAnsi="PT Sans"/>
                <w:b/>
                <w:sz w:val="20"/>
                <w:szCs w:val="20"/>
              </w:rPr>
              <w:t>Intermediate +</w:t>
            </w:r>
          </w:p>
          <w:p w14:paraId="3792CF3F" w14:textId="77777777" w:rsidR="004E7BB8" w:rsidRPr="00072013" w:rsidRDefault="004E7BB8" w:rsidP="004E7BB8">
            <w:pPr>
              <w:rPr>
                <w:rFonts w:ascii="PT Sans" w:hAnsi="PT Sans"/>
                <w:sz w:val="20"/>
                <w:szCs w:val="20"/>
              </w:rPr>
            </w:pPr>
            <w:r w:rsidRPr="00072013">
              <w:rPr>
                <w:rFonts w:ascii="PT Sans" w:hAnsi="PT Sans"/>
                <w:sz w:val="20"/>
                <w:szCs w:val="20"/>
              </w:rPr>
              <w:t xml:space="preserve">Whales stranded near the Bering Strait respond to the sounds of classical music and follow the music to the open sea. </w:t>
            </w:r>
          </w:p>
          <w:p w14:paraId="723131F2" w14:textId="16256933" w:rsidR="00A80F37" w:rsidRPr="00072013" w:rsidRDefault="004E7BB8" w:rsidP="004E7BB8">
            <w:pPr>
              <w:rPr>
                <w:rFonts w:ascii="PT Sans" w:hAnsi="PT Sans"/>
                <w:b/>
                <w:bCs/>
                <w:color w:val="002060"/>
                <w:sz w:val="20"/>
                <w:szCs w:val="20"/>
                <w:u w:val="single"/>
                <w:lang w:bidi="en-US"/>
              </w:rPr>
            </w:pPr>
            <w:r w:rsidRPr="00072013">
              <w:rPr>
                <w:rFonts w:ascii="PT Sans" w:hAnsi="PT Sans"/>
                <w:sz w:val="20"/>
                <w:szCs w:val="20"/>
              </w:rPr>
              <w:t xml:space="preserve"> </w:t>
            </w:r>
            <w:hyperlink r:id="rId253" w:anchor="v=onepage&amp;q=symphony%20of%20whales&amp;f=false" w:history="1">
              <w:r w:rsidRPr="006C365C">
                <w:rPr>
                  <w:rStyle w:val="Hyperlink"/>
                  <w:rFonts w:ascii="PT Sans" w:hAnsi="PT Sans"/>
                  <w:b/>
                  <w:color w:val="0000FF"/>
                  <w:sz w:val="20"/>
                  <w:szCs w:val="20"/>
                </w:rPr>
                <w:t>Click HERE to preview!</w:t>
              </w:r>
            </w:hyperlink>
          </w:p>
        </w:tc>
      </w:tr>
      <w:tr w:rsidR="00A80F37" w14:paraId="666E6853" w14:textId="77777777" w:rsidTr="0087629B">
        <w:tc>
          <w:tcPr>
            <w:tcW w:w="1536" w:type="dxa"/>
          </w:tcPr>
          <w:p w14:paraId="50A2AE45" w14:textId="0D7F72C3" w:rsidR="00A80F37" w:rsidRDefault="004E7BB8" w:rsidP="004E7BB8">
            <w:pPr>
              <w:rPr>
                <w:rFonts w:ascii="PT Sans" w:hAnsi="PT Sans"/>
                <w:b/>
                <w:bCs/>
                <w:color w:val="002060"/>
                <w:sz w:val="28"/>
                <w:szCs w:val="28"/>
                <w:u w:val="single"/>
                <w:lang w:bidi="en-US"/>
              </w:rPr>
            </w:pPr>
            <w:r>
              <w:rPr>
                <w:rFonts w:ascii="PT Sans" w:hAnsi="PT Sans"/>
                <w:b/>
                <w:bCs/>
                <w:noProof/>
                <w:color w:val="002060"/>
                <w:sz w:val="28"/>
                <w:szCs w:val="28"/>
                <w:u w:val="single"/>
                <w:lang w:bidi="en-US"/>
              </w:rPr>
              <w:drawing>
                <wp:inline distT="0" distB="0" distL="0" distR="0" wp14:anchorId="15290E42" wp14:editId="613370E9">
                  <wp:extent cx="829310" cy="713105"/>
                  <wp:effectExtent l="0" t="0" r="889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29310" cy="713105"/>
                          </a:xfrm>
                          <a:prstGeom prst="rect">
                            <a:avLst/>
                          </a:prstGeom>
                          <a:noFill/>
                        </pic:spPr>
                      </pic:pic>
                    </a:graphicData>
                  </a:graphic>
                </wp:inline>
              </w:drawing>
            </w:r>
          </w:p>
        </w:tc>
        <w:tc>
          <w:tcPr>
            <w:tcW w:w="4028" w:type="dxa"/>
          </w:tcPr>
          <w:p w14:paraId="71E99CA7" w14:textId="77777777" w:rsidR="004E7BB8" w:rsidRPr="00072013" w:rsidRDefault="004E7BB8" w:rsidP="004E7BB8">
            <w:pPr>
              <w:rPr>
                <w:rFonts w:ascii="PT Sans" w:hAnsi="PT Sans"/>
                <w:sz w:val="20"/>
                <w:szCs w:val="20"/>
              </w:rPr>
            </w:pPr>
            <w:r w:rsidRPr="00072013">
              <w:rPr>
                <w:rFonts w:ascii="PT Sans" w:hAnsi="PT Sans"/>
                <w:b/>
                <w:color w:val="1F497D"/>
                <w:sz w:val="20"/>
                <w:szCs w:val="20"/>
              </w:rPr>
              <w:t>The Keeping Quilt</w:t>
            </w:r>
            <w:r w:rsidRPr="00072013">
              <w:rPr>
                <w:rFonts w:ascii="PT Sans" w:hAnsi="PT Sans"/>
                <w:sz w:val="20"/>
                <w:szCs w:val="20"/>
              </w:rPr>
              <w:t xml:space="preserve"> by Patricia </w:t>
            </w:r>
            <w:proofErr w:type="spellStart"/>
            <w:r w:rsidRPr="00072013">
              <w:rPr>
                <w:rFonts w:ascii="PT Sans" w:hAnsi="PT Sans"/>
                <w:sz w:val="20"/>
                <w:szCs w:val="20"/>
              </w:rPr>
              <w:t>Polacco</w:t>
            </w:r>
            <w:proofErr w:type="spellEnd"/>
            <w:r w:rsidRPr="00072013">
              <w:rPr>
                <w:rFonts w:ascii="PT Sans" w:hAnsi="PT Sans"/>
                <w:sz w:val="20"/>
                <w:szCs w:val="20"/>
              </w:rPr>
              <w:t xml:space="preserve">                                                                                                                  </w:t>
            </w:r>
            <w:r w:rsidRPr="00072013">
              <w:rPr>
                <w:rFonts w:ascii="PT Sans" w:hAnsi="PT Sans"/>
                <w:b/>
                <w:sz w:val="20"/>
                <w:szCs w:val="20"/>
              </w:rPr>
              <w:t>Beginner+</w:t>
            </w:r>
          </w:p>
          <w:p w14:paraId="55CF801E" w14:textId="77777777" w:rsidR="00A97697" w:rsidRDefault="004E7BB8" w:rsidP="004E7BB8">
            <w:pPr>
              <w:rPr>
                <w:rFonts w:ascii="PT Sans" w:hAnsi="PT Sans"/>
                <w:sz w:val="20"/>
                <w:szCs w:val="20"/>
              </w:rPr>
            </w:pPr>
            <w:r w:rsidRPr="00072013">
              <w:rPr>
                <w:rFonts w:ascii="PT Sans" w:hAnsi="PT Sans"/>
                <w:sz w:val="20"/>
                <w:szCs w:val="20"/>
              </w:rPr>
              <w:t xml:space="preserve">From a basket of old clothes, an immigrant mother from Russia makes a quilt and connects her family to home.  </w:t>
            </w:r>
          </w:p>
          <w:p w14:paraId="0C047C6A" w14:textId="7AEA97F9" w:rsidR="00A80F37" w:rsidRPr="00072013" w:rsidRDefault="00656462" w:rsidP="004E7BB8">
            <w:pPr>
              <w:rPr>
                <w:rFonts w:ascii="PT Sans" w:hAnsi="PT Sans"/>
                <w:b/>
                <w:bCs/>
                <w:color w:val="002060"/>
                <w:sz w:val="20"/>
                <w:szCs w:val="20"/>
                <w:u w:val="single"/>
                <w:lang w:bidi="en-US"/>
              </w:rPr>
            </w:pPr>
            <w:hyperlink r:id="rId254" w:history="1">
              <w:r w:rsidR="00A97697" w:rsidRPr="006C365C">
                <w:rPr>
                  <w:rStyle w:val="Hyperlink"/>
                  <w:rFonts w:ascii="PT Sans" w:hAnsi="PT Sans"/>
                  <w:b/>
                  <w:bCs/>
                  <w:color w:val="0000FF"/>
                  <w:sz w:val="20"/>
                  <w:szCs w:val="20"/>
                  <w:lang w:bidi="en-US"/>
                </w:rPr>
                <w:t>Click HERE to preview!</w:t>
              </w:r>
            </w:hyperlink>
          </w:p>
        </w:tc>
        <w:tc>
          <w:tcPr>
            <w:tcW w:w="1992" w:type="dxa"/>
          </w:tcPr>
          <w:p w14:paraId="23259ED7" w14:textId="2B414F92" w:rsidR="00A80F37" w:rsidRDefault="004E7BB8" w:rsidP="004E7BB8">
            <w:pPr>
              <w:rPr>
                <w:rFonts w:ascii="PT Sans" w:hAnsi="PT Sans"/>
                <w:b/>
                <w:bCs/>
                <w:color w:val="002060"/>
                <w:sz w:val="28"/>
                <w:szCs w:val="28"/>
                <w:u w:val="single"/>
                <w:lang w:bidi="en-US"/>
              </w:rPr>
            </w:pPr>
            <w:r>
              <w:rPr>
                <w:rFonts w:ascii="PT Sans" w:hAnsi="PT Sans"/>
                <w:b/>
                <w:bCs/>
                <w:noProof/>
                <w:color w:val="002060"/>
                <w:sz w:val="28"/>
                <w:szCs w:val="28"/>
                <w:u w:val="single"/>
                <w:lang w:bidi="en-US"/>
              </w:rPr>
              <w:drawing>
                <wp:inline distT="0" distB="0" distL="0" distR="0" wp14:anchorId="6933CB7E" wp14:editId="4CE2937F">
                  <wp:extent cx="895985" cy="926465"/>
                  <wp:effectExtent l="0" t="0" r="0" b="698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895985" cy="926465"/>
                          </a:xfrm>
                          <a:prstGeom prst="rect">
                            <a:avLst/>
                          </a:prstGeom>
                          <a:noFill/>
                        </pic:spPr>
                      </pic:pic>
                    </a:graphicData>
                  </a:graphic>
                </wp:inline>
              </w:drawing>
            </w:r>
          </w:p>
        </w:tc>
        <w:tc>
          <w:tcPr>
            <w:tcW w:w="3954" w:type="dxa"/>
          </w:tcPr>
          <w:p w14:paraId="538620D6" w14:textId="77777777" w:rsidR="004E7BB8" w:rsidRPr="00072013" w:rsidRDefault="004E7BB8" w:rsidP="004E7BB8">
            <w:pPr>
              <w:rPr>
                <w:rFonts w:ascii="PT Sans" w:eastAsia="Times New Roman" w:hAnsi="PT Sans" w:cs="Times New Roman"/>
                <w:b/>
                <w:sz w:val="20"/>
                <w:szCs w:val="20"/>
                <w:lang w:bidi="en-US"/>
              </w:rPr>
            </w:pPr>
            <w:proofErr w:type="spellStart"/>
            <w:r w:rsidRPr="00072013">
              <w:rPr>
                <w:rFonts w:ascii="PT Sans" w:eastAsia="Times New Roman" w:hAnsi="PT Sans" w:cs="Times New Roman"/>
                <w:b/>
                <w:color w:val="1F497D"/>
                <w:sz w:val="20"/>
                <w:szCs w:val="20"/>
                <w:lang w:bidi="en-US"/>
              </w:rPr>
              <w:t>Wabi</w:t>
            </w:r>
            <w:proofErr w:type="spellEnd"/>
            <w:r w:rsidRPr="00072013">
              <w:rPr>
                <w:rFonts w:ascii="PT Sans" w:eastAsia="Times New Roman" w:hAnsi="PT Sans" w:cs="Times New Roman"/>
                <w:b/>
                <w:color w:val="1F497D"/>
                <w:sz w:val="20"/>
                <w:szCs w:val="20"/>
                <w:lang w:bidi="en-US"/>
              </w:rPr>
              <w:t xml:space="preserve"> </w:t>
            </w:r>
            <w:proofErr w:type="spellStart"/>
            <w:r w:rsidRPr="00072013">
              <w:rPr>
                <w:rFonts w:ascii="PT Sans" w:eastAsia="Times New Roman" w:hAnsi="PT Sans" w:cs="Times New Roman"/>
                <w:b/>
                <w:color w:val="1F497D"/>
                <w:sz w:val="20"/>
                <w:szCs w:val="20"/>
                <w:lang w:bidi="en-US"/>
              </w:rPr>
              <w:t>Sabi</w:t>
            </w:r>
            <w:proofErr w:type="spellEnd"/>
            <w:r w:rsidRPr="00072013">
              <w:rPr>
                <w:rFonts w:ascii="PT Sans" w:eastAsia="Times New Roman" w:hAnsi="PT Sans" w:cs="Times New Roman"/>
                <w:sz w:val="20"/>
                <w:szCs w:val="20"/>
                <w:lang w:bidi="en-US"/>
              </w:rPr>
              <w:t xml:space="preserve"> by Mark </w:t>
            </w:r>
            <w:proofErr w:type="spellStart"/>
            <w:r w:rsidRPr="00072013">
              <w:rPr>
                <w:rFonts w:ascii="PT Sans" w:eastAsia="Times New Roman" w:hAnsi="PT Sans" w:cs="Times New Roman"/>
                <w:sz w:val="20"/>
                <w:szCs w:val="20"/>
                <w:lang w:bidi="en-US"/>
              </w:rPr>
              <w:t>Reibstein</w:t>
            </w:r>
            <w:proofErr w:type="spellEnd"/>
            <w:r w:rsidRPr="00072013">
              <w:rPr>
                <w:rFonts w:ascii="PT Sans" w:eastAsia="Times New Roman" w:hAnsi="PT Sans" w:cs="Times New Roman"/>
                <w:sz w:val="20"/>
                <w:szCs w:val="20"/>
                <w:lang w:bidi="en-US"/>
              </w:rPr>
              <w:t xml:space="preserve">, illus. by Ed Young.                                                                                           </w:t>
            </w:r>
            <w:r w:rsidRPr="00072013">
              <w:rPr>
                <w:rFonts w:ascii="PT Sans" w:eastAsia="Times New Roman" w:hAnsi="PT Sans" w:cs="Times New Roman"/>
                <w:b/>
                <w:sz w:val="20"/>
                <w:szCs w:val="20"/>
                <w:lang w:bidi="en-US"/>
              </w:rPr>
              <w:t>Intermediate+</w:t>
            </w:r>
          </w:p>
          <w:p w14:paraId="5BA681B0" w14:textId="77777777" w:rsidR="004E7BB8" w:rsidRPr="00072013" w:rsidRDefault="004E7BB8" w:rsidP="004E7BB8">
            <w:pPr>
              <w:rPr>
                <w:rFonts w:ascii="PT Sans" w:eastAsia="Times New Roman" w:hAnsi="PT Sans" w:cs="Times New Roman"/>
                <w:sz w:val="20"/>
                <w:szCs w:val="20"/>
                <w:lang w:bidi="en-US"/>
              </w:rPr>
            </w:pPr>
            <w:r w:rsidRPr="00072013">
              <w:rPr>
                <w:rFonts w:ascii="PT Sans" w:eastAsia="Times New Roman" w:hAnsi="PT Sans" w:cs="Times New Roman"/>
                <w:sz w:val="20"/>
                <w:szCs w:val="20"/>
                <w:lang w:bidi="en-US"/>
              </w:rPr>
              <w:t xml:space="preserve">This picture book explores the Japanese idea of </w:t>
            </w:r>
            <w:proofErr w:type="spellStart"/>
            <w:r w:rsidRPr="00072013">
              <w:rPr>
                <w:rFonts w:ascii="PT Sans" w:eastAsia="Times New Roman" w:hAnsi="PT Sans" w:cs="Times New Roman"/>
                <w:sz w:val="20"/>
                <w:szCs w:val="20"/>
                <w:lang w:bidi="en-US"/>
              </w:rPr>
              <w:t>wabi</w:t>
            </w:r>
            <w:proofErr w:type="spellEnd"/>
            <w:r w:rsidRPr="00072013">
              <w:rPr>
                <w:rFonts w:ascii="PT Sans" w:eastAsia="Times New Roman" w:hAnsi="PT Sans" w:cs="Times New Roman"/>
                <w:sz w:val="20"/>
                <w:szCs w:val="20"/>
                <w:lang w:bidi="en-US"/>
              </w:rPr>
              <w:t xml:space="preserve"> </w:t>
            </w:r>
            <w:proofErr w:type="spellStart"/>
            <w:r w:rsidRPr="00072013">
              <w:rPr>
                <w:rFonts w:ascii="PT Sans" w:eastAsia="Times New Roman" w:hAnsi="PT Sans" w:cs="Times New Roman"/>
                <w:sz w:val="20"/>
                <w:szCs w:val="20"/>
                <w:lang w:bidi="en-US"/>
              </w:rPr>
              <w:t>sabi</w:t>
            </w:r>
            <w:proofErr w:type="spellEnd"/>
            <w:r w:rsidRPr="00072013">
              <w:rPr>
                <w:rFonts w:ascii="PT Sans" w:eastAsia="Times New Roman" w:hAnsi="PT Sans" w:cs="Times New Roman"/>
                <w:sz w:val="20"/>
                <w:szCs w:val="20"/>
                <w:lang w:bidi="en-US"/>
              </w:rPr>
              <w:t xml:space="preserve"> - beauty in that which is simple, natural, and imperfect - and haikus, the 17-syllable poem.  </w:t>
            </w:r>
          </w:p>
          <w:p w14:paraId="754B57A6" w14:textId="2B2A689D" w:rsidR="00A80F37" w:rsidRPr="00072013" w:rsidRDefault="00656462" w:rsidP="004E7BB8">
            <w:pPr>
              <w:rPr>
                <w:rFonts w:ascii="PT Sans" w:hAnsi="PT Sans"/>
                <w:b/>
                <w:bCs/>
                <w:color w:val="002060"/>
                <w:sz w:val="20"/>
                <w:szCs w:val="20"/>
                <w:u w:val="single"/>
                <w:lang w:bidi="en-US"/>
              </w:rPr>
            </w:pPr>
            <w:hyperlink r:id="rId256" w:history="1">
              <w:r w:rsidR="006C365C" w:rsidRPr="006C365C">
                <w:rPr>
                  <w:rStyle w:val="Hyperlink"/>
                  <w:rFonts w:ascii="PT Sans" w:hAnsi="PT Sans"/>
                  <w:b/>
                  <w:bCs/>
                  <w:color w:val="0000FF"/>
                  <w:sz w:val="20"/>
                  <w:szCs w:val="20"/>
                  <w:lang w:bidi="en-US"/>
                </w:rPr>
                <w:t>Click HERE to preview!</w:t>
              </w:r>
            </w:hyperlink>
          </w:p>
        </w:tc>
      </w:tr>
      <w:tr w:rsidR="00A80F37" w14:paraId="6911B3AD" w14:textId="77777777" w:rsidTr="0087629B">
        <w:tc>
          <w:tcPr>
            <w:tcW w:w="1536" w:type="dxa"/>
          </w:tcPr>
          <w:p w14:paraId="34A51D15" w14:textId="67ADFDEB" w:rsidR="00A80F37" w:rsidRDefault="004E7BB8" w:rsidP="00A80F37">
            <w:pPr>
              <w:jc w:val="center"/>
              <w:rPr>
                <w:rFonts w:ascii="PT Sans" w:hAnsi="PT Sans"/>
                <w:b/>
                <w:bCs/>
                <w:color w:val="002060"/>
                <w:sz w:val="28"/>
                <w:szCs w:val="28"/>
                <w:u w:val="single"/>
                <w:lang w:bidi="en-US"/>
              </w:rPr>
            </w:pPr>
            <w:r>
              <w:rPr>
                <w:rFonts w:ascii="PT Sans" w:hAnsi="PT Sans"/>
                <w:b/>
                <w:bCs/>
                <w:noProof/>
                <w:color w:val="002060"/>
                <w:sz w:val="28"/>
                <w:szCs w:val="28"/>
                <w:u w:val="single"/>
                <w:lang w:bidi="en-US"/>
              </w:rPr>
              <w:drawing>
                <wp:inline distT="0" distB="0" distL="0" distR="0" wp14:anchorId="3DFF30C2" wp14:editId="7C586F2D">
                  <wp:extent cx="694690" cy="871855"/>
                  <wp:effectExtent l="0" t="0" r="0" b="444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94690" cy="871855"/>
                          </a:xfrm>
                          <a:prstGeom prst="rect">
                            <a:avLst/>
                          </a:prstGeom>
                          <a:noFill/>
                        </pic:spPr>
                      </pic:pic>
                    </a:graphicData>
                  </a:graphic>
                </wp:inline>
              </w:drawing>
            </w:r>
          </w:p>
        </w:tc>
        <w:tc>
          <w:tcPr>
            <w:tcW w:w="4028" w:type="dxa"/>
          </w:tcPr>
          <w:p w14:paraId="1953FCDC" w14:textId="77777777" w:rsidR="004E7BB8" w:rsidRPr="00072013" w:rsidRDefault="004E7BB8" w:rsidP="004E7BB8">
            <w:pPr>
              <w:rPr>
                <w:rFonts w:ascii="PT Sans" w:eastAsia="Times New Roman" w:hAnsi="PT Sans" w:cs="Times New Roman"/>
                <w:color w:val="FF0000"/>
                <w:sz w:val="20"/>
                <w:szCs w:val="20"/>
                <w:lang w:bidi="en-US"/>
              </w:rPr>
            </w:pPr>
            <w:r w:rsidRPr="00072013">
              <w:rPr>
                <w:rFonts w:ascii="PT Sans" w:eastAsia="Times New Roman" w:hAnsi="PT Sans" w:cs="Times New Roman"/>
                <w:b/>
                <w:color w:val="1F497D"/>
                <w:sz w:val="20"/>
                <w:szCs w:val="20"/>
                <w:lang w:bidi="en-US"/>
              </w:rPr>
              <w:t>Harold and the Purple Crayon</w:t>
            </w:r>
            <w:r w:rsidRPr="00072013">
              <w:rPr>
                <w:rFonts w:ascii="PT Sans" w:eastAsia="Times New Roman" w:hAnsi="PT Sans" w:cs="Times New Roman"/>
                <w:sz w:val="20"/>
                <w:szCs w:val="20"/>
                <w:lang w:bidi="en-US"/>
              </w:rPr>
              <w:t xml:space="preserve"> by Crockett Johnson </w:t>
            </w:r>
          </w:p>
          <w:p w14:paraId="461850B9" w14:textId="77777777" w:rsidR="004E7BB8" w:rsidRPr="00072013" w:rsidRDefault="004E7BB8" w:rsidP="004E7BB8">
            <w:pPr>
              <w:rPr>
                <w:rFonts w:ascii="PT Sans" w:eastAsia="Times New Roman" w:hAnsi="PT Sans" w:cs="Times New Roman"/>
                <w:b/>
                <w:sz w:val="20"/>
                <w:szCs w:val="20"/>
                <w:lang w:bidi="en-US"/>
              </w:rPr>
            </w:pPr>
            <w:r w:rsidRPr="00072013">
              <w:rPr>
                <w:rFonts w:ascii="PT Sans" w:eastAsia="Times New Roman" w:hAnsi="PT Sans" w:cs="Times New Roman"/>
                <w:b/>
                <w:sz w:val="20"/>
                <w:szCs w:val="20"/>
                <w:lang w:bidi="en-US"/>
              </w:rPr>
              <w:t>Literacy +</w:t>
            </w:r>
          </w:p>
          <w:p w14:paraId="2DDDAA04" w14:textId="77777777" w:rsidR="004E7BB8" w:rsidRPr="00072013" w:rsidRDefault="004E7BB8" w:rsidP="004E7BB8">
            <w:pPr>
              <w:rPr>
                <w:rFonts w:ascii="PT Sans" w:eastAsia="Times New Roman" w:hAnsi="PT Sans" w:cs="Times New Roman"/>
                <w:color w:val="FF0000"/>
                <w:sz w:val="20"/>
                <w:szCs w:val="20"/>
                <w:lang w:bidi="en-US"/>
              </w:rPr>
            </w:pPr>
            <w:r w:rsidRPr="00072013">
              <w:rPr>
                <w:rFonts w:ascii="PT Sans" w:eastAsia="Times New Roman" w:hAnsi="PT Sans" w:cs="Times New Roman"/>
                <w:sz w:val="20"/>
                <w:szCs w:val="20"/>
                <w:lang w:bidi="en-US"/>
              </w:rPr>
              <w:t xml:space="preserve">Follow Harold’s imagination as he draws his world and walks into it. </w:t>
            </w:r>
          </w:p>
          <w:p w14:paraId="02C999C2" w14:textId="77777777" w:rsidR="00A80F37" w:rsidRDefault="00656462" w:rsidP="004E7BB8">
            <w:pPr>
              <w:rPr>
                <w:rFonts w:ascii="PT Sans" w:eastAsia="Times New Roman" w:hAnsi="PT Sans" w:cs="Times New Roman"/>
                <w:b/>
                <w:color w:val="0000FF"/>
                <w:sz w:val="20"/>
                <w:szCs w:val="20"/>
                <w:u w:val="single"/>
                <w:lang w:bidi="en-US"/>
              </w:rPr>
            </w:pPr>
            <w:hyperlink r:id="rId258" w:anchor="v=onepage&amp;q=harold%20and%20the%20purple%20crayon&amp;f=false" w:history="1">
              <w:r w:rsidR="004E7BB8" w:rsidRPr="00072013">
                <w:rPr>
                  <w:rFonts w:ascii="PT Sans" w:eastAsia="Times New Roman" w:hAnsi="PT Sans" w:cs="Times New Roman"/>
                  <w:b/>
                  <w:color w:val="0000FF"/>
                  <w:sz w:val="20"/>
                  <w:szCs w:val="20"/>
                  <w:u w:val="single"/>
                  <w:lang w:bidi="en-US"/>
                </w:rPr>
                <w:t>Click HERE to preview!</w:t>
              </w:r>
            </w:hyperlink>
          </w:p>
          <w:p w14:paraId="570B74A5" w14:textId="77777777" w:rsidR="006C365C" w:rsidRDefault="006C365C" w:rsidP="004E7BB8">
            <w:pPr>
              <w:rPr>
                <w:rFonts w:ascii="PT Sans" w:eastAsia="Times New Roman" w:hAnsi="PT Sans" w:cs="Times New Roman"/>
                <w:b/>
                <w:bCs/>
                <w:color w:val="0000FF"/>
                <w:sz w:val="20"/>
                <w:szCs w:val="20"/>
                <w:u w:val="single"/>
                <w:lang w:bidi="en-US"/>
              </w:rPr>
            </w:pPr>
          </w:p>
          <w:p w14:paraId="3D597BCE" w14:textId="6D86C8C7" w:rsidR="006C365C" w:rsidRPr="00072013" w:rsidRDefault="006C365C" w:rsidP="004E7BB8">
            <w:pPr>
              <w:rPr>
                <w:rFonts w:ascii="PT Sans" w:hAnsi="PT Sans"/>
                <w:b/>
                <w:bCs/>
                <w:color w:val="002060"/>
                <w:sz w:val="20"/>
                <w:szCs w:val="20"/>
                <w:u w:val="single"/>
                <w:lang w:bidi="en-US"/>
              </w:rPr>
            </w:pPr>
          </w:p>
        </w:tc>
        <w:tc>
          <w:tcPr>
            <w:tcW w:w="1992" w:type="dxa"/>
          </w:tcPr>
          <w:p w14:paraId="16C61FEB" w14:textId="7A30CE58" w:rsidR="00A80F37" w:rsidRDefault="004E7BB8" w:rsidP="004E7BB8">
            <w:pPr>
              <w:rPr>
                <w:rFonts w:ascii="PT Sans" w:hAnsi="PT Sans"/>
                <w:b/>
                <w:bCs/>
                <w:color w:val="002060"/>
                <w:sz w:val="28"/>
                <w:szCs w:val="28"/>
                <w:u w:val="single"/>
                <w:lang w:bidi="en-US"/>
              </w:rPr>
            </w:pPr>
            <w:r>
              <w:rPr>
                <w:rFonts w:ascii="PT Sans" w:hAnsi="PT Sans"/>
                <w:noProof/>
                <w:sz w:val="28"/>
                <w:szCs w:val="28"/>
                <w:lang w:bidi="en-US"/>
              </w:rPr>
              <w:drawing>
                <wp:inline distT="0" distB="0" distL="0" distR="0" wp14:anchorId="3D68FA55" wp14:editId="7F586C29">
                  <wp:extent cx="749935" cy="969645"/>
                  <wp:effectExtent l="0" t="0" r="0" b="190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749935" cy="969645"/>
                          </a:xfrm>
                          <a:prstGeom prst="rect">
                            <a:avLst/>
                          </a:prstGeom>
                          <a:noFill/>
                        </pic:spPr>
                      </pic:pic>
                    </a:graphicData>
                  </a:graphic>
                </wp:inline>
              </w:drawing>
            </w:r>
          </w:p>
          <w:p w14:paraId="2CEF6B20" w14:textId="0E17A18F" w:rsidR="004E7BB8" w:rsidRPr="004E7BB8" w:rsidRDefault="004E7BB8" w:rsidP="004E7BB8">
            <w:pPr>
              <w:jc w:val="center"/>
              <w:rPr>
                <w:rFonts w:ascii="PT Sans" w:hAnsi="PT Sans"/>
                <w:sz w:val="28"/>
                <w:szCs w:val="28"/>
                <w:lang w:bidi="en-US"/>
              </w:rPr>
            </w:pPr>
          </w:p>
        </w:tc>
        <w:tc>
          <w:tcPr>
            <w:tcW w:w="3954" w:type="dxa"/>
          </w:tcPr>
          <w:p w14:paraId="0EE569C7" w14:textId="77777777" w:rsidR="004E7BB8" w:rsidRPr="00072013" w:rsidRDefault="004E7BB8" w:rsidP="004E7BB8">
            <w:pPr>
              <w:rPr>
                <w:rFonts w:ascii="PT Sans" w:hAnsi="PT Sans"/>
                <w:sz w:val="20"/>
                <w:szCs w:val="20"/>
              </w:rPr>
            </w:pPr>
            <w:r w:rsidRPr="00072013">
              <w:rPr>
                <w:rFonts w:ascii="PT Sans" w:hAnsi="PT Sans"/>
                <w:b/>
                <w:color w:val="1F497D"/>
                <w:sz w:val="20"/>
                <w:szCs w:val="20"/>
              </w:rPr>
              <w:t>The Hundred Dresses</w:t>
            </w:r>
            <w:r w:rsidRPr="00072013">
              <w:rPr>
                <w:rFonts w:ascii="PT Sans" w:hAnsi="PT Sans"/>
                <w:sz w:val="20"/>
                <w:szCs w:val="20"/>
              </w:rPr>
              <w:t xml:space="preserve"> by Eleanor Estes                                                                                                                                  </w:t>
            </w:r>
            <w:r w:rsidRPr="00072013">
              <w:rPr>
                <w:rFonts w:ascii="PT Sans" w:hAnsi="PT Sans"/>
                <w:b/>
                <w:sz w:val="20"/>
                <w:szCs w:val="20"/>
              </w:rPr>
              <w:t xml:space="preserve"> </w:t>
            </w:r>
            <w:r w:rsidRPr="00072013">
              <w:rPr>
                <w:rFonts w:ascii="PT Sans" w:hAnsi="PT Sans"/>
                <w:bCs/>
                <w:sz w:val="20"/>
                <w:szCs w:val="20"/>
              </w:rPr>
              <w:t>Chapter book</w:t>
            </w:r>
            <w:r w:rsidRPr="00072013">
              <w:rPr>
                <w:rFonts w:ascii="PT Sans" w:hAnsi="PT Sans"/>
                <w:b/>
                <w:sz w:val="20"/>
                <w:szCs w:val="20"/>
              </w:rPr>
              <w:t>. Intermediate</w:t>
            </w:r>
            <w:r w:rsidRPr="00072013">
              <w:rPr>
                <w:rFonts w:ascii="PT Sans" w:hAnsi="PT Sans"/>
                <w:sz w:val="20"/>
                <w:szCs w:val="20"/>
              </w:rPr>
              <w:t xml:space="preserve"> +                                                                                                                                                      </w:t>
            </w:r>
          </w:p>
          <w:p w14:paraId="1217B962" w14:textId="77777777" w:rsidR="004E7BB8" w:rsidRPr="00072013" w:rsidRDefault="004E7BB8" w:rsidP="004E7BB8">
            <w:pPr>
              <w:rPr>
                <w:rFonts w:ascii="PT Sans" w:hAnsi="PT Sans"/>
                <w:sz w:val="20"/>
                <w:szCs w:val="20"/>
              </w:rPr>
            </w:pPr>
            <w:r w:rsidRPr="00072013">
              <w:rPr>
                <w:rFonts w:ascii="PT Sans" w:hAnsi="PT Sans"/>
                <w:sz w:val="20"/>
                <w:szCs w:val="20"/>
              </w:rPr>
              <w:t>A timeless story for all ages about prejudice, personal choice, art, and defining one's own identity.  96 pages</w:t>
            </w:r>
          </w:p>
          <w:p w14:paraId="77ED6391" w14:textId="332FA005" w:rsidR="004E7BB8" w:rsidRPr="00072013" w:rsidRDefault="00656462" w:rsidP="004E7BB8">
            <w:pPr>
              <w:rPr>
                <w:rFonts w:ascii="PT Sans" w:hAnsi="PT Sans"/>
                <w:sz w:val="20"/>
                <w:szCs w:val="20"/>
                <w:lang w:bidi="en-US"/>
              </w:rPr>
            </w:pPr>
            <w:hyperlink r:id="rId260" w:anchor="v=onepage&amp;q=the%20hundred%20dresses&amp;f=false" w:history="1">
              <w:r w:rsidR="004E7BB8" w:rsidRPr="006C365C">
                <w:rPr>
                  <w:rStyle w:val="Hyperlink"/>
                  <w:rFonts w:ascii="PT Sans" w:hAnsi="PT Sans"/>
                  <w:b/>
                  <w:bCs/>
                  <w:color w:val="0000FF"/>
                  <w:sz w:val="20"/>
                  <w:szCs w:val="20"/>
                </w:rPr>
                <w:t>Click HERE to preview!</w:t>
              </w:r>
            </w:hyperlink>
          </w:p>
        </w:tc>
      </w:tr>
      <w:tr w:rsidR="00A97697" w14:paraId="07724E2D" w14:textId="77777777" w:rsidTr="00E82023">
        <w:tc>
          <w:tcPr>
            <w:tcW w:w="11510" w:type="dxa"/>
            <w:gridSpan w:val="4"/>
          </w:tcPr>
          <w:p w14:paraId="210CD77A" w14:textId="684B93FE" w:rsidR="00A97697" w:rsidRDefault="00A97697" w:rsidP="00A97697">
            <w:pPr>
              <w:jc w:val="center"/>
              <w:rPr>
                <w:rFonts w:ascii="PT Sans" w:hAnsi="PT Sans"/>
                <w:b/>
                <w:bCs/>
                <w:color w:val="002060"/>
                <w:sz w:val="28"/>
                <w:szCs w:val="28"/>
                <w:u w:val="single"/>
              </w:rPr>
            </w:pPr>
            <w:r w:rsidRPr="00A80F37">
              <w:rPr>
                <w:rFonts w:ascii="PT Sans" w:hAnsi="PT Sans"/>
                <w:b/>
                <w:bCs/>
                <w:color w:val="002060"/>
                <w:sz w:val="28"/>
                <w:szCs w:val="28"/>
                <w:u w:val="single"/>
                <w:lang w:bidi="en-US"/>
              </w:rPr>
              <w:lastRenderedPageBreak/>
              <w:t xml:space="preserve">ART AS POWER  </w:t>
            </w:r>
            <w:r>
              <w:rPr>
                <w:rFonts w:ascii="PT Sans" w:hAnsi="PT Sans"/>
                <w:b/>
                <w:bCs/>
                <w:color w:val="002060"/>
                <w:sz w:val="28"/>
                <w:szCs w:val="28"/>
                <w:u w:val="single"/>
                <w:lang w:bidi="en-US"/>
              </w:rPr>
              <w:t>(Continued)</w:t>
            </w:r>
            <w:r w:rsidRPr="00A80F37">
              <w:rPr>
                <w:rFonts w:ascii="PT Sans" w:hAnsi="PT Sans"/>
                <w:b/>
                <w:bCs/>
                <w:color w:val="002060"/>
                <w:sz w:val="28"/>
                <w:szCs w:val="28"/>
                <w:u w:val="single"/>
                <w:lang w:bidi="en-US"/>
              </w:rPr>
              <w:t xml:space="preserve">                                                                                                                                            </w:t>
            </w:r>
          </w:p>
          <w:p w14:paraId="03EF1E84" w14:textId="77777777" w:rsidR="00A97697" w:rsidRPr="00072013" w:rsidRDefault="00A97697" w:rsidP="00A97697">
            <w:pPr>
              <w:rPr>
                <w:rFonts w:ascii="PT Sans" w:hAnsi="PT Sans"/>
                <w:b/>
                <w:color w:val="1F497D"/>
                <w:sz w:val="20"/>
                <w:szCs w:val="20"/>
              </w:rPr>
            </w:pPr>
          </w:p>
        </w:tc>
      </w:tr>
      <w:tr w:rsidR="00A97697" w14:paraId="7983FB6D" w14:textId="77777777" w:rsidTr="00406D77">
        <w:tc>
          <w:tcPr>
            <w:tcW w:w="1536" w:type="dxa"/>
          </w:tcPr>
          <w:p w14:paraId="6726D361" w14:textId="4A8EC869" w:rsidR="00A97697" w:rsidRDefault="00A97697" w:rsidP="004E7BB8">
            <w:pPr>
              <w:jc w:val="center"/>
              <w:rPr>
                <w:rFonts w:ascii="PT Sans" w:hAnsi="PT Sans"/>
                <w:b/>
                <w:bCs/>
                <w:color w:val="002060"/>
                <w:sz w:val="28"/>
                <w:szCs w:val="28"/>
                <w:u w:val="single"/>
                <w:lang w:bidi="en-US"/>
              </w:rPr>
            </w:pPr>
            <w:r>
              <w:rPr>
                <w:rFonts w:ascii="PT Sans" w:hAnsi="PT Sans"/>
                <w:b/>
                <w:bCs/>
                <w:noProof/>
                <w:color w:val="002060"/>
                <w:sz w:val="28"/>
                <w:szCs w:val="28"/>
                <w:u w:val="single"/>
                <w:lang w:bidi="en-US"/>
              </w:rPr>
              <w:drawing>
                <wp:inline distT="0" distB="0" distL="0" distR="0" wp14:anchorId="6D2E07A9" wp14:editId="38B31DE6">
                  <wp:extent cx="749935" cy="100012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749935" cy="1000125"/>
                          </a:xfrm>
                          <a:prstGeom prst="rect">
                            <a:avLst/>
                          </a:prstGeom>
                          <a:noFill/>
                        </pic:spPr>
                      </pic:pic>
                    </a:graphicData>
                  </a:graphic>
                </wp:inline>
              </w:drawing>
            </w:r>
          </w:p>
        </w:tc>
        <w:tc>
          <w:tcPr>
            <w:tcW w:w="9974" w:type="dxa"/>
            <w:gridSpan w:val="3"/>
          </w:tcPr>
          <w:p w14:paraId="468B0F78" w14:textId="77777777" w:rsidR="00A97697" w:rsidRPr="00072013" w:rsidRDefault="00A97697" w:rsidP="00A97697">
            <w:pPr>
              <w:rPr>
                <w:rFonts w:ascii="PT Sans" w:hAnsi="PT Sans"/>
                <w:b/>
                <w:sz w:val="20"/>
                <w:szCs w:val="20"/>
              </w:rPr>
            </w:pPr>
            <w:r w:rsidRPr="00072013">
              <w:rPr>
                <w:rFonts w:ascii="PT Sans" w:hAnsi="PT Sans"/>
                <w:b/>
                <w:color w:val="1F497D"/>
                <w:sz w:val="20"/>
                <w:szCs w:val="20"/>
              </w:rPr>
              <w:t>Max Found Two Sticks</w:t>
            </w:r>
            <w:r w:rsidRPr="00072013">
              <w:rPr>
                <w:rFonts w:ascii="PT Sans" w:hAnsi="PT Sans"/>
                <w:b/>
                <w:sz w:val="20"/>
                <w:szCs w:val="20"/>
              </w:rPr>
              <w:t xml:space="preserve"> </w:t>
            </w:r>
            <w:r w:rsidRPr="00072013">
              <w:rPr>
                <w:rFonts w:ascii="PT Sans" w:hAnsi="PT Sans"/>
                <w:sz w:val="20"/>
                <w:szCs w:val="20"/>
              </w:rPr>
              <w:t xml:space="preserve">by Brian Pinkney                                                                                                             </w:t>
            </w:r>
            <w:r w:rsidRPr="00072013">
              <w:rPr>
                <w:rFonts w:ascii="PT Sans" w:hAnsi="PT Sans"/>
                <w:b/>
                <w:sz w:val="20"/>
                <w:szCs w:val="20"/>
              </w:rPr>
              <w:t>Literacy+</w:t>
            </w:r>
          </w:p>
          <w:p w14:paraId="5FDD5984" w14:textId="01AD1F8F" w:rsidR="00A97697" w:rsidRPr="00072013" w:rsidRDefault="00A97697" w:rsidP="00A97697">
            <w:pPr>
              <w:rPr>
                <w:rFonts w:ascii="PT Sans" w:hAnsi="PT Sans"/>
                <w:sz w:val="20"/>
                <w:szCs w:val="20"/>
              </w:rPr>
            </w:pPr>
            <w:r w:rsidRPr="00072013">
              <w:rPr>
                <w:rFonts w:ascii="PT Sans" w:hAnsi="PT Sans"/>
                <w:sz w:val="20"/>
                <w:szCs w:val="20"/>
              </w:rPr>
              <w:t>A boy finds two sticks and daydreams himself into a world of percussion.</w:t>
            </w:r>
          </w:p>
          <w:p w14:paraId="6D588F72" w14:textId="1475F8C9" w:rsidR="00A97697" w:rsidRDefault="00656462" w:rsidP="00A97697">
            <w:pPr>
              <w:rPr>
                <w:rFonts w:ascii="PT Sans" w:hAnsi="PT Sans"/>
                <w:b/>
                <w:bCs/>
                <w:color w:val="002060"/>
                <w:sz w:val="28"/>
                <w:szCs w:val="28"/>
                <w:u w:val="single"/>
                <w:lang w:bidi="en-US"/>
              </w:rPr>
            </w:pPr>
            <w:hyperlink r:id="rId262" w:history="1">
              <w:r w:rsidR="00A97697" w:rsidRPr="00A97AE4">
                <w:rPr>
                  <w:rFonts w:ascii="PT Sans" w:eastAsia="Times New Roman" w:hAnsi="PT Sans" w:cs="Times New Roman"/>
                  <w:b/>
                  <w:color w:val="0000FF"/>
                  <w:sz w:val="20"/>
                  <w:szCs w:val="20"/>
                  <w:u w:val="single"/>
                  <w:lang w:bidi="en-US"/>
                </w:rPr>
                <w:t>Click HERE to preview!</w:t>
              </w:r>
            </w:hyperlink>
          </w:p>
        </w:tc>
      </w:tr>
    </w:tbl>
    <w:p w14:paraId="401E128C" w14:textId="775DA700" w:rsidR="00A80F37" w:rsidRDefault="00A80F37" w:rsidP="00A97697">
      <w:pPr>
        <w:rPr>
          <w:rFonts w:ascii="PT Sans" w:hAnsi="PT Sans"/>
          <w:b/>
          <w:bCs/>
          <w:color w:val="002060"/>
          <w:sz w:val="28"/>
          <w:szCs w:val="28"/>
          <w:u w:val="single"/>
        </w:rPr>
      </w:pPr>
    </w:p>
    <w:p w14:paraId="5EDCB2B2" w14:textId="53C02EB4" w:rsidR="00093FAC" w:rsidRDefault="00093FAC" w:rsidP="00A97697">
      <w:pPr>
        <w:rPr>
          <w:rFonts w:ascii="PT Sans" w:hAnsi="PT Sans"/>
          <w:b/>
          <w:bCs/>
          <w:color w:val="002060"/>
          <w:sz w:val="28"/>
          <w:szCs w:val="28"/>
          <w:u w:val="single"/>
        </w:rPr>
      </w:pPr>
    </w:p>
    <w:p w14:paraId="0ECC99A4" w14:textId="6EAB1059" w:rsidR="00093FAC" w:rsidRPr="00021F90" w:rsidRDefault="00093FAC" w:rsidP="00093FAC">
      <w:pPr>
        <w:jc w:val="center"/>
        <w:rPr>
          <w:rFonts w:ascii="PT Sans" w:hAnsi="PT Sans"/>
          <w:b/>
          <w:bCs/>
          <w:color w:val="002060"/>
          <w:sz w:val="28"/>
          <w:szCs w:val="28"/>
          <w:u w:val="single"/>
        </w:rPr>
      </w:pPr>
      <w:bookmarkStart w:id="0" w:name="_GoBack"/>
      <w:bookmarkEnd w:id="0"/>
    </w:p>
    <w:sectPr w:rsidR="00093FAC" w:rsidRPr="00021F90" w:rsidSect="006A33DD">
      <w:footerReference w:type="default" r:id="rId263"/>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D8ECC1" w14:textId="77777777" w:rsidR="008D209A" w:rsidRDefault="008D209A" w:rsidP="00A97AE4">
      <w:pPr>
        <w:spacing w:after="0" w:line="240" w:lineRule="auto"/>
      </w:pPr>
      <w:r>
        <w:separator/>
      </w:r>
    </w:p>
  </w:endnote>
  <w:endnote w:type="continuationSeparator" w:id="0">
    <w:p w14:paraId="2C77AF8B" w14:textId="77777777" w:rsidR="008D209A" w:rsidRDefault="008D209A" w:rsidP="00A97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T Sans">
    <w:altName w:val="Corbel"/>
    <w:panose1 w:val="020B0503020203020204"/>
    <w:charset w:val="00"/>
    <w:family w:val="swiss"/>
    <w:pitch w:val="variable"/>
    <w:sig w:usb0="A00002EF" w:usb1="5000204B" w:usb2="00000000" w:usb3="00000000" w:csb0="00000097"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5191936"/>
      <w:docPartObj>
        <w:docPartGallery w:val="Page Numbers (Bottom of Page)"/>
        <w:docPartUnique/>
      </w:docPartObj>
    </w:sdtPr>
    <w:sdtEndPr>
      <w:rPr>
        <w:noProof/>
      </w:rPr>
    </w:sdtEndPr>
    <w:sdtContent>
      <w:p w14:paraId="0D23C4C0" w14:textId="141C504F" w:rsidR="008D209A" w:rsidRDefault="008D209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46D404" w14:textId="77777777" w:rsidR="008D209A" w:rsidRDefault="008D20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FF763A" w14:textId="77777777" w:rsidR="008D209A" w:rsidRDefault="008D209A" w:rsidP="00A97AE4">
      <w:pPr>
        <w:spacing w:after="0" w:line="240" w:lineRule="auto"/>
      </w:pPr>
      <w:r>
        <w:separator/>
      </w:r>
    </w:p>
  </w:footnote>
  <w:footnote w:type="continuationSeparator" w:id="0">
    <w:p w14:paraId="3BCDC395" w14:textId="77777777" w:rsidR="008D209A" w:rsidRDefault="008D209A" w:rsidP="00A97A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EB7269"/>
    <w:multiLevelType w:val="hybridMultilevel"/>
    <w:tmpl w:val="395CE894"/>
    <w:lvl w:ilvl="0" w:tplc="F31AD20E">
      <w:start w:val="1"/>
      <w:numFmt w:val="decimal"/>
      <w:lvlText w:val="%1."/>
      <w:lvlJc w:val="left"/>
      <w:pPr>
        <w:ind w:left="810" w:hanging="360"/>
      </w:pPr>
      <w:rPr>
        <w:color w:val="1F497D"/>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6F67A5"/>
    <w:multiLevelType w:val="hybridMultilevel"/>
    <w:tmpl w:val="C3041F80"/>
    <w:lvl w:ilvl="0" w:tplc="EDA0C81E">
      <w:start w:val="1"/>
      <w:numFmt w:val="decimal"/>
      <w:lvlText w:val="%1.)"/>
      <w:lvlJc w:val="left"/>
      <w:pPr>
        <w:ind w:left="720" w:hanging="360"/>
      </w:pPr>
      <w:rPr>
        <w:rFonts w:hint="default"/>
        <w:b/>
        <w:bCs/>
        <w:color w:val="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7C97974"/>
    <w:multiLevelType w:val="hybridMultilevel"/>
    <w:tmpl w:val="0F720B32"/>
    <w:lvl w:ilvl="0" w:tplc="41F009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8B4844"/>
    <w:multiLevelType w:val="hybridMultilevel"/>
    <w:tmpl w:val="58AC3CFC"/>
    <w:lvl w:ilvl="0" w:tplc="DDF6E40A">
      <w:start w:val="1"/>
      <w:numFmt w:val="decimal"/>
      <w:lvlText w:val="%1."/>
      <w:lvlJc w:val="left"/>
      <w:pPr>
        <w:ind w:left="360" w:hanging="360"/>
      </w:pPr>
      <w:rPr>
        <w:rFonts w:hint="default"/>
        <w:b/>
        <w:i w:val="0"/>
        <w:color w:val="1F497D"/>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75E11F1"/>
    <w:multiLevelType w:val="hybridMultilevel"/>
    <w:tmpl w:val="1890C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FAD"/>
    <w:rsid w:val="000000B2"/>
    <w:rsid w:val="00021F90"/>
    <w:rsid w:val="00036AED"/>
    <w:rsid w:val="00044623"/>
    <w:rsid w:val="00051FAD"/>
    <w:rsid w:val="000652EB"/>
    <w:rsid w:val="00072013"/>
    <w:rsid w:val="00093FAC"/>
    <w:rsid w:val="000A0D56"/>
    <w:rsid w:val="000B506C"/>
    <w:rsid w:val="000F02A8"/>
    <w:rsid w:val="001536C1"/>
    <w:rsid w:val="001E75CA"/>
    <w:rsid w:val="001F2D89"/>
    <w:rsid w:val="00271C51"/>
    <w:rsid w:val="003020BD"/>
    <w:rsid w:val="00327AEA"/>
    <w:rsid w:val="0035361C"/>
    <w:rsid w:val="003616CA"/>
    <w:rsid w:val="003A299C"/>
    <w:rsid w:val="00461B55"/>
    <w:rsid w:val="00466881"/>
    <w:rsid w:val="004760B4"/>
    <w:rsid w:val="00477D88"/>
    <w:rsid w:val="004A1C1D"/>
    <w:rsid w:val="004B7C04"/>
    <w:rsid w:val="004D267B"/>
    <w:rsid w:val="004E7BB8"/>
    <w:rsid w:val="004F5414"/>
    <w:rsid w:val="005C081E"/>
    <w:rsid w:val="00631D03"/>
    <w:rsid w:val="006528F2"/>
    <w:rsid w:val="00656462"/>
    <w:rsid w:val="006A33DD"/>
    <w:rsid w:val="006C365C"/>
    <w:rsid w:val="006D537E"/>
    <w:rsid w:val="00722F62"/>
    <w:rsid w:val="00780A6E"/>
    <w:rsid w:val="00786778"/>
    <w:rsid w:val="007A419F"/>
    <w:rsid w:val="007A68D5"/>
    <w:rsid w:val="007C7C8B"/>
    <w:rsid w:val="007F0310"/>
    <w:rsid w:val="0087184C"/>
    <w:rsid w:val="0087629B"/>
    <w:rsid w:val="00880B3F"/>
    <w:rsid w:val="008867D3"/>
    <w:rsid w:val="008912A0"/>
    <w:rsid w:val="008A17F2"/>
    <w:rsid w:val="008B3FE9"/>
    <w:rsid w:val="008C16F5"/>
    <w:rsid w:val="008D209A"/>
    <w:rsid w:val="008E2139"/>
    <w:rsid w:val="009E72F1"/>
    <w:rsid w:val="00A22468"/>
    <w:rsid w:val="00A37D38"/>
    <w:rsid w:val="00A8081A"/>
    <w:rsid w:val="00A80F37"/>
    <w:rsid w:val="00A97697"/>
    <w:rsid w:val="00A97AE4"/>
    <w:rsid w:val="00AD466E"/>
    <w:rsid w:val="00B05C1A"/>
    <w:rsid w:val="00B170B9"/>
    <w:rsid w:val="00B46C45"/>
    <w:rsid w:val="00B73F71"/>
    <w:rsid w:val="00BE0A50"/>
    <w:rsid w:val="00C31FA0"/>
    <w:rsid w:val="00C539FE"/>
    <w:rsid w:val="00C53F25"/>
    <w:rsid w:val="00C95107"/>
    <w:rsid w:val="00D24061"/>
    <w:rsid w:val="00D76156"/>
    <w:rsid w:val="00DA6689"/>
    <w:rsid w:val="00E36DB0"/>
    <w:rsid w:val="00E55099"/>
    <w:rsid w:val="00EF334A"/>
    <w:rsid w:val="00F51E6B"/>
    <w:rsid w:val="00F83BF9"/>
    <w:rsid w:val="00F94C4F"/>
    <w:rsid w:val="00FC0211"/>
    <w:rsid w:val="00FF0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A0910"/>
  <w15:chartTrackingRefBased/>
  <w15:docId w15:val="{42DC7182-45CE-43E9-97C0-A9A948335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1D03"/>
  </w:style>
  <w:style w:type="paragraph" w:styleId="Heading1">
    <w:name w:val="heading 1"/>
    <w:basedOn w:val="Normal"/>
    <w:next w:val="Normal"/>
    <w:link w:val="Heading1Char"/>
    <w:uiPriority w:val="9"/>
    <w:qFormat/>
    <w:rsid w:val="00780A6E"/>
    <w:pPr>
      <w:keepNext/>
      <w:spacing w:line="240" w:lineRule="auto"/>
      <w:contextualSpacing/>
      <w:jc w:val="center"/>
      <w:outlineLvl w:val="0"/>
    </w:pPr>
    <w:rPr>
      <w:rFonts w:ascii="PT Sans" w:hAnsi="PT Sans"/>
      <w:b/>
      <w:bCs/>
      <w:color w:val="4472C4" w:themeColor="accent1"/>
      <w:sz w:val="36"/>
      <w:szCs w:val="36"/>
      <w:u w:val="single"/>
    </w:rPr>
  </w:style>
  <w:style w:type="paragraph" w:styleId="Heading2">
    <w:name w:val="heading 2"/>
    <w:basedOn w:val="Normal"/>
    <w:next w:val="Normal"/>
    <w:link w:val="Heading2Char"/>
    <w:uiPriority w:val="9"/>
    <w:unhideWhenUsed/>
    <w:qFormat/>
    <w:rsid w:val="00780A6E"/>
    <w:pPr>
      <w:keepNext/>
      <w:spacing w:line="240" w:lineRule="auto"/>
      <w:contextualSpacing/>
      <w:jc w:val="center"/>
      <w:outlineLvl w:val="1"/>
    </w:pPr>
    <w:rPr>
      <w:rFonts w:ascii="PT Sans" w:hAnsi="PT Sans"/>
      <w:b/>
      <w:bCs/>
      <w:color w:val="4472C4" w:themeColor="accent1"/>
      <w:sz w:val="28"/>
      <w:szCs w:val="28"/>
      <w:u w:val="single"/>
    </w:rPr>
  </w:style>
  <w:style w:type="paragraph" w:styleId="Heading3">
    <w:name w:val="heading 3"/>
    <w:basedOn w:val="Normal"/>
    <w:next w:val="Normal"/>
    <w:link w:val="Heading3Char"/>
    <w:uiPriority w:val="9"/>
    <w:unhideWhenUsed/>
    <w:qFormat/>
    <w:rsid w:val="00780A6E"/>
    <w:pPr>
      <w:keepNext/>
      <w:jc w:val="center"/>
      <w:outlineLvl w:val="2"/>
    </w:pPr>
    <w:rPr>
      <w:rFonts w:ascii="PT Sans" w:hAnsi="PT Sans"/>
      <w:b/>
      <w:bCs/>
      <w:color w:val="4472C4" w:themeColor="accent1"/>
      <w:sz w:val="28"/>
      <w:szCs w:val="28"/>
    </w:rPr>
  </w:style>
  <w:style w:type="paragraph" w:styleId="Heading4">
    <w:name w:val="heading 4"/>
    <w:basedOn w:val="Normal"/>
    <w:next w:val="Normal"/>
    <w:link w:val="Heading4Char"/>
    <w:uiPriority w:val="9"/>
    <w:unhideWhenUsed/>
    <w:qFormat/>
    <w:rsid w:val="00780A6E"/>
    <w:pPr>
      <w:keepNext/>
      <w:spacing w:line="240" w:lineRule="auto"/>
      <w:contextualSpacing/>
      <w:jc w:val="center"/>
      <w:outlineLvl w:val="3"/>
    </w:pPr>
    <w:rPr>
      <w:rFonts w:ascii="PT Sans" w:hAnsi="PT Sans"/>
      <w:b/>
      <w:bCs/>
      <w:i/>
      <w:iCs/>
      <w:color w:val="4472C4" w:themeColor="accent1"/>
      <w:sz w:val="24"/>
      <w:szCs w:val="24"/>
      <w:lang w:bidi="en-US"/>
    </w:rPr>
  </w:style>
  <w:style w:type="paragraph" w:styleId="Heading5">
    <w:name w:val="heading 5"/>
    <w:basedOn w:val="Normal"/>
    <w:next w:val="Normal"/>
    <w:link w:val="Heading5Char"/>
    <w:uiPriority w:val="9"/>
    <w:unhideWhenUsed/>
    <w:qFormat/>
    <w:rsid w:val="00DA6689"/>
    <w:pPr>
      <w:keepNext/>
      <w:spacing w:after="0" w:line="240" w:lineRule="auto"/>
      <w:outlineLvl w:val="4"/>
    </w:pPr>
    <w:rPr>
      <w:rFonts w:ascii="PT Sans" w:hAnsi="PT Sans"/>
      <w:b/>
      <w:bCs/>
      <w:i/>
      <w:iCs/>
      <w:color w:val="4472C4" w:themeColor="accent1"/>
      <w:sz w:val="24"/>
      <w:szCs w:val="24"/>
    </w:rPr>
  </w:style>
  <w:style w:type="paragraph" w:styleId="Heading6">
    <w:name w:val="heading 6"/>
    <w:basedOn w:val="Normal"/>
    <w:next w:val="Normal"/>
    <w:link w:val="Heading6Char"/>
    <w:uiPriority w:val="9"/>
    <w:unhideWhenUsed/>
    <w:qFormat/>
    <w:rsid w:val="00DA6689"/>
    <w:pPr>
      <w:keepNext/>
      <w:jc w:val="center"/>
      <w:outlineLvl w:val="5"/>
    </w:pPr>
    <w:rPr>
      <w:rFonts w:ascii="PT Sans" w:hAnsi="PT Sans"/>
      <w:b/>
      <w:bCs/>
      <w:color w:val="002060"/>
      <w:sz w:val="28"/>
      <w:szCs w:val="28"/>
    </w:rPr>
  </w:style>
  <w:style w:type="paragraph" w:styleId="Heading7">
    <w:name w:val="heading 7"/>
    <w:basedOn w:val="Normal"/>
    <w:next w:val="Normal"/>
    <w:link w:val="Heading7Char"/>
    <w:uiPriority w:val="9"/>
    <w:unhideWhenUsed/>
    <w:qFormat/>
    <w:rsid w:val="000A0D56"/>
    <w:pPr>
      <w:keepNext/>
      <w:spacing w:after="0" w:line="240" w:lineRule="auto"/>
      <w:outlineLvl w:val="6"/>
    </w:pPr>
    <w:rPr>
      <w:rFonts w:ascii="PT Sans" w:hAnsi="PT Sans"/>
      <w:b/>
      <w:bCs/>
      <w:color w:val="002060"/>
      <w:sz w:val="28"/>
      <w:szCs w:val="28"/>
    </w:rPr>
  </w:style>
  <w:style w:type="paragraph" w:styleId="Heading8">
    <w:name w:val="heading 8"/>
    <w:basedOn w:val="Normal"/>
    <w:next w:val="Normal"/>
    <w:link w:val="Heading8Char"/>
    <w:uiPriority w:val="9"/>
    <w:unhideWhenUsed/>
    <w:qFormat/>
    <w:rsid w:val="00A22468"/>
    <w:pPr>
      <w:keepNext/>
      <w:spacing w:after="0" w:line="240" w:lineRule="auto"/>
      <w:outlineLvl w:val="7"/>
    </w:pPr>
    <w:rPr>
      <w:rFonts w:ascii="PT Sans" w:hAnsi="PT Sans"/>
      <w:b/>
      <w:bCs/>
      <w:color w:val="FFFF00"/>
      <w:sz w:val="28"/>
      <w:szCs w:val="28"/>
    </w:rPr>
  </w:style>
  <w:style w:type="paragraph" w:styleId="Heading9">
    <w:name w:val="heading 9"/>
    <w:basedOn w:val="Normal"/>
    <w:next w:val="Normal"/>
    <w:link w:val="Heading9Char"/>
    <w:uiPriority w:val="9"/>
    <w:unhideWhenUsed/>
    <w:qFormat/>
    <w:rsid w:val="00C31FA0"/>
    <w:pPr>
      <w:keepNext/>
      <w:jc w:val="center"/>
      <w:outlineLvl w:val="8"/>
    </w:pPr>
    <w:rPr>
      <w:rFonts w:ascii="PT Sans" w:hAnsi="PT Sans"/>
      <w:b/>
      <w:bCs/>
      <w:color w:val="002060"/>
      <w:sz w:val="28"/>
      <w:szCs w:val="28"/>
      <w:u w:val="single"/>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1FAD"/>
    <w:pPr>
      <w:ind w:left="720"/>
      <w:contextualSpacing/>
    </w:pPr>
  </w:style>
  <w:style w:type="table" w:styleId="TableGrid">
    <w:name w:val="Table Grid"/>
    <w:basedOn w:val="TableNormal"/>
    <w:uiPriority w:val="39"/>
    <w:rsid w:val="00051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051FAD"/>
    <w:rPr>
      <w:color w:val="0563C1" w:themeColor="hyperlink"/>
      <w:u w:val="single"/>
    </w:rPr>
  </w:style>
  <w:style w:type="character" w:styleId="UnresolvedMention">
    <w:name w:val="Unresolved Mention"/>
    <w:basedOn w:val="DefaultParagraphFont"/>
    <w:uiPriority w:val="99"/>
    <w:semiHidden/>
    <w:unhideWhenUsed/>
    <w:rsid w:val="00051FAD"/>
    <w:rPr>
      <w:color w:val="605E5C"/>
      <w:shd w:val="clear" w:color="auto" w:fill="E1DFDD"/>
    </w:rPr>
  </w:style>
  <w:style w:type="paragraph" w:styleId="Header">
    <w:name w:val="header"/>
    <w:basedOn w:val="Normal"/>
    <w:link w:val="HeaderChar"/>
    <w:uiPriority w:val="99"/>
    <w:unhideWhenUsed/>
    <w:rsid w:val="00A97A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7AE4"/>
  </w:style>
  <w:style w:type="paragraph" w:styleId="Footer">
    <w:name w:val="footer"/>
    <w:basedOn w:val="Normal"/>
    <w:link w:val="FooterChar"/>
    <w:uiPriority w:val="99"/>
    <w:unhideWhenUsed/>
    <w:rsid w:val="00A97A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7AE4"/>
  </w:style>
  <w:style w:type="character" w:customStyle="1" w:styleId="Heading1Char">
    <w:name w:val="Heading 1 Char"/>
    <w:basedOn w:val="DefaultParagraphFont"/>
    <w:link w:val="Heading1"/>
    <w:uiPriority w:val="9"/>
    <w:rsid w:val="00780A6E"/>
    <w:rPr>
      <w:rFonts w:ascii="PT Sans" w:hAnsi="PT Sans"/>
      <w:b/>
      <w:bCs/>
      <w:color w:val="4472C4" w:themeColor="accent1"/>
      <w:sz w:val="36"/>
      <w:szCs w:val="36"/>
      <w:u w:val="single"/>
    </w:rPr>
  </w:style>
  <w:style w:type="character" w:customStyle="1" w:styleId="Heading2Char">
    <w:name w:val="Heading 2 Char"/>
    <w:basedOn w:val="DefaultParagraphFont"/>
    <w:link w:val="Heading2"/>
    <w:uiPriority w:val="9"/>
    <w:rsid w:val="00780A6E"/>
    <w:rPr>
      <w:rFonts w:ascii="PT Sans" w:hAnsi="PT Sans"/>
      <w:b/>
      <w:bCs/>
      <w:color w:val="4472C4" w:themeColor="accent1"/>
      <w:sz w:val="28"/>
      <w:szCs w:val="28"/>
      <w:u w:val="single"/>
    </w:rPr>
  </w:style>
  <w:style w:type="character" w:customStyle="1" w:styleId="Heading3Char">
    <w:name w:val="Heading 3 Char"/>
    <w:basedOn w:val="DefaultParagraphFont"/>
    <w:link w:val="Heading3"/>
    <w:uiPriority w:val="9"/>
    <w:rsid w:val="00780A6E"/>
    <w:rPr>
      <w:rFonts w:ascii="PT Sans" w:hAnsi="PT Sans"/>
      <w:b/>
      <w:bCs/>
      <w:color w:val="4472C4" w:themeColor="accent1"/>
      <w:sz w:val="28"/>
      <w:szCs w:val="28"/>
    </w:rPr>
  </w:style>
  <w:style w:type="character" w:customStyle="1" w:styleId="Heading4Char">
    <w:name w:val="Heading 4 Char"/>
    <w:basedOn w:val="DefaultParagraphFont"/>
    <w:link w:val="Heading4"/>
    <w:uiPriority w:val="9"/>
    <w:rsid w:val="00780A6E"/>
    <w:rPr>
      <w:rFonts w:ascii="PT Sans" w:hAnsi="PT Sans"/>
      <w:b/>
      <w:bCs/>
      <w:i/>
      <w:iCs/>
      <w:color w:val="4472C4" w:themeColor="accent1"/>
      <w:sz w:val="24"/>
      <w:szCs w:val="24"/>
      <w:lang w:bidi="en-US"/>
    </w:rPr>
  </w:style>
  <w:style w:type="character" w:customStyle="1" w:styleId="Heading5Char">
    <w:name w:val="Heading 5 Char"/>
    <w:basedOn w:val="DefaultParagraphFont"/>
    <w:link w:val="Heading5"/>
    <w:uiPriority w:val="9"/>
    <w:rsid w:val="00DA6689"/>
    <w:rPr>
      <w:rFonts w:ascii="PT Sans" w:hAnsi="PT Sans"/>
      <w:b/>
      <w:bCs/>
      <w:i/>
      <w:iCs/>
      <w:color w:val="4472C4" w:themeColor="accent1"/>
      <w:sz w:val="24"/>
      <w:szCs w:val="24"/>
    </w:rPr>
  </w:style>
  <w:style w:type="character" w:customStyle="1" w:styleId="Heading6Char">
    <w:name w:val="Heading 6 Char"/>
    <w:basedOn w:val="DefaultParagraphFont"/>
    <w:link w:val="Heading6"/>
    <w:uiPriority w:val="9"/>
    <w:rsid w:val="00DA6689"/>
    <w:rPr>
      <w:rFonts w:ascii="PT Sans" w:hAnsi="PT Sans"/>
      <w:b/>
      <w:bCs/>
      <w:color w:val="002060"/>
      <w:sz w:val="28"/>
      <w:szCs w:val="28"/>
    </w:rPr>
  </w:style>
  <w:style w:type="character" w:customStyle="1" w:styleId="Heading7Char">
    <w:name w:val="Heading 7 Char"/>
    <w:basedOn w:val="DefaultParagraphFont"/>
    <w:link w:val="Heading7"/>
    <w:uiPriority w:val="9"/>
    <w:rsid w:val="000A0D56"/>
    <w:rPr>
      <w:rFonts w:ascii="PT Sans" w:hAnsi="PT Sans"/>
      <w:b/>
      <w:bCs/>
      <w:color w:val="002060"/>
      <w:sz w:val="28"/>
      <w:szCs w:val="28"/>
    </w:rPr>
  </w:style>
  <w:style w:type="character" w:styleId="FollowedHyperlink">
    <w:name w:val="FollowedHyperlink"/>
    <w:basedOn w:val="DefaultParagraphFont"/>
    <w:uiPriority w:val="99"/>
    <w:semiHidden/>
    <w:unhideWhenUsed/>
    <w:rsid w:val="00B73F71"/>
    <w:rPr>
      <w:color w:val="954F72" w:themeColor="followedHyperlink"/>
      <w:u w:val="single"/>
    </w:rPr>
  </w:style>
  <w:style w:type="character" w:customStyle="1" w:styleId="Heading8Char">
    <w:name w:val="Heading 8 Char"/>
    <w:basedOn w:val="DefaultParagraphFont"/>
    <w:link w:val="Heading8"/>
    <w:uiPriority w:val="9"/>
    <w:rsid w:val="00A22468"/>
    <w:rPr>
      <w:rFonts w:ascii="PT Sans" w:hAnsi="PT Sans"/>
      <w:b/>
      <w:bCs/>
      <w:color w:val="FFFF00"/>
      <w:sz w:val="28"/>
      <w:szCs w:val="28"/>
    </w:rPr>
  </w:style>
  <w:style w:type="character" w:customStyle="1" w:styleId="Heading9Char">
    <w:name w:val="Heading 9 Char"/>
    <w:basedOn w:val="DefaultParagraphFont"/>
    <w:link w:val="Heading9"/>
    <w:uiPriority w:val="9"/>
    <w:rsid w:val="00C31FA0"/>
    <w:rPr>
      <w:rFonts w:ascii="PT Sans" w:hAnsi="PT Sans"/>
      <w:b/>
      <w:bCs/>
      <w:color w:val="002060"/>
      <w:sz w:val="28"/>
      <w:szCs w:val="28"/>
      <w:u w:val="single"/>
      <w:lang w:bidi="en-US"/>
    </w:rPr>
  </w:style>
  <w:style w:type="paragraph" w:styleId="Caption">
    <w:name w:val="caption"/>
    <w:basedOn w:val="Normal"/>
    <w:next w:val="Normal"/>
    <w:uiPriority w:val="35"/>
    <w:unhideWhenUsed/>
    <w:qFormat/>
    <w:rsid w:val="00E36DB0"/>
    <w:rPr>
      <w:rFonts w:ascii="PT Sans" w:hAnsi="PT Sans"/>
      <w:b/>
      <w:bCs/>
      <w:sz w:val="28"/>
      <w:szCs w:val="28"/>
      <w:u w:val="single"/>
    </w:rPr>
  </w:style>
  <w:style w:type="character" w:styleId="Emphasis">
    <w:name w:val="Emphasis"/>
    <w:uiPriority w:val="20"/>
    <w:qFormat/>
    <w:rsid w:val="00E36DB0"/>
    <w:rPr>
      <w:b/>
      <w:bCs/>
      <w:i/>
      <w:iCs/>
      <w:color w:val="5A5A5A"/>
    </w:rPr>
  </w:style>
  <w:style w:type="paragraph" w:customStyle="1" w:styleId="text">
    <w:name w:val="text"/>
    <w:basedOn w:val="Normal"/>
    <w:rsid w:val="00E36DB0"/>
    <w:pPr>
      <w:spacing w:before="100" w:beforeAutospacing="1" w:after="100" w:afterAutospacing="1" w:line="240" w:lineRule="auto"/>
      <w:ind w:firstLine="360"/>
    </w:pPr>
    <w:rPr>
      <w:rFonts w:ascii="Trebuchet MS" w:eastAsia="Times New Roman" w:hAnsi="Trebuchet MS" w:cs="Times New Roman"/>
      <w:color w:val="000000"/>
      <w:sz w:val="18"/>
      <w:szCs w:val="18"/>
      <w:lang w:bidi="en-US"/>
    </w:rPr>
  </w:style>
  <w:style w:type="paragraph" w:styleId="BodyText">
    <w:name w:val="Body Text"/>
    <w:basedOn w:val="Normal"/>
    <w:link w:val="BodyTextChar"/>
    <w:uiPriority w:val="99"/>
    <w:unhideWhenUsed/>
    <w:rsid w:val="00B05C1A"/>
    <w:pPr>
      <w:spacing w:after="0" w:line="240" w:lineRule="auto"/>
    </w:pPr>
    <w:rPr>
      <w:rFonts w:ascii="PT Sans" w:hAnsi="PT Sans"/>
      <w:b/>
      <w:bCs/>
      <w:color w:val="4472C4" w:themeColor="accent1"/>
      <w:sz w:val="20"/>
      <w:szCs w:val="20"/>
    </w:rPr>
  </w:style>
  <w:style w:type="character" w:customStyle="1" w:styleId="BodyTextChar">
    <w:name w:val="Body Text Char"/>
    <w:basedOn w:val="DefaultParagraphFont"/>
    <w:link w:val="BodyText"/>
    <w:uiPriority w:val="99"/>
    <w:rsid w:val="00B05C1A"/>
    <w:rPr>
      <w:rFonts w:ascii="PT Sans" w:hAnsi="PT Sans"/>
      <w:b/>
      <w:bCs/>
      <w:color w:val="4472C4" w:themeColor="accent1"/>
      <w:sz w:val="20"/>
      <w:szCs w:val="20"/>
    </w:rPr>
  </w:style>
  <w:style w:type="paragraph" w:styleId="NormalWeb">
    <w:name w:val="Normal (Web)"/>
    <w:basedOn w:val="Normal"/>
    <w:uiPriority w:val="99"/>
    <w:rsid w:val="00021F90"/>
    <w:pPr>
      <w:spacing w:before="100" w:beforeAutospacing="1" w:after="100" w:afterAutospacing="1" w:line="240" w:lineRule="auto"/>
      <w:ind w:firstLine="360"/>
    </w:pPr>
    <w:rPr>
      <w:rFonts w:ascii="Calibri" w:eastAsia="Times New Roman" w:hAnsi="Calibri" w:cs="Times New Roman"/>
      <w:lang w:bidi="en-US"/>
    </w:rPr>
  </w:style>
  <w:style w:type="character" w:customStyle="1" w:styleId="headertext1">
    <w:name w:val="headertext1"/>
    <w:rsid w:val="00A80F37"/>
    <w:rPr>
      <w:rFonts w:ascii="Verdana" w:hAnsi="Verdana" w:hint="default"/>
      <w:b/>
      <w:bCs/>
      <w:color w:val="002162"/>
      <w:sz w:val="27"/>
      <w:szCs w:val="27"/>
    </w:rPr>
  </w:style>
  <w:style w:type="paragraph" w:styleId="BodyText2">
    <w:name w:val="Body Text 2"/>
    <w:basedOn w:val="Normal"/>
    <w:link w:val="BodyText2Char"/>
    <w:uiPriority w:val="99"/>
    <w:unhideWhenUsed/>
    <w:rsid w:val="003616CA"/>
    <w:pPr>
      <w:spacing w:after="0" w:line="240" w:lineRule="auto"/>
    </w:pPr>
    <w:rPr>
      <w:rFonts w:ascii="PT Sans" w:eastAsia="Times New Roman" w:hAnsi="PT Sans" w:cs="Cambria"/>
      <w:color w:val="333333"/>
      <w:sz w:val="20"/>
      <w:szCs w:val="20"/>
      <w:shd w:val="clear" w:color="auto" w:fill="FFFFFF"/>
      <w:lang w:bidi="en-US"/>
    </w:rPr>
  </w:style>
  <w:style w:type="character" w:customStyle="1" w:styleId="BodyText2Char">
    <w:name w:val="Body Text 2 Char"/>
    <w:basedOn w:val="DefaultParagraphFont"/>
    <w:link w:val="BodyText2"/>
    <w:uiPriority w:val="99"/>
    <w:rsid w:val="003616CA"/>
    <w:rPr>
      <w:rFonts w:ascii="PT Sans" w:eastAsia="Times New Roman" w:hAnsi="PT Sans" w:cs="Cambria"/>
      <w:color w:val="333333"/>
      <w:sz w:val="20"/>
      <w:szCs w:val="20"/>
      <w:lang w:bidi="en-US"/>
    </w:rPr>
  </w:style>
  <w:style w:type="paragraph" w:styleId="BodyText3">
    <w:name w:val="Body Text 3"/>
    <w:basedOn w:val="Normal"/>
    <w:link w:val="BodyText3Char"/>
    <w:uiPriority w:val="99"/>
    <w:unhideWhenUsed/>
    <w:rsid w:val="0035361C"/>
    <w:pPr>
      <w:pBdr>
        <w:bottom w:val="single" w:sz="4" w:space="1" w:color="95B3D7"/>
      </w:pBdr>
      <w:shd w:val="clear" w:color="auto" w:fill="FFFFFF"/>
      <w:spacing w:after="0" w:line="240" w:lineRule="auto"/>
      <w:outlineLvl w:val="2"/>
    </w:pPr>
    <w:rPr>
      <w:rFonts w:ascii="PT Sans" w:eastAsia="Times New Roman" w:hAnsi="PT Sans" w:cs="Calibri"/>
      <w:bCs/>
      <w:sz w:val="20"/>
      <w:szCs w:val="20"/>
      <w:lang w:bidi="en-US"/>
    </w:rPr>
  </w:style>
  <w:style w:type="character" w:customStyle="1" w:styleId="BodyText3Char">
    <w:name w:val="Body Text 3 Char"/>
    <w:basedOn w:val="DefaultParagraphFont"/>
    <w:link w:val="BodyText3"/>
    <w:uiPriority w:val="99"/>
    <w:rsid w:val="0035361C"/>
    <w:rPr>
      <w:rFonts w:ascii="PT Sans" w:eastAsia="Times New Roman" w:hAnsi="PT Sans" w:cs="Calibri"/>
      <w:bCs/>
      <w:sz w:val="20"/>
      <w:szCs w:val="20"/>
      <w:shd w:val="clear" w:color="auto" w:fill="FFFFFF"/>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png"/><Relationship Id="rId21" Type="http://schemas.openxmlformats.org/officeDocument/2006/relationships/hyperlink" Target="https://www.amazon.com/Relatives-Came-Cynthia-Rylant/dp/0689717385/ref=sxts_b2b_sx_reorder?crid=32KP9QM4PBD3O&amp;cv_ct_cx=the+relatives+came+by+cynthia+rylant&amp;keywords=the+relatives+came+by+cynthia+rylant&amp;pd_rd_i=0689717385&amp;pd_rd_r=596dfd8e-05a8-4169-90eb-4200076630ab&amp;pd_rd_w=qrxEE&amp;pd_rd_wg=BmdBq&amp;pf_rd_p=91c14565-f28f-4d13-ae03-d6242f834a35&amp;pf_rd_r=KWJ135D1AJTCVVXH7PT0&amp;qid=1584370638&amp;s=books&amp;sprefix=the+relatives+cam%2Cstripbooks%2C140" TargetMode="External"/><Relationship Id="rId42" Type="http://schemas.openxmlformats.org/officeDocument/2006/relationships/hyperlink" Target="https://www.amazon.com/Jambo-Means-Hello-Swahili-Alphabet/dp/0140546529/ref=sxts_b2b_sx_reorder?cv_ct_cx=jambo+means+hello&amp;keywords=jambo+means+hello&amp;pd_rd_i=0140546529&amp;pd_rd_r=a458aaa4-1a2e-4c0f-b020-67b634751c79&amp;pd_rd_w=f6o4g&amp;pd_rd_wg=yWzK4&amp;pf_rd_p=91c14565-f28f-4d13-ae03-d6242f834a35&amp;pf_rd_r=AB8FAJ0XMP8ARX6RNF0H&amp;qid=1584371570&amp;s=books" TargetMode="External"/><Relationship Id="rId63" Type="http://schemas.openxmlformats.org/officeDocument/2006/relationships/hyperlink" Target="https://books.google.com/books?id=u3ic8NPkImMC&amp;printsec=frontcover&amp;dq=Wangari%27s+Trees+of+Peace&amp;hl=en&amp;newbks=1&amp;newbks_redir=0&amp;sa=X&amp;ved=2ahUKEwip1Yfpr9blAhVKKqwKHVztAWsQ6AEwAHoECAQQAg" TargetMode="External"/><Relationship Id="rId84" Type="http://schemas.openxmlformats.org/officeDocument/2006/relationships/image" Target="media/image40.png"/><Relationship Id="rId138" Type="http://schemas.openxmlformats.org/officeDocument/2006/relationships/hyperlink" Target="https://books.google.com/books?id=Iqn8DQAAQBAJ&amp;printsec=frontcover&amp;dq=through+my+eyes&amp;hl=en&amp;newbks=1&amp;newbks_redir=0&amp;sa=X&amp;ved=2ahUKEwicn5LDitvlAhXkIzQIHeF6DLYQ6wEwAHoECAQQAQ" TargetMode="External"/><Relationship Id="rId159" Type="http://schemas.openxmlformats.org/officeDocument/2006/relationships/image" Target="media/image75.png"/><Relationship Id="rId170" Type="http://schemas.openxmlformats.org/officeDocument/2006/relationships/hyperlink" Target="https://books.google.com/books?id=6VoOUGq70ngC&amp;printsec=frontcover&amp;dq=The+Boy+Who+Drew+Birds&amp;hl=en&amp;newbks=1&amp;newbks_redir=0&amp;sa=X&amp;ved=2ahUKEwjivOqJktvlAhUFKqwKHVeVBu0Q6AEwAHoECAMQAg" TargetMode="External"/><Relationship Id="rId191" Type="http://schemas.openxmlformats.org/officeDocument/2006/relationships/image" Target="media/image91.png"/><Relationship Id="rId205" Type="http://schemas.openxmlformats.org/officeDocument/2006/relationships/image" Target="media/image98.png"/><Relationship Id="rId226" Type="http://schemas.openxmlformats.org/officeDocument/2006/relationships/hyperlink" Target="https://books.google.com/books?id=LzA7DwAAQBAJ&amp;printsec=frontcover&amp;dq=when+i+was+young+in+the+mountains&amp;hl=en&amp;newbks=1&amp;newbks_redir=0&amp;sa=X&amp;ved=2ahUKEwiT-IazrNvlAhWul-AKHb5WADsQ6wEwAHoECAIQAQ" TargetMode="External"/><Relationship Id="rId247" Type="http://schemas.openxmlformats.org/officeDocument/2006/relationships/hyperlink" Target="https://books.google.com/books?id=e7RaDwAAQBAJ&amp;pg=PT36&amp;dq=celia+cruz&amp;source=gbs_selected_pages&amp;cad=2" TargetMode="External"/><Relationship Id="rId107" Type="http://schemas.openxmlformats.org/officeDocument/2006/relationships/hyperlink" Target="https://books.google.com/books?id=UzFbBgAAQBAJ&amp;printsec=frontcover&amp;dq=one+plastic+bag&amp;hl=en&amp;newbks=1&amp;newbks_redir=0&amp;sa=X&amp;ved=2ahUKEwjFq5X2vtblAhXmYd8KHbc7AAgQ6AEwAHoECAIQAg" TargetMode="External"/><Relationship Id="rId11" Type="http://schemas.openxmlformats.org/officeDocument/2006/relationships/hyperlink" Target="https://www.amazon.com/Tomorrows-Alphabet-Mulberry-George-Shannon/dp/0688164242/ref=sr_1_1?crid=3CC8Q9AH3QDQP&amp;keywords=tomorrow%27s+alphabet&amp;qid=1584370429&amp;s=books&amp;sprefix=tomorrow%27s+a%2Cstripbooks%2C142&amp;sr=1-1" TargetMode="External"/><Relationship Id="rId32" Type="http://schemas.openxmlformats.org/officeDocument/2006/relationships/hyperlink" Target="https://www.amazon.com/Alphabet-City-Caldecott-Honor-Book/dp/0670856312/ref=sr_1_1?crid=IW94VQH2F9DA&amp;keywords=alphabet+city&amp;qid=1584371251&amp;s=books&amp;sprefix=alphabet+city%2Cstripbooks%2C141&amp;sr=1-1" TargetMode="External"/><Relationship Id="rId53" Type="http://schemas.openxmlformats.org/officeDocument/2006/relationships/hyperlink" Target="https://books.google.com/books?id=x67ZCwAAQBAJ&amp;printsec=frontcover&amp;dq=the+only+child&amp;hl=en&amp;newbks=1&amp;newbks_redir=0&amp;sa=X&amp;ved=2ahUKEwieo5mGrNblAhWJ_J4KHS-3B9QQ6AEwAHoECAMQAg" TargetMode="External"/><Relationship Id="rId74" Type="http://schemas.openxmlformats.org/officeDocument/2006/relationships/hyperlink" Target="https://www.amazon.com/Bear-Wolf-Daniel-Salmieri/dp/1592702384/ref=sxts_b2b_sx_reorder?cv_ct_cx=bear+and+wolf&amp;dchild=1&amp;keywords=bear+and+wolf&amp;pd_rd_i=1592702384&amp;pd_rd_r=02b8d3f2-d236-4a8d-bfe8-f8e63379fa0f&amp;pd_rd_w=h9eqj&amp;pd_rd_wg=pWfl4&amp;pf_rd_p=55e3f870-f610-46d5-a6bd-2adc9a5c4c7c&amp;pf_rd_r=TBPVBDXVZMK41TNA49K2&amp;qid=1599237435&amp;s=books&amp;sr=1-1-f5ebfd8e-82c1-4b4e-97d5-2aa47aa18b69" TargetMode="External"/><Relationship Id="rId128" Type="http://schemas.openxmlformats.org/officeDocument/2006/relationships/image" Target="media/image60.png"/><Relationship Id="rId149" Type="http://schemas.openxmlformats.org/officeDocument/2006/relationships/image" Target="media/image70.png"/><Relationship Id="rId5" Type="http://schemas.openxmlformats.org/officeDocument/2006/relationships/footnotes" Target="footnotes.xml"/><Relationship Id="rId95" Type="http://schemas.openxmlformats.org/officeDocument/2006/relationships/hyperlink" Target="https://books.google.com/books?id=u3ic8NPkImMC&amp;printsec=frontcover&amp;dq=Wangari%27s+Trees+of+Peace&amp;hl=en&amp;newbks=1&amp;newbks_redir=0&amp;sa=X&amp;ved=2ahUKEwip1Yfpr9blAhVKKqwKHVztAWsQ6AEwAHoECAQQAg" TargetMode="External"/><Relationship Id="rId160" Type="http://schemas.openxmlformats.org/officeDocument/2006/relationships/hyperlink" Target="https://books.google.com/books?id=1pmYzoTldIIC&amp;printsec=frontcover&amp;dq=Rosa&amp;hl=en&amp;newbks=1&amp;newbks_redir=0&amp;sa=X&amp;ved=2ahUKEwjmzOSSkNvlAhUlJTQIHQZIBLcQ6wEwAHoECAYQAQ" TargetMode="External"/><Relationship Id="rId181" Type="http://schemas.openxmlformats.org/officeDocument/2006/relationships/hyperlink" Target="https://www.amazon.com/Johnny-Appleseed-Reeve-Lindbergh/dp/0316526347/ref=sr_1_1?dchild=1&amp;keywords=johnny+appleseed&amp;qid=1599241312&amp;s=books&amp;sr=1-1" TargetMode="External"/><Relationship Id="rId216" Type="http://schemas.openxmlformats.org/officeDocument/2006/relationships/image" Target="media/image104.png"/><Relationship Id="rId237" Type="http://schemas.openxmlformats.org/officeDocument/2006/relationships/image" Target="media/image115.png"/><Relationship Id="rId258" Type="http://schemas.openxmlformats.org/officeDocument/2006/relationships/hyperlink" Target="https://books.google.com/books?id=ZWlK6Y3rhiMC&amp;printsec=frontcover&amp;dq=harold+and+the+purple+crayon&amp;hl=en&amp;newbks=1&amp;newbks_redir=0&amp;sa=X&amp;ved=2ahUKEwj2jIynuNvlAhUNVd8KHTpxAv8Q6wEwAXoECAQQAQ" TargetMode="External"/><Relationship Id="rId22" Type="http://schemas.openxmlformats.org/officeDocument/2006/relationships/image" Target="media/image8.png"/><Relationship Id="rId43" Type="http://schemas.openxmlformats.org/officeDocument/2006/relationships/image" Target="media/image19.png"/><Relationship Id="rId64" Type="http://schemas.openxmlformats.org/officeDocument/2006/relationships/image" Target="media/image29.png"/><Relationship Id="rId118" Type="http://schemas.openxmlformats.org/officeDocument/2006/relationships/hyperlink" Target="https://www.amazon.com/Teammates-Peter-Golenbock/dp/0152842861/ref=sr_1_1?dchild=1&amp;keywords=teammates&amp;qid=1599238220&amp;s=books&amp;sr=1-1" TargetMode="External"/><Relationship Id="rId139" Type="http://schemas.openxmlformats.org/officeDocument/2006/relationships/image" Target="media/image65.png"/><Relationship Id="rId85" Type="http://schemas.openxmlformats.org/officeDocument/2006/relationships/hyperlink" Target="https://books.google.com/books?id=obB3nPU_MUoC&amp;printsec=frontcover&amp;dq=Knots+on+a+counting+rope&amp;hl=en&amp;newbks=1&amp;newbks_redir=0&amp;sa=X&amp;ved=2ahUKEwiQ2t_euNblAhXOvJ4KHbElAbcQ6AEwAHoECAAQAg" TargetMode="External"/><Relationship Id="rId150" Type="http://schemas.openxmlformats.org/officeDocument/2006/relationships/hyperlink" Target="https://www.amazon.com/Dreamers-Yuyi-Morales/dp/0823440559/ref=sxts_b2b_sx_reorder?cv_ct_cx=dreamers&amp;dchild=1&amp;keywords=dreamers&amp;pd_rd_i=0823440559&amp;pd_rd_r=3d257af1-23d6-4a16-a8bd-ad5a4eea8922&amp;pd_rd_w=8NVA1&amp;pd_rd_wg=Lq4sS&amp;pf_rd_p=55e3f870-f610-46d5-a6bd-2adc9a5c4c7c&amp;pf_rd_r=Q3WR3HKG1SVRTSHF89HF&amp;qid=1599240340&amp;s=books&amp;sr=1-1-f5ebfd8e-82c1-4b4e-97d5-2aa47aa18b69" TargetMode="External"/><Relationship Id="rId171" Type="http://schemas.openxmlformats.org/officeDocument/2006/relationships/image" Target="media/image81.png"/><Relationship Id="rId192" Type="http://schemas.openxmlformats.org/officeDocument/2006/relationships/hyperlink" Target="https://books.google.com/books?id=caSlLZuXczgC&amp;printsec=frontcover&amp;dq=counting+on+grace&amp;hl=en&amp;newbks=1&amp;newbks_redir=0&amp;sa=X&amp;ved=2ahUKEwiU98iaodvlAhUEX60KHRO6CywQ6wEwAHoECAYQAQ" TargetMode="External"/><Relationship Id="rId206" Type="http://schemas.openxmlformats.org/officeDocument/2006/relationships/image" Target="media/image99.png"/><Relationship Id="rId227" Type="http://schemas.openxmlformats.org/officeDocument/2006/relationships/image" Target="media/image110.png"/><Relationship Id="rId248" Type="http://schemas.openxmlformats.org/officeDocument/2006/relationships/image" Target="media/image121.png"/><Relationship Id="rId12" Type="http://schemas.openxmlformats.org/officeDocument/2006/relationships/image" Target="media/image4.png"/><Relationship Id="rId33" Type="http://schemas.openxmlformats.org/officeDocument/2006/relationships/image" Target="media/image14.png"/><Relationship Id="rId108" Type="http://schemas.openxmlformats.org/officeDocument/2006/relationships/image" Target="media/image50.png"/><Relationship Id="rId129" Type="http://schemas.openxmlformats.org/officeDocument/2006/relationships/hyperlink" Target="https://www.amazon.com/Two-Friends-Anthony-Frederick-Douglass/dp/0545399963/ref=sr_1_1?crid=387BB30FFGWW&amp;dchild=1&amp;keywords=two+friends+susan+b.+anthony+and+frederick+douglass&amp;qid=1599239240&amp;s=books&amp;sprefix=two+friends+susan+b+%2Cstripbooks%2C149&amp;sr=1-1" TargetMode="External"/><Relationship Id="rId54" Type="http://schemas.openxmlformats.org/officeDocument/2006/relationships/image" Target="media/image24.png"/><Relationship Id="rId75" Type="http://schemas.openxmlformats.org/officeDocument/2006/relationships/image" Target="media/image35.png"/><Relationship Id="rId96" Type="http://schemas.openxmlformats.org/officeDocument/2006/relationships/image" Target="media/image45.png"/><Relationship Id="rId140" Type="http://schemas.openxmlformats.org/officeDocument/2006/relationships/hyperlink" Target="https://books.google.com/books?id=D1bPDAAAQBAJ&amp;printsec=frontcover&amp;dq=Tar+Beach&amp;hl=en&amp;newbks=1&amp;newbks_redir=0&amp;sa=X&amp;ved=2ahUKEwiAuoKaitvlAhVIY6wKHUH-DX0Q6AEwAHoECAEQAg" TargetMode="External"/><Relationship Id="rId161" Type="http://schemas.openxmlformats.org/officeDocument/2006/relationships/image" Target="media/image76.png"/><Relationship Id="rId182" Type="http://schemas.openxmlformats.org/officeDocument/2006/relationships/image" Target="media/image87.png"/><Relationship Id="rId217" Type="http://schemas.openxmlformats.org/officeDocument/2006/relationships/hyperlink" Target="https://www.amazon.com/Boundless-Grace-Picture-Puffins-Hoffman/dp/0140556672/ref=sr_1_1?dchild=1&amp;keywords=boundless+grace&amp;qid=1599243161&amp;s=books&amp;sr=1-1" TargetMode="External"/><Relationship Id="rId6" Type="http://schemas.openxmlformats.org/officeDocument/2006/relationships/endnotes" Target="endnotes.xml"/><Relationship Id="rId238" Type="http://schemas.openxmlformats.org/officeDocument/2006/relationships/image" Target="media/image116.png"/><Relationship Id="rId259" Type="http://schemas.openxmlformats.org/officeDocument/2006/relationships/image" Target="media/image126.png"/><Relationship Id="rId23" Type="http://schemas.openxmlformats.org/officeDocument/2006/relationships/hyperlink" Target="https://books.google.com/books?id=9PmoSpgjyvAC&amp;printsec=frontcover&amp;dq=planting+a+rainbow&amp;hl=en&amp;newbks=1&amp;newbks_redir=0&amp;sa=X&amp;ved=2ahUKEwiuorygv9HlAhXQY98KHaOFCpcQuwUwAHoECAYQBg" TargetMode="External"/><Relationship Id="rId28" Type="http://schemas.openxmlformats.org/officeDocument/2006/relationships/image" Target="media/image11.png"/><Relationship Id="rId49" Type="http://schemas.openxmlformats.org/officeDocument/2006/relationships/hyperlink" Target="http://houseofanansi.com/products/sidewalk-flowers" TargetMode="External"/><Relationship Id="rId114" Type="http://schemas.openxmlformats.org/officeDocument/2006/relationships/hyperlink" Target="https://www.amazon.com/Persepolis-Childhood-Pantheon-Graphic-Library/dp/037571457X/ref=sr_1_1?crid=2R0RFEE0W9E9O&amp;dchild=1&amp;keywords=persepolis&amp;qid=1599238175&amp;s=books&amp;sprefix=perse%2Cstripbooks%2C167&amp;sr=1-1" TargetMode="External"/><Relationship Id="rId119" Type="http://schemas.openxmlformats.org/officeDocument/2006/relationships/image" Target="media/image55.png"/><Relationship Id="rId44" Type="http://schemas.openxmlformats.org/officeDocument/2006/relationships/hyperlink" Target="https://www.amazon.com/Lion-Mouse-Jerry-Pinkney/dp/0316013560/ref=sr_1_3?crid=2OSBQESVACY4N&amp;dchild=1&amp;keywords=lion+and+mouse+book&amp;qid=1599236632&amp;s=books&amp;sprefix=lion+and+mouse%2Cstripbooks%2C151&amp;sr=1-3" TargetMode="External"/><Relationship Id="rId60" Type="http://schemas.openxmlformats.org/officeDocument/2006/relationships/image" Target="media/image27.png"/><Relationship Id="rId65" Type="http://schemas.openxmlformats.org/officeDocument/2006/relationships/image" Target="media/image30.png"/><Relationship Id="rId81" Type="http://schemas.openxmlformats.org/officeDocument/2006/relationships/image" Target="media/image38.png"/><Relationship Id="rId86" Type="http://schemas.openxmlformats.org/officeDocument/2006/relationships/image" Target="media/image41.png"/><Relationship Id="rId130" Type="http://schemas.openxmlformats.org/officeDocument/2006/relationships/hyperlink" Target="https://www.amightygirl.com/blog?p=11827" TargetMode="External"/><Relationship Id="rId135" Type="http://schemas.openxmlformats.org/officeDocument/2006/relationships/image" Target="media/image63.png"/><Relationship Id="rId151" Type="http://schemas.openxmlformats.org/officeDocument/2006/relationships/image" Target="media/image71.png"/><Relationship Id="rId156" Type="http://schemas.openxmlformats.org/officeDocument/2006/relationships/hyperlink" Target="https://www.amazon.com/Peppe-Lamplighter-Elisa-Bartone/dp/0688154697/ref=sr_1_1?crid=LU85JY2YTC0&amp;dchild=1&amp;keywords=peppe+the+lamplighter&amp;qid=1599240429&amp;s=books&amp;sprefix=peppe+the+lam%2Cstripbooks%2C145&amp;sr=1-1" TargetMode="External"/><Relationship Id="rId177" Type="http://schemas.openxmlformats.org/officeDocument/2006/relationships/image" Target="media/image84.png"/><Relationship Id="rId198" Type="http://schemas.openxmlformats.org/officeDocument/2006/relationships/image" Target="media/image94.png"/><Relationship Id="rId172" Type="http://schemas.openxmlformats.org/officeDocument/2006/relationships/hyperlink" Target="https://www.amazon.com/Martins-Big-Words-Martin-Luther/dp/1423106350/ref=sr_1_1?dchild=1&amp;keywords=martin%27s+big+words&amp;qid=1599237281&amp;s=books&amp;sr=1-1" TargetMode="External"/><Relationship Id="rId193" Type="http://schemas.openxmlformats.org/officeDocument/2006/relationships/image" Target="media/image92.png"/><Relationship Id="rId202" Type="http://schemas.openxmlformats.org/officeDocument/2006/relationships/hyperlink" Target="https://books.google.com/books?id=ktU3YRbYsK8C&amp;printsec=frontcover&amp;dq=out+of+the+dust&amp;hl=en&amp;newbks=1&amp;newbks_redir=0&amp;sa=X&amp;ved=2ahUKEwiFycewotvlAhVImuAKHfb9D0sQ6wEwAHoECAMQAQ" TargetMode="External"/><Relationship Id="rId207" Type="http://schemas.openxmlformats.org/officeDocument/2006/relationships/image" Target="media/image100.png"/><Relationship Id="rId223" Type="http://schemas.openxmlformats.org/officeDocument/2006/relationships/hyperlink" Target="https://www.amazon.com/Relatives-Came-Cynthia-Rylant/dp/0689717385/ref=sxts_b2b_sx_reorder?crid=32KP9QM4PBD3O&amp;cv_ct_cx=the+relatives+came+by+cynthia+rylant&amp;keywords=the+relatives+came+by+cynthia+rylant&amp;pd_rd_i=0689717385&amp;pd_rd_r=596dfd8e-05a8-4169-90eb-4200076630ab&amp;pd_rd_w=qrxEE&amp;pd_rd_wg=BmdBq&amp;pf_rd_p=91c14565-f28f-4d13-ae03-d6242f834a35&amp;pf_rd_r=KWJ135D1AJTCVVXH7PT0&amp;qid=1584370638&amp;s=books&amp;sprefix=the+relatives+cam%2Cstripbooks%2C140" TargetMode="External"/><Relationship Id="rId228" Type="http://schemas.openxmlformats.org/officeDocument/2006/relationships/hyperlink" Target="https://books.google.com/books?id=sqvslevrk5sC&amp;printsec=frontcover&amp;dq=how+the+stars+fell+into+the+sky&amp;hl=en&amp;newbks=1&amp;newbks_redir=0&amp;sa=X&amp;ved=2ahUKEwj8iuDSr9vlAhVBc98KHUz2DiQQ6wEwAHoECAUQAQ" TargetMode="External"/><Relationship Id="rId244" Type="http://schemas.openxmlformats.org/officeDocument/2006/relationships/image" Target="media/image119.png"/><Relationship Id="rId249" Type="http://schemas.openxmlformats.org/officeDocument/2006/relationships/hyperlink" Target="https://www.amazon.com/Silent-Music-Baghdad-James-Rumford/dp/1596432764/ref=sr_1_1?crid=3D7RY5PBZHAGH&amp;dchild=1&amp;keywords=silent+music+a+story+of+baghdad&amp;qid=1599244568&amp;s=books&amp;sprefix=silent+mu%2Cstripbooks%2C156&amp;sr=1-1" TargetMode="External"/><Relationship Id="rId13" Type="http://schemas.openxmlformats.org/officeDocument/2006/relationships/hyperlink" Target="https://www.amazon.com/Hush-Thai-Lullaby-Minfong-Ho/dp/0531071669/ref=sr_1_1?crid=34I8K44O1WK4R&amp;keywords=hush+a+thai+lullaby&amp;qid=1584370322&amp;sprefix=hush+a+t%2Caps%2C140&amp;sr=8-1" TargetMode="External"/><Relationship Id="rId18" Type="http://schemas.openxmlformats.org/officeDocument/2006/relationships/hyperlink" Target="https://books.google.com/books?id=hvalbJqZfHkC&amp;printsec=frontcover&amp;dq=My+People+Langston+Hughes&amp;hl=en&amp;newbks=1&amp;newbks_redir=0&amp;sa=X&amp;ved=2ahUKEwisx6PnvtHlAhUMU98KHXI3D0cQuwUwBXoECAQQCA" TargetMode="External"/><Relationship Id="rId39" Type="http://schemas.openxmlformats.org/officeDocument/2006/relationships/image" Target="media/image17.png"/><Relationship Id="rId109" Type="http://schemas.openxmlformats.org/officeDocument/2006/relationships/hyperlink" Target="https://books.google.com/books?id=dkcthlSw7GcC&amp;printsec=frontcover&amp;dq=If+only+I+had+a+horn&amp;hl=en&amp;newbks=1&amp;newbks_redir=0&amp;sa=X&amp;ved=2ahUKEwiRvuzl69rlAhUDKKwKHbHiDkUQ6AEwAHoECAEQAg" TargetMode="External"/><Relationship Id="rId260" Type="http://schemas.openxmlformats.org/officeDocument/2006/relationships/hyperlink" Target="https://books.google.com/books?id=qbLSAwAAQBAJ&amp;printsec=frontcover&amp;dq=the+hundred+dresses&amp;hl=en&amp;newbks=1&amp;newbks_redir=0&amp;sa=X&amp;ved=2ahUKEwjp4rGgudvlAhVjkeAKHdHjBZcQ6wEwAHoECAYQAQ" TargetMode="External"/><Relationship Id="rId265" Type="http://schemas.openxmlformats.org/officeDocument/2006/relationships/theme" Target="theme/theme1.xml"/><Relationship Id="rId34" Type="http://schemas.openxmlformats.org/officeDocument/2006/relationships/hyperlink" Target="https://books.google.com/books?id=0N4K6kCa3X8C&amp;printsec=frontcover&amp;dq=Eating+the+Alphabet&amp;hl=en&amp;newbks=1&amp;newbks_redir=0&amp;sa=X&amp;ved=2ahUKEwi5lIXYxNHlAhXGg-AKHezUAQQQuwUwAHoECAUQBg" TargetMode="External"/><Relationship Id="rId50" Type="http://schemas.openxmlformats.org/officeDocument/2006/relationships/hyperlink" Target="http://houseofanansi.com/products/sidewalk-flowers" TargetMode="External"/><Relationship Id="rId55" Type="http://schemas.openxmlformats.org/officeDocument/2006/relationships/hyperlink" Target="https://books.google.com/books?id=6k6zDQAAQBAJ&amp;printsec=frontcover&amp;dq=wolf+in+the+snow&amp;hl=en&amp;newbks=1&amp;newbks_redir=0&amp;sa=X&amp;ved=2ahUKEwjIkamsrdblAhWVqp4KHSShCdgQ6wEwAHoECAUQAQ" TargetMode="External"/><Relationship Id="rId76" Type="http://schemas.openxmlformats.org/officeDocument/2006/relationships/hyperlink" Target="https://books.google.com/books?id=QrK0d-0esuAC&amp;printsec=frontcover&amp;dq=arctic+memories&amp;hl=en&amp;newbks=1&amp;newbks_redir=0&amp;sa=X&amp;ved=2ahUKEwjZt5eYtNblAhWErZ4KHTkLBqAQ6wEwAHoECAQQAQ" TargetMode="External"/><Relationship Id="rId97" Type="http://schemas.openxmlformats.org/officeDocument/2006/relationships/hyperlink" Target="https://books.google.com/books?id=G-6msdw8JQsC&amp;printsec=frontcover&amp;dq=Flotsam&amp;hl=en&amp;newbks=1&amp;newbks_redir=0&amp;sa=X&amp;ved=2ahUKEwjl7pPEu9blAhWhiOAKHQ3tAzMQ6wEwAHoECAMQAQ" TargetMode="External"/><Relationship Id="rId104" Type="http://schemas.openxmlformats.org/officeDocument/2006/relationships/hyperlink" Target="https://www.amazon.com/Boy-Who-Harnessed-Wind-Readers/dp/0803735111/ref=sxts_b2b_sx_reorder?crid=C12HSAAW3C6F&amp;cv_ct_cx=the+boy+who+harnessed+the+wind&amp;dchild=1&amp;keywords=the+boy+who+harnessed+the+wind&amp;pd_rd_i=0803735111&amp;pd_rd_r=2536e00b-2e17-4c87-8c8c-1861483c3f67&amp;pd_rd_w=NGNMs&amp;pd_rd_wg=pt6oS&amp;pf_rd_p=55e3f870-f610-46d5-a6bd-2adc9a5c4c7c&amp;pf_rd_r=YEGNRBP3GEX1PJEWNECA&amp;qid=1599237825&amp;s=books&amp;sprefix=The+boy+who%2Cstripbooks%2C161&amp;sr=1-1-f5ebfd8e-82c1-4b4e-97d5-2aa47aa18b69" TargetMode="External"/><Relationship Id="rId120" Type="http://schemas.openxmlformats.org/officeDocument/2006/relationships/hyperlink" Target="https://books.google.com/books?id=hqaODwAAQBAJ&amp;printsec=frontcover&amp;dq=heart+on+fire&amp;hl=en&amp;newbks=1&amp;newbks_redir=0&amp;sa=X&amp;ved=2ahUKEwjCuoSsgNvlAhWNJTQIHaLzADIQ6wEwA3oECAQQAQ" TargetMode="External"/><Relationship Id="rId125" Type="http://schemas.openxmlformats.org/officeDocument/2006/relationships/hyperlink" Target="https://www.pbs.org/kenburns/not-for-ourselves-alone" TargetMode="External"/><Relationship Id="rId141" Type="http://schemas.openxmlformats.org/officeDocument/2006/relationships/image" Target="media/image66.png"/><Relationship Id="rId146" Type="http://schemas.openxmlformats.org/officeDocument/2006/relationships/hyperlink" Target="https://books.google.com/books?id=jyQnDwAAQBAJ&amp;pg=PT29&amp;dq=different+ponds&amp;hl=en&amp;newbks=1&amp;newbks_redir=0&amp;sa=X&amp;ved=2ahUKEwig_u2qjNvlAhUpnq0KHYiFDgEQ6wEwAHoECAAQAQ" TargetMode="External"/><Relationship Id="rId167" Type="http://schemas.openxmlformats.org/officeDocument/2006/relationships/image" Target="media/image79.png"/><Relationship Id="rId188" Type="http://schemas.openxmlformats.org/officeDocument/2006/relationships/hyperlink" Target="https://www.amazon.com/Before-She-Harriet-Lesa-Cline-Ransome/dp/0823444295/ref=sxts_b2b_sx_reorder?cv_ct_cx=before+she+was+harriet&amp;dchild=1&amp;keywords=before+she+was+harriet&amp;pd_rd_i=0823444295&amp;pd_rd_r=64e87a78-b336-416e-8c9c-93942ceacd95&amp;pd_rd_w=md1Sn&amp;pd_rd_wg=ciehX&amp;pf_rd_p=55e3f870-f610-46d5-a6bd-2adc9a5c4c7c&amp;pf_rd_r=WK6CYADHNEKGGN5PAFCW&amp;qid=1599240811&amp;s=books&amp;sr=1-1-f5ebfd8e-82c1-4b4e-97d5-2aa47aa18b69" TargetMode="External"/><Relationship Id="rId7" Type="http://schemas.openxmlformats.org/officeDocument/2006/relationships/image" Target="media/image1.jpg"/><Relationship Id="rId71" Type="http://schemas.openxmlformats.org/officeDocument/2006/relationships/image" Target="media/image33.png"/><Relationship Id="rId92" Type="http://schemas.openxmlformats.org/officeDocument/2006/relationships/hyperlink" Target="https://books.google.com/books?id=6yEsDwAAQBAJ&amp;printsec=frontcover&amp;dq=the+sun+and+her+flowers&amp;hl=en&amp;newbks=1&amp;newbks_redir=0&amp;sa=X&amp;ved=2ahUKEwjjlaWDutblAhWCT98KHU76CP4Q6wEwAHoECAUQAQ" TargetMode="External"/><Relationship Id="rId162" Type="http://schemas.openxmlformats.org/officeDocument/2006/relationships/hyperlink" Target="https://books.google.com/books?id=VJgwDwAAQBAJ&amp;printsec=frontcover&amp;dq=Her+Right+Foot&amp;hl=en&amp;newbks=1&amp;newbks_redir=0&amp;sa=X&amp;ved=2ahUKEwiQrIm9j9vlAhULRa0KHVOsDh8Q6wEwAHoECAAQAQ" TargetMode="External"/><Relationship Id="rId183" Type="http://schemas.openxmlformats.org/officeDocument/2006/relationships/hyperlink" Target="https://books.google.com/books?id=ugMp67LSMmIC&amp;printsec=frontcover&amp;dq=squantos+journey&amp;hl=en&amp;newbks=1&amp;newbks_redir=0&amp;sa=X&amp;ved=2ahUKEwjDk-HkmtvlAhWhSt8KHfT1BmIQ6wEwAHoECAMQAQ" TargetMode="External"/><Relationship Id="rId213" Type="http://schemas.openxmlformats.org/officeDocument/2006/relationships/hyperlink" Target="https://books.google.com/books?id=77ggBllvcw8C&amp;printsec=frontcover&amp;dq=a+river+ran+wild&amp;hl=en&amp;newbks=1&amp;newbks_redir=0&amp;sa=X&amp;ved=2ahUKEwjMkouoqNvlAhUOQ6wKHTSkCs8Q6wEwAHoECAAQAQ" TargetMode="External"/><Relationship Id="rId218" Type="http://schemas.openxmlformats.org/officeDocument/2006/relationships/hyperlink" Target="https://books.google.com/books?id=uZcFO4EquqsC&amp;printsec=frontcover&amp;dq=the+most+beautiful+place+in+the+world&amp;hl=en&amp;newbks=1&amp;newbks_redir=0&amp;sa=X&amp;ved=2ahUKEwjR1v7-odvlAhXxc98KHSHfC5kQ6wEwAHoECAUQAQ" TargetMode="External"/><Relationship Id="rId234" Type="http://schemas.openxmlformats.org/officeDocument/2006/relationships/image" Target="media/image113.png"/><Relationship Id="rId239" Type="http://schemas.openxmlformats.org/officeDocument/2006/relationships/hyperlink" Target="https://www.amazon.com/Grandfathers-Journey-Allen-Say/dp/0547076800/ref=sxts_b2b_sx_reorder?cv_ct_cx=grandfather%27s+journey&amp;dchild=1&amp;keywords=grandfather%27s+journey&amp;pd_rd_i=0547076800&amp;pd_rd_r=9907069c-1ae8-4508-b293-a0fa3983132c&amp;pd_rd_w=JsDD4&amp;pd_rd_wg=f309G&amp;pf_rd_p=55e3f870-f610-46d5-a6bd-2adc9a5c4c7c&amp;pf_rd_r=6SSMS0RD0A80BSRW7WAZ&amp;qid=1599244084&amp;s=books&amp;sr=1-1-f5ebfd8e-82c1-4b4e-97d5-2aa47aa18b69" TargetMode="External"/><Relationship Id="rId2" Type="http://schemas.openxmlformats.org/officeDocument/2006/relationships/styles" Target="styles.xml"/><Relationship Id="rId29" Type="http://schemas.openxmlformats.org/officeDocument/2006/relationships/image" Target="media/image12.png"/><Relationship Id="rId250" Type="http://schemas.openxmlformats.org/officeDocument/2006/relationships/image" Target="media/image122.png"/><Relationship Id="rId255" Type="http://schemas.openxmlformats.org/officeDocument/2006/relationships/image" Target="media/image124.png"/><Relationship Id="rId24" Type="http://schemas.openxmlformats.org/officeDocument/2006/relationships/image" Target="media/image9.png"/><Relationship Id="rId40" Type="http://schemas.openxmlformats.org/officeDocument/2006/relationships/hyperlink" Target="https://books.google.com/books?id=Wg5vWdnvLskC&amp;printsec=frontcover&amp;dq=Calavera+Abecedario:+A+Day+of+the+Dead+Alphabet+Book&amp;hl=en&amp;newbks=1&amp;newbks_redir=0&amp;sa=X&amp;ved=2ahUKEwi3k_yzxNHlAhXtg-AKHY9TAuEQ6AEwAHoECAUQAg" TargetMode="External"/><Relationship Id="rId45" Type="http://schemas.openxmlformats.org/officeDocument/2006/relationships/image" Target="media/image20.png"/><Relationship Id="rId66" Type="http://schemas.openxmlformats.org/officeDocument/2006/relationships/hyperlink" Target="https://books.google.com/books?id=YKPzAgAAQBAJ&amp;printsec=frontcover&amp;dq=Luis+carlos+montalvan&amp;hl=en&amp;newbks=1&amp;newbks_redir=0&amp;sa=X&amp;ved=2ahUKEwiom9DpsdblAhWMVN8KHW09Cu4Q6AEwA3oECAMQAg" TargetMode="External"/><Relationship Id="rId87" Type="http://schemas.openxmlformats.org/officeDocument/2006/relationships/hyperlink" Target="https://www.amazon.com/Calling-Doves-canto-las-palomas/dp/0892391669/ref=sr_1_8?s=books&amp;ie=UTF8&amp;qid=1548949430&amp;sr=1-8&amp;keywords=juan+felipe+herrera" TargetMode="External"/><Relationship Id="rId110" Type="http://schemas.openxmlformats.org/officeDocument/2006/relationships/hyperlink" Target="https://books.google.com/books?id=mzxTDQAAQBAJ&amp;printsec=frontcover&amp;dq=brown+girl+dreaming&amp;hl=en&amp;newbks=1&amp;newbks_redir=0&amp;sa=X&amp;ved=2ahUKEwi1sevTtNblAhUFuZ4KHZHSBfwQ6wEwAHoECAIQAQ" TargetMode="External"/><Relationship Id="rId115" Type="http://schemas.openxmlformats.org/officeDocument/2006/relationships/image" Target="media/image53.png"/><Relationship Id="rId131" Type="http://schemas.openxmlformats.org/officeDocument/2006/relationships/image" Target="media/image61.png"/><Relationship Id="rId136" Type="http://schemas.openxmlformats.org/officeDocument/2006/relationships/hyperlink" Target="https://www.amazon.com/dp/1880000199/ref=olp_product_details?_encoding=UTF8&amp;me=" TargetMode="External"/><Relationship Id="rId157" Type="http://schemas.openxmlformats.org/officeDocument/2006/relationships/image" Target="media/image74.png"/><Relationship Id="rId178" Type="http://schemas.openxmlformats.org/officeDocument/2006/relationships/image" Target="media/image85.png"/><Relationship Id="rId61" Type="http://schemas.openxmlformats.org/officeDocument/2006/relationships/hyperlink" Target="https://www.amazon.com/Martins-Big-Words-Martin-Luther/dp/1423106350/ref=sr_1_1?dchild=1&amp;keywords=martin%27s+big+words&amp;qid=1599237281&amp;s=books&amp;sr=1-1" TargetMode="External"/><Relationship Id="rId82" Type="http://schemas.openxmlformats.org/officeDocument/2006/relationships/hyperlink" Target="https://books.google.com/books?id=wKf-2fpfkUEC&amp;printsec=frontcover&amp;dq=How+my+parents+learned+to+eat&amp;hl=en&amp;newbks=1&amp;newbks_redir=0&amp;sa=X&amp;ved=2ahUKEwil8o65ttblAhVToZ4KHTOqALQQ6AEwAHoECAMQAg" TargetMode="External"/><Relationship Id="rId152" Type="http://schemas.openxmlformats.org/officeDocument/2006/relationships/hyperlink" Target="https://www.amazon.com/Me-My-Fear-Francesca-Sanna/dp/1911171534/ref=sr_1_1?dchild=1&amp;keywords=me+and+my+fear&amp;qid=1599240392&amp;s=books&amp;sr=1-1" TargetMode="External"/><Relationship Id="rId173" Type="http://schemas.openxmlformats.org/officeDocument/2006/relationships/image" Target="media/image82.png"/><Relationship Id="rId194" Type="http://schemas.openxmlformats.org/officeDocument/2006/relationships/hyperlink" Target="https://books.google.com/books?id=XMQpDwAAQBAJ&amp;printsec=frontcover&amp;dq=ox+cart+man&amp;hl=en&amp;newbks=1&amp;newbks_redir=0&amp;sa=X&amp;ved=2ahUKEwi4iKXEn9vlAhWyg-AKHbVvC9UQ6wEwAHoECAIQAQ" TargetMode="External"/><Relationship Id="rId199" Type="http://schemas.openxmlformats.org/officeDocument/2006/relationships/hyperlink" Target="https://books.google.com/books?id=uZcFO4EquqsC&amp;printsec=frontcover&amp;dq=the+most+beautiful+place+in+the+world&amp;hl=en&amp;newbks=1&amp;newbks_redir=0&amp;sa=X&amp;ved=2ahUKEwjR1v7-odvlAhXxc98KHSHfC5kQ6wEwAHoECAUQAQ" TargetMode="External"/><Relationship Id="rId203" Type="http://schemas.openxmlformats.org/officeDocument/2006/relationships/image" Target="media/image97.png"/><Relationship Id="rId208" Type="http://schemas.openxmlformats.org/officeDocument/2006/relationships/hyperlink" Target="https://www.amazon.com/Christmas-Farm-Mary-Lyn-Ray/dp/0544105095/ref=sr_1_4?dchild=1&amp;keywords=christmas+tree+farm&amp;qid=1599242586&amp;s=books&amp;sr=1-4" TargetMode="External"/><Relationship Id="rId229" Type="http://schemas.openxmlformats.org/officeDocument/2006/relationships/image" Target="media/image111.png"/><Relationship Id="rId19" Type="http://schemas.openxmlformats.org/officeDocument/2006/relationships/image" Target="media/image7.png"/><Relationship Id="rId224" Type="http://schemas.openxmlformats.org/officeDocument/2006/relationships/image" Target="media/image108.png"/><Relationship Id="rId240" Type="http://schemas.openxmlformats.org/officeDocument/2006/relationships/image" Target="media/image117.png"/><Relationship Id="rId245" Type="http://schemas.openxmlformats.org/officeDocument/2006/relationships/hyperlink" Target="https://books.google.com/books?id=ArbE7JxIc7EC&amp;printsec=frontcover&amp;dq=esperanza+rising&amp;hl=en&amp;newbks=1&amp;newbks_redir=0&amp;sa=X&amp;ved=2ahUKEwjy-8alttvlAhXCY98KHRXTCnQQ6wEwAHoECAMQAQ" TargetMode="External"/><Relationship Id="rId261" Type="http://schemas.openxmlformats.org/officeDocument/2006/relationships/image" Target="media/image127.png"/><Relationship Id="rId14" Type="http://schemas.openxmlformats.org/officeDocument/2006/relationships/image" Target="media/image5.png"/><Relationship Id="rId30" Type="http://schemas.openxmlformats.org/officeDocument/2006/relationships/hyperlink" Target="https://www.amazon.com/Whoever-You-Reading-Rainbow-Books/dp/0152060308/ref=sr_1_1?dchild=1&amp;keywords=whoever+you+are&amp;qid=1599236363&amp;s=books&amp;sr=1-1" TargetMode="External"/><Relationship Id="rId35" Type="http://schemas.openxmlformats.org/officeDocument/2006/relationships/image" Target="media/image15.png"/><Relationship Id="rId56" Type="http://schemas.openxmlformats.org/officeDocument/2006/relationships/image" Target="media/image25.png"/><Relationship Id="rId77" Type="http://schemas.openxmlformats.org/officeDocument/2006/relationships/image" Target="media/image36.png"/><Relationship Id="rId100" Type="http://schemas.openxmlformats.org/officeDocument/2006/relationships/image" Target="media/image47.png"/><Relationship Id="rId105" Type="http://schemas.openxmlformats.org/officeDocument/2006/relationships/image" Target="media/image49.png"/><Relationship Id="rId126" Type="http://schemas.openxmlformats.org/officeDocument/2006/relationships/image" Target="media/image59.png"/><Relationship Id="rId147" Type="http://schemas.openxmlformats.org/officeDocument/2006/relationships/image" Target="media/image69.png"/><Relationship Id="rId168" Type="http://schemas.openxmlformats.org/officeDocument/2006/relationships/hyperlink" Target="https://www.amazon.com/Before-She-Harriet-Lesa-Cline-Ransome/dp/0823444295/ref=sxts_b2b_sx_reorder?cv_ct_cx=before+she+was+harriet&amp;dchild=1&amp;keywords=before+she+was+harriet&amp;pd_rd_i=0823444295&amp;pd_rd_r=64e87a78-b336-416e-8c9c-93942ceacd95&amp;pd_rd_w=md1Sn&amp;pd_rd_wg=ciehX&amp;pf_rd_p=55e3f870-f610-46d5-a6bd-2adc9a5c4c7c&amp;pf_rd_r=WK6CYADHNEKGGN5PAFCW&amp;qid=1599240811&amp;s=books&amp;sr=1-1-f5ebfd8e-82c1-4b4e-97d5-2aa47aa18b69" TargetMode="External"/><Relationship Id="rId8" Type="http://schemas.openxmlformats.org/officeDocument/2006/relationships/image" Target="media/image2.png"/><Relationship Id="rId51" Type="http://schemas.openxmlformats.org/officeDocument/2006/relationships/hyperlink" Target="https://books.google.com/books?id=7-GgBwAAQBAJ&amp;printsec=frontcover&amp;dq=sidewalk+flowers&amp;hl=en&amp;newbks=1&amp;newbks_redir=0&amp;sa=X&amp;ved=2ahUKEwj6qYf7rNblAhUVj54KHbjXA2oQ6wEwAHoECAMQAQ" TargetMode="External"/><Relationship Id="rId72" Type="http://schemas.openxmlformats.org/officeDocument/2006/relationships/hyperlink" Target="https://www.amazon.com/How-Be-Good-Creature-Thirteen/dp/0544938321/ref=sr_1_1?dchild=1&amp;keywords=how+to+be+a+good+creature&amp;qid=1599237484&amp;s=books&amp;sr=1-1" TargetMode="External"/><Relationship Id="rId93" Type="http://schemas.openxmlformats.org/officeDocument/2006/relationships/image" Target="media/image44.png"/><Relationship Id="rId98" Type="http://schemas.openxmlformats.org/officeDocument/2006/relationships/image" Target="media/image46.png"/><Relationship Id="rId121" Type="http://schemas.openxmlformats.org/officeDocument/2006/relationships/image" Target="media/image56.png"/><Relationship Id="rId142" Type="http://schemas.openxmlformats.org/officeDocument/2006/relationships/hyperlink" Target="https://books.google.com/books?id=YStvDwAAQBAJ&amp;printsec=frontcover&amp;dq=aunt+luce%27s+talking+paintings&amp;hl=en&amp;newbks=1&amp;newbks_redir=0&amp;sa=X&amp;ved=2ahUKEwi6qobai9vlAhUGEqwKHcOhB9YQ6wEwAHoECAUQAQ" TargetMode="External"/><Relationship Id="rId163" Type="http://schemas.openxmlformats.org/officeDocument/2006/relationships/image" Target="media/image77.png"/><Relationship Id="rId184" Type="http://schemas.openxmlformats.org/officeDocument/2006/relationships/hyperlink" Target="https://www.amazon.com/Rosa-Nikki-Giovanni/dp/0312376022/ref=sr_1_1?dchild=1&amp;keywords=Rosa&amp;qid=1599241407&amp;s=books&amp;sr=1-1" TargetMode="External"/><Relationship Id="rId189" Type="http://schemas.openxmlformats.org/officeDocument/2006/relationships/image" Target="media/image90.png"/><Relationship Id="rId219" Type="http://schemas.openxmlformats.org/officeDocument/2006/relationships/image" Target="media/image105.png"/><Relationship Id="rId3" Type="http://schemas.openxmlformats.org/officeDocument/2006/relationships/settings" Target="settings.xml"/><Relationship Id="rId214" Type="http://schemas.openxmlformats.org/officeDocument/2006/relationships/image" Target="media/image103.png"/><Relationship Id="rId230" Type="http://schemas.openxmlformats.org/officeDocument/2006/relationships/hyperlink" Target="https://books.google.com/books?id=zT30ikblCL0C&amp;printsec=frontcover&amp;dq=strega+nona&amp;hl=en&amp;newbks=1&amp;newbks_redir=0&amp;sa=X&amp;ved=2ahUKEwiek_2UsNvlAhXEg-AKHTrbCIcQ6wEwAHoECAQQAQ" TargetMode="External"/><Relationship Id="rId235" Type="http://schemas.openxmlformats.org/officeDocument/2006/relationships/image" Target="media/image114.png"/><Relationship Id="rId251" Type="http://schemas.openxmlformats.org/officeDocument/2006/relationships/hyperlink" Target="https://books.google.com/books?id=SoTuFG8eLCQC&amp;printsec=frontcover&amp;dq=frederick&amp;hl=en&amp;newbks=1&amp;newbks_redir=0&amp;sa=X&amp;ved=2ahUKEwiXj-q8t9vlAhVhhOAKHYKfAHgQ6wEwAHoECAIQAQ" TargetMode="External"/><Relationship Id="rId256" Type="http://schemas.openxmlformats.org/officeDocument/2006/relationships/hyperlink" Target="https://www.amazon.com/Wabi-Sabi-Mark-Reibstein/dp/0316118257/ref=sr_1_7?crid=GVOVRFOFY91F&amp;dchild=1&amp;keywords=wabi+sabi&amp;qid=1599244634&amp;s=books&amp;sprefix=wabi+%2Cstripbooks%2C147&amp;sr=1-7" TargetMode="External"/><Relationship Id="rId25" Type="http://schemas.openxmlformats.org/officeDocument/2006/relationships/hyperlink" Target="https://books.google.com/books?id=Uht5KQwjIScC&amp;printsec=frontcover&amp;dq=Bread+bread+bread&amp;hl=en&amp;newbks=1&amp;newbks_redir=0&amp;sa=X&amp;ved=2ahUKEwiT3aycwdHlAhWunuAKHQpTCCQQuwUwAHoECAMQBg" TargetMode="External"/><Relationship Id="rId46" Type="http://schemas.openxmlformats.org/officeDocument/2006/relationships/hyperlink" Target="https://www.amazon.com/Red-Book-Caldecott-Honor/dp/0618428585/ref=sr_1_5?dchild=1&amp;keywords=The+red+book&amp;qid=1599236732&amp;s=books&amp;sr=1-5" TargetMode="External"/><Relationship Id="rId67" Type="http://schemas.openxmlformats.org/officeDocument/2006/relationships/image" Target="media/image31.png"/><Relationship Id="rId116" Type="http://schemas.openxmlformats.org/officeDocument/2006/relationships/hyperlink" Target="https://books.google.com/books?id=4y06CQAAQBAJ&amp;printsec=frontcover&amp;dq=salt+to+sea&amp;hl=en&amp;newbks=1&amp;newbks_redir=0&amp;sa=X&amp;ved=2ahUKEwi7oNXH7drlAhXlhOAKHYdJAZ4Q6AEwAHoECAEQAg" TargetMode="External"/><Relationship Id="rId137" Type="http://schemas.openxmlformats.org/officeDocument/2006/relationships/image" Target="media/image64.png"/><Relationship Id="rId158" Type="http://schemas.openxmlformats.org/officeDocument/2006/relationships/hyperlink" Target="https://www.amazon.com/dp/1880000199/ref=olp_product_details?_encoding=UTF8&amp;me=" TargetMode="External"/><Relationship Id="rId20" Type="http://schemas.openxmlformats.org/officeDocument/2006/relationships/hyperlink" Target="https://www.amazon.com/Relatives-Came-Cynthia-Rylant/dp/0689717385" TargetMode="External"/><Relationship Id="rId41" Type="http://schemas.openxmlformats.org/officeDocument/2006/relationships/image" Target="media/image18.png"/><Relationship Id="rId62" Type="http://schemas.openxmlformats.org/officeDocument/2006/relationships/image" Target="media/image28.png"/><Relationship Id="rId83" Type="http://schemas.openxmlformats.org/officeDocument/2006/relationships/image" Target="media/image39.png"/><Relationship Id="rId88" Type="http://schemas.openxmlformats.org/officeDocument/2006/relationships/hyperlink" Target="https://books.google.com/books?id=88m3WJEJA9AC&amp;printsec=frontcover&amp;dq=calling+all+the+doves&amp;hl=en&amp;newbks=1&amp;newbks_redir=0&amp;sa=X&amp;ved=2ahUKEwjk24WutdblAhXLrZ4KHek9C4AQ6AEwAHoECAQQAg" TargetMode="External"/><Relationship Id="rId111" Type="http://schemas.openxmlformats.org/officeDocument/2006/relationships/image" Target="media/image51.png"/><Relationship Id="rId132" Type="http://schemas.openxmlformats.org/officeDocument/2006/relationships/hyperlink" Target="https://www.amazon.com/Gandhi-March-Alice-B-McGinty/dp/1477816445/ref=sr_1_1?dchild=1&amp;keywords=Ghandi+a+march+to+the+sea&amp;qid=1599239514&amp;s=books&amp;sr=1-1" TargetMode="External"/><Relationship Id="rId153" Type="http://schemas.openxmlformats.org/officeDocument/2006/relationships/image" Target="media/image72.png"/><Relationship Id="rId174" Type="http://schemas.openxmlformats.org/officeDocument/2006/relationships/hyperlink" Target="https://books.google.com/books?id=4VH9gn8L74wC&amp;printsec=frontcover&amp;dq=editions:hV1lSNenGuMC&amp;hl=en&amp;newbks=1&amp;newbks_redir=0&amp;sa=X&amp;ved=2ahUKEwj31s2kk9vlAhVBXKwKHXXODFMQuwUwAHoECAIQBQ" TargetMode="External"/><Relationship Id="rId179" Type="http://schemas.openxmlformats.org/officeDocument/2006/relationships/hyperlink" Target="https://www.amazon.com/Night-Freedom-Margot-Theis-Raven/dp/0312550189/ref=sr_1_1?dchild=1&amp;keywords=night+boat+to+freedom&amp;qid=1599241464&amp;s=books&amp;sr=1-1" TargetMode="External"/><Relationship Id="rId195" Type="http://schemas.openxmlformats.org/officeDocument/2006/relationships/hyperlink" Target="https://books.google.com/books?id=hlmSDwAAQBAJ&amp;printsec=frontcover&amp;dq=lyddie&amp;hl=en&amp;newbks=1&amp;newbks_redir=0&amp;sa=X&amp;ved=2ahUKEwi_rrimm9vlAhUSnq0KHW-XC_QQ6wEwAHoECAYQAQ" TargetMode="External"/><Relationship Id="rId209" Type="http://schemas.openxmlformats.org/officeDocument/2006/relationships/image" Target="media/image101.png"/><Relationship Id="rId190" Type="http://schemas.openxmlformats.org/officeDocument/2006/relationships/hyperlink" Target="https://books.google.com/books?id=jvCZkF5GkygC&amp;printsec=frontcover&amp;dq=breaker+boys&amp;hl=en&amp;newbks=1&amp;newbks_redir=0&amp;sa=X&amp;ved=2ahUKEwia4LGYn9vlAhVETd8KHeVABUUQ6wEwAHoECAIQAQ" TargetMode="External"/><Relationship Id="rId204" Type="http://schemas.openxmlformats.org/officeDocument/2006/relationships/hyperlink" Target="https://books.google.com/books?id=aTism01fsWEC&amp;printsec=frontcover&amp;dq=uncle+jed%27s+barbershop&amp;hl=en&amp;newbks=1&amp;newbks_redir=0&amp;sa=X&amp;ved=2ahUKEwjJ7o_AoNvlAhVGAqwKHZXQBGsQ6wEwAHoECAUQAQ" TargetMode="External"/><Relationship Id="rId220" Type="http://schemas.openxmlformats.org/officeDocument/2006/relationships/image" Target="media/image106.png"/><Relationship Id="rId225" Type="http://schemas.openxmlformats.org/officeDocument/2006/relationships/image" Target="media/image109.png"/><Relationship Id="rId241" Type="http://schemas.openxmlformats.org/officeDocument/2006/relationships/hyperlink" Target="https://www.amazon.com/First-Trophy-Picture-Books-Paperback/dp/0064434923/ref=sr_1_1?dchild=1&amp;keywords=what+you+know+first&amp;qid=1599244123&amp;s=books&amp;sr=1-1" TargetMode="External"/><Relationship Id="rId246" Type="http://schemas.openxmlformats.org/officeDocument/2006/relationships/image" Target="media/image120.png"/><Relationship Id="rId15" Type="http://schemas.openxmlformats.org/officeDocument/2006/relationships/hyperlink" Target="https://www.publishersweekly.com/978-0-671-78776-9" TargetMode="External"/><Relationship Id="rId36" Type="http://schemas.openxmlformats.org/officeDocument/2006/relationships/hyperlink" Target="https://books.google.com/books?id=NevvDQAAQBAJ&amp;printsec=frontcover&amp;dq=Ashanti+to+Zulu&amp;hl=en&amp;newbks=1&amp;newbks_redir=0&amp;sa=X&amp;ved=2ahUKEwiawrCIxNHlAhUCR6wKHTrbBNkQ6wEwAHoECAEQAQ" TargetMode="External"/><Relationship Id="rId57" Type="http://schemas.openxmlformats.org/officeDocument/2006/relationships/hyperlink" Target="https://www.amazon.com/Malala-Yousafzai-Karen-Leggett-Abouraya/dp/1620147998/ref=sr_1_1?crid=12HGJNMYFXT70&amp;dchild=1&amp;keywords=malala+yousafzai+warrior+with+words&amp;qid=1599237089&amp;s=books&amp;sprefix=malala+%2Cstripbooks%2C159&amp;sr=1-1" TargetMode="External"/><Relationship Id="rId106" Type="http://schemas.openxmlformats.org/officeDocument/2006/relationships/hyperlink" Target="https://www.amazon.com/Miranda-Paul/e/B00MI3WKYG/ref=dp_byline_cont_book_1" TargetMode="External"/><Relationship Id="rId127" Type="http://schemas.openxmlformats.org/officeDocument/2006/relationships/hyperlink" Target="https://www.amazon.com/Riding-Freedom-Pam-Munoz-Ryan/dp/0439087961/ref=sr_1_1?dchild=1&amp;keywords=riding+freedom&amp;qid=1599239173&amp;s=books&amp;sr=1-1" TargetMode="External"/><Relationship Id="rId262" Type="http://schemas.openxmlformats.org/officeDocument/2006/relationships/hyperlink" Target="https://www.amazon.com/Found-Sticks-Reading-Rainbow-Book/dp/068981593X/ref=sr_1_1?crid=2LWQH50EY30TY&amp;keywords=max+found+two+sticks&amp;qid=1584370592&amp;s=books&amp;sprefix=max+found+tw%2Cstripbooks%2C141&amp;sr=1-1" TargetMode="External"/><Relationship Id="rId10" Type="http://schemas.openxmlformats.org/officeDocument/2006/relationships/image" Target="media/image3.png"/><Relationship Id="rId31" Type="http://schemas.openxmlformats.org/officeDocument/2006/relationships/image" Target="media/image13.png"/><Relationship Id="rId52" Type="http://schemas.openxmlformats.org/officeDocument/2006/relationships/image" Target="media/image23.png"/><Relationship Id="rId73" Type="http://schemas.openxmlformats.org/officeDocument/2006/relationships/image" Target="media/image34.png"/><Relationship Id="rId78" Type="http://schemas.openxmlformats.org/officeDocument/2006/relationships/hyperlink" Target="https://books.google.com/books?id=rCNICgAAQBAJ&amp;printsec=frontcover&amp;dq=enchanted+air&amp;hl=en&amp;newbks=1&amp;newbks_redir=0&amp;sa=X&amp;ved=2ahUKEwjUvZfitdblAhUIv54KHSH2D34Q6AEwAHoECAQQAg" TargetMode="External"/><Relationship Id="rId94" Type="http://schemas.openxmlformats.org/officeDocument/2006/relationships/hyperlink" Target="https://books.google.com/books?id=ukdSAwAAQBAJ&amp;printsec=frontcover&amp;dq=Buried+Sunlight&amp;hl=en&amp;newbks=1&amp;newbks_redir=0&amp;sa=X&amp;ved=2ahUKEwjFgfGSu9blAhVEoZ4KHS4CBL8Q6wEwAHoECAUQAQ" TargetMode="External"/><Relationship Id="rId99" Type="http://schemas.openxmlformats.org/officeDocument/2006/relationships/hyperlink" Target="https://www.amazon.com/Letting-Swift-River-Jane-Yolen/dp/0316968609/ref=sxts_b2b_sx_reorder?cv_ct_cx=letting+swift+river+go&amp;dchild=1&amp;keywords=letting+swift+river+go&amp;pd_rd_i=0316968609&amp;pd_rd_r=6678588b-6ab7-4709-a626-6f11a159b39b&amp;pd_rd_w=Y3iMk&amp;pd_rd_wg=Jrv08&amp;pf_rd_p=55e3f870-f610-46d5-a6bd-2adc9a5c4c7c&amp;pf_rd_r=NZRC3R1DH1SEWVJ98PP4&amp;qid=1599237750&amp;s=books&amp;sr=1-1-f5ebfd8e-82c1-4b4e-97d5-2aa47aa18b69" TargetMode="External"/><Relationship Id="rId101" Type="http://schemas.openxmlformats.org/officeDocument/2006/relationships/hyperlink" Target="https://books.google.com/books?id=NKmLDQAAQBAJ&amp;printsec=frontcover&amp;dq=miss+rumphius&amp;hl=en&amp;newbks=1&amp;newbks_redir=0&amp;sa=X&amp;ved=2ahUKEwjJisulvdblAhVoiOAKHb3YCPQQ6AEwAXoECAQQAg" TargetMode="External"/><Relationship Id="rId122" Type="http://schemas.openxmlformats.org/officeDocument/2006/relationships/image" Target="media/image57.png"/><Relationship Id="rId143" Type="http://schemas.openxmlformats.org/officeDocument/2006/relationships/image" Target="media/image67.png"/><Relationship Id="rId148" Type="http://schemas.openxmlformats.org/officeDocument/2006/relationships/hyperlink" Target="https://www.amazon.com/Keeping-Quilt-Patricia-Polacco/dp/0689844476/ref=sxts_b2b_sx_reorder?cv_ct_cx=the+keeping+quilt&amp;dchild=1&amp;keywords=the+keeping+quilt&amp;pd_rd_i=0689844476&amp;pd_rd_r=63a17751-0a88-4b3f-8e4d-6a1b9d2f435a&amp;pd_rd_w=N65hu&amp;pd_rd_wg=rsE1l&amp;pf_rd_p=55e3f870-f610-46d5-a6bd-2adc9a5c4c7c&amp;pf_rd_r=0G8MADTVEB78G8E735RM&amp;qid=1599243756&amp;s=books&amp;sr=1-1-f5ebfd8e-82c1-4b4e-97d5-2aa47aa18b69" TargetMode="External"/><Relationship Id="rId164" Type="http://schemas.openxmlformats.org/officeDocument/2006/relationships/hyperlink" Target="file:///\\AS8UTSD1\AS8U-data$\5%20PROGRAMS\2%20Connections\Books\Click%20HERE%20to%20preview!" TargetMode="External"/><Relationship Id="rId169" Type="http://schemas.openxmlformats.org/officeDocument/2006/relationships/image" Target="media/image80.png"/><Relationship Id="rId185" Type="http://schemas.openxmlformats.org/officeDocument/2006/relationships/image" Target="media/image88.png"/><Relationship Id="rId4" Type="http://schemas.openxmlformats.org/officeDocument/2006/relationships/webSettings" Target="webSettings.xml"/><Relationship Id="rId9" Type="http://schemas.openxmlformats.org/officeDocument/2006/relationships/hyperlink" Target="https://books.google.com/books?id=h9T6GPMtOlQC&amp;printsec=frontcover&amp;dq=building+a+house+byron+barton&amp;hl=en&amp;newbks=1&amp;newbks_redir=0&amp;sa=X&amp;ved=2ahUKEwiQ6LPavdHlAhVGTt8KHdMABZUQuwUwAHoECAQQBg" TargetMode="External"/><Relationship Id="rId180" Type="http://schemas.openxmlformats.org/officeDocument/2006/relationships/image" Target="media/image86.png"/><Relationship Id="rId210" Type="http://schemas.openxmlformats.org/officeDocument/2006/relationships/hyperlink" Target="https://books.google.com/books?id=VwfcGJUoEuMC&amp;printsec=frontcover&amp;dq=birches&amp;hl=en&amp;newbks=1&amp;newbks_redir=0&amp;sa=X&amp;ved=2ahUKEwi-r4TBp9vlAhVDQ6wKHbJIBx0Q6wEwAHoECAAQAQ" TargetMode="External"/><Relationship Id="rId215" Type="http://schemas.openxmlformats.org/officeDocument/2006/relationships/hyperlink" Target="https://www.amazon.com/Never-Caught-Story-Ona-Judge/dp/153441617X/ref=sxts_b2b_sx_reorder?cv_ct_cx=never+caught+the+story+of+ona+judge&amp;dchild=1&amp;keywords=never+caught+the+story+of+ona+judge&amp;pd_rd_i=153441617X&amp;pd_rd_r=d17a7f2c-fb83-46ec-8f8c-60112a5ef566&amp;pd_rd_w=4J3mG&amp;pd_rd_wg=keld6&amp;pf_rd_p=55e3f870-f610-46d5-a6bd-2adc9a5c4c7c&amp;pf_rd_r=39C7HJK11G01A8P8AZMT&amp;qid=1599242667&amp;s=books&amp;sr=1-1-f5ebfd8e-82c1-4b4e-97d5-2aa47aa18b69" TargetMode="External"/><Relationship Id="rId236" Type="http://schemas.openxmlformats.org/officeDocument/2006/relationships/hyperlink" Target="https://books.google.com/books?id=PkvA_UF8MiAC&amp;printsec=frontcover&amp;dq=a+man+called+raven,+richard+van+camp&amp;hl=en&amp;newbks=1&amp;newbks_redir=0&amp;sa=X&amp;ved=2ahUKEwjonPDgsdvlAhVnhq0KHd_DDEIQ6wEwAHoECAIQAQ" TargetMode="External"/><Relationship Id="rId257" Type="http://schemas.openxmlformats.org/officeDocument/2006/relationships/image" Target="media/image125.png"/><Relationship Id="rId26" Type="http://schemas.openxmlformats.org/officeDocument/2006/relationships/image" Target="media/image10.png"/><Relationship Id="rId231" Type="http://schemas.openxmlformats.org/officeDocument/2006/relationships/image" Target="media/image112.png"/><Relationship Id="rId252" Type="http://schemas.openxmlformats.org/officeDocument/2006/relationships/image" Target="media/image123.png"/><Relationship Id="rId47" Type="http://schemas.openxmlformats.org/officeDocument/2006/relationships/image" Target="media/image21.png"/><Relationship Id="rId68" Type="http://schemas.openxmlformats.org/officeDocument/2006/relationships/hyperlink" Target="https://books.google.com/books?id=URYb-vK5WmYC&amp;printsec=frontcover&amp;dq=Temple+Grandin&amp;hl=en&amp;newbks=1&amp;newbks_redir=0&amp;sa=X&amp;ved=2ahUKEwiZhPLkstblAhURup4KHf0tDKgQ6AEwAHoECAMQAg" TargetMode="External"/><Relationship Id="rId89" Type="http://schemas.openxmlformats.org/officeDocument/2006/relationships/image" Target="media/image42.png"/><Relationship Id="rId112" Type="http://schemas.openxmlformats.org/officeDocument/2006/relationships/hyperlink" Target="https://books.google.com/books?id=PVj4eOUq6Y8C&amp;printsec=frontcover&amp;dq=Georgia+in+Hawaii&amp;hl=en&amp;newbks=1&amp;newbks_redir=0&amp;sa=X&amp;ved=2ahUKEwj_k7Hu7NrlAhVEn-AKHfZeAyIQ6AEwAHoECAAQAg" TargetMode="External"/><Relationship Id="rId133" Type="http://schemas.openxmlformats.org/officeDocument/2006/relationships/image" Target="media/image62.png"/><Relationship Id="rId154" Type="http://schemas.openxmlformats.org/officeDocument/2006/relationships/hyperlink" Target="https://books.google.com/books?id=vZtRAQAAQBAJ&amp;printsec=frontcover&amp;dq=The+name+jar&amp;hl=en&amp;newbks=1&amp;newbks_redir=0&amp;sa=X&amp;ved=2ahUKEwjTiJ7ijdvlAhXqUN8KHa_rDCAQ6AEwAHoECAYQAg" TargetMode="External"/><Relationship Id="rId175" Type="http://schemas.openxmlformats.org/officeDocument/2006/relationships/image" Target="media/image83.png"/><Relationship Id="rId196" Type="http://schemas.openxmlformats.org/officeDocument/2006/relationships/image" Target="media/image93.png"/><Relationship Id="rId200" Type="http://schemas.openxmlformats.org/officeDocument/2006/relationships/image" Target="media/image95.png"/><Relationship Id="rId16" Type="http://schemas.openxmlformats.org/officeDocument/2006/relationships/hyperlink" Target="https://www.amazon.com/Found-Sticks-Reading-Rainbow-Book/dp/068981593X/ref=sr_1_1?crid=2LWQH50EY30TY&amp;keywords=max+found+two+sticks&amp;qid=1584370592&amp;s=books&amp;sprefix=max+found+tw%2Cstripbooks%2C141&amp;sr=1-1" TargetMode="External"/><Relationship Id="rId221" Type="http://schemas.openxmlformats.org/officeDocument/2006/relationships/hyperlink" Target="https://books.google.com/books?id=7BADkZdTKPMC&amp;printsec=frontcover&amp;dq=habibi&amp;hl=en&amp;newbks=1&amp;newbks_redir=0&amp;sa=X&amp;ved=2ahUKEwjFuL21rtvlAhWymeAKHcCbD14Q6wEwAHoECAAQAQ" TargetMode="External"/><Relationship Id="rId242" Type="http://schemas.openxmlformats.org/officeDocument/2006/relationships/image" Target="media/image118.png"/><Relationship Id="rId263" Type="http://schemas.openxmlformats.org/officeDocument/2006/relationships/footer" Target="footer1.xml"/><Relationship Id="rId37" Type="http://schemas.openxmlformats.org/officeDocument/2006/relationships/image" Target="media/image16.png"/><Relationship Id="rId58" Type="http://schemas.openxmlformats.org/officeDocument/2006/relationships/image" Target="media/image26.png"/><Relationship Id="rId79" Type="http://schemas.openxmlformats.org/officeDocument/2006/relationships/image" Target="media/image37.png"/><Relationship Id="rId102" Type="http://schemas.openxmlformats.org/officeDocument/2006/relationships/image" Target="media/image48.png"/><Relationship Id="rId123" Type="http://schemas.openxmlformats.org/officeDocument/2006/relationships/hyperlink" Target="https://www.amazon.com/Elizabeth-Leads-Way-Stanton-Right/dp/0312602367/ref=sr_1_1?dchild=1&amp;keywords=elizabeth+cady+stanton+leads+the+way&amp;qid=1599239090&amp;s=books&amp;sr=1-1" TargetMode="External"/><Relationship Id="rId144" Type="http://schemas.openxmlformats.org/officeDocument/2006/relationships/hyperlink" Target="https://books.google.com/books?id=OHDvlEvyGI4C&amp;printsec=frontcover&amp;dq=When+Jessie+Came+across+the+sea&amp;hl=en&amp;newbks=1&amp;newbks_redir=0&amp;sa=X&amp;ved=2ahUKEwiXzO26jtvlAhWwVN8KHWxYDHkQ6wEwAHoECAQQAQ" TargetMode="External"/><Relationship Id="rId90" Type="http://schemas.openxmlformats.org/officeDocument/2006/relationships/image" Target="media/image43.png"/><Relationship Id="rId165" Type="http://schemas.openxmlformats.org/officeDocument/2006/relationships/image" Target="media/image78.png"/><Relationship Id="rId186" Type="http://schemas.openxmlformats.org/officeDocument/2006/relationships/hyperlink" Target="https://books.google.com/books?id=hlmSDwAAQBAJ&amp;printsec=frontcover&amp;dq=lyddie&amp;hl=en&amp;newbks=1&amp;newbks_redir=0&amp;sa=X&amp;ved=2ahUKEwi_rrimm9vlAhUSnq0KHW-XC_QQ6wEwAHoECAYQAQ" TargetMode="External"/><Relationship Id="rId211" Type="http://schemas.openxmlformats.org/officeDocument/2006/relationships/hyperlink" Target="https://books.google.com/books?id=XMQpDwAAQBAJ&amp;printsec=frontcover&amp;dq=ox+cart+man&amp;hl=en&amp;newbks=1&amp;newbks_redir=0&amp;sa=X&amp;ved=2ahUKEwi4iKXEn9vlAhWyg-AKHbVvC9UQ6wEwAHoECAIQAQ" TargetMode="External"/><Relationship Id="rId232" Type="http://schemas.openxmlformats.org/officeDocument/2006/relationships/hyperlink" Target="https://www.amazon.com/Tale-Mandarin-Ducks-Picture-Puffins/dp/0140557393/ref=sr_1_2?crid=1M9I7DCS7M7PB&amp;dchild=1&amp;keywords=the+tale+of+the+mandarin+ducks&amp;qid=1599243969&amp;s=books&amp;sprefix=the+tale+of+the+ma%2Cstripbooks%2C148&amp;sr=1-2" TargetMode="External"/><Relationship Id="rId253" Type="http://schemas.openxmlformats.org/officeDocument/2006/relationships/hyperlink" Target="https://books.google.com/books?id=Sb1FTs6-zrYC&amp;printsec=frontcover&amp;dq=symphony+of+whales&amp;hl=en&amp;newbks=1&amp;newbks_redir=0&amp;sa=X&amp;ved=2ahUKEwic0InYuNvlAhWkneAKHRpKCs8Q6wEwAHoECAAQAQ" TargetMode="External"/><Relationship Id="rId27" Type="http://schemas.openxmlformats.org/officeDocument/2006/relationships/hyperlink" Target="https://www.amazon.com/Houses-Homes-Around-World-Morris/dp/0688135781/ref=sxts_b2b_sx_reorder?crid=1TO1FN4EKX124&amp;cv_ct_cx=houses+and+homes&amp;keywords=houses+and+homes&amp;pd_rd_i=0688135781&amp;pd_rd_r=80bab723-6e12-4679-8d40-97a594b2fb5a&amp;pd_rd_w=X5c6h&amp;pd_rd_wg=haQFK&amp;pf_rd_p=91c14565-f28f-4d13-ae03-d6242f834a35&amp;pf_rd_r=HG8TCBXPQR49TXG32KCY&amp;qid=1584370935&amp;s=books&amp;sprefix=houses+and+homes%2Cstripbooks%2C142" TargetMode="External"/><Relationship Id="rId48" Type="http://schemas.openxmlformats.org/officeDocument/2006/relationships/image" Target="media/image22.png"/><Relationship Id="rId69" Type="http://schemas.openxmlformats.org/officeDocument/2006/relationships/image" Target="media/image32.png"/><Relationship Id="rId113" Type="http://schemas.openxmlformats.org/officeDocument/2006/relationships/image" Target="media/image52.png"/><Relationship Id="rId134" Type="http://schemas.openxmlformats.org/officeDocument/2006/relationships/hyperlink" Target="Click%20HERE%20to%20preview!" TargetMode="External"/><Relationship Id="rId80" Type="http://schemas.openxmlformats.org/officeDocument/2006/relationships/hyperlink" Target="https://books.google.com/books?id=mzxTDQAAQBAJ&amp;printsec=frontcover&amp;dq=brown+girl+dreaming&amp;hl=en&amp;newbks=1&amp;newbks_redir=0&amp;sa=X&amp;ved=2ahUKEwi1sevTtNblAhUFuZ4KHZHSBfwQ6wEwAHoECAIQAQ" TargetMode="External"/><Relationship Id="rId155" Type="http://schemas.openxmlformats.org/officeDocument/2006/relationships/image" Target="media/image73.png"/><Relationship Id="rId176" Type="http://schemas.openxmlformats.org/officeDocument/2006/relationships/hyperlink" Target="https://books.google.com/books?id=POeODwAAQBAJ&amp;printsec=frontcover&amp;dq=midnight+ride+of+paul+revere,+ted+rand&amp;hl=en&amp;newbks=1&amp;newbks_redir=0&amp;sa=X&amp;ved=2ahUKEwjH0I63mdvlAhXFs1kKHdBfBbUQ6wEwAHoECAUQAQ" TargetMode="External"/><Relationship Id="rId197" Type="http://schemas.openxmlformats.org/officeDocument/2006/relationships/hyperlink" Target="https://www.amazon.com/Peppe-Lamplighter-Elisa-Bartone/dp/0688154697/ref=sr_1_1?crid=LU85JY2YTC0&amp;dchild=1&amp;keywords=peppe+the+lamplighter&amp;qid=1599240429&amp;s=books&amp;sprefix=peppe+the+lam%2Cstripbooks%2C145&amp;sr=1-1" TargetMode="External"/><Relationship Id="rId201" Type="http://schemas.openxmlformats.org/officeDocument/2006/relationships/image" Target="media/image96.png"/><Relationship Id="rId222" Type="http://schemas.openxmlformats.org/officeDocument/2006/relationships/image" Target="media/image107.png"/><Relationship Id="rId243" Type="http://schemas.openxmlformats.org/officeDocument/2006/relationships/hyperlink" Target="https://books.google.com/books?id=TBUxDwAAQBAJ&amp;printsec=frontcover&amp;dq=owl+moon&amp;hl=en&amp;newbks=1&amp;newbks_redir=0&amp;sa=X&amp;ved=2ahUKEwjYx63itdvlAhUKVN8KHUduBDcQ6wEwAHoECAIQAQ" TargetMode="External"/><Relationship Id="rId264" Type="http://schemas.openxmlformats.org/officeDocument/2006/relationships/fontTable" Target="fontTable.xml"/><Relationship Id="rId17" Type="http://schemas.openxmlformats.org/officeDocument/2006/relationships/image" Target="media/image6.png"/><Relationship Id="rId38" Type="http://schemas.openxmlformats.org/officeDocument/2006/relationships/hyperlink" Target="https://www.amazon.com/Handmade-Alphabet-Picture-Puffins/dp/0140558764/ref=sr_1_1?crid=1VUDN5G12JXJO&amp;keywords=handmade+alphabet&amp;qid=1584371526&amp;s=books&amp;sprefix=The+handmade+al%2Cstripbooks%2C143&amp;sr=1-1" TargetMode="External"/><Relationship Id="rId59" Type="http://schemas.openxmlformats.org/officeDocument/2006/relationships/hyperlink" Target="https://www.amazon.com/Nelson-Mandela-Kadir/dp/0061783749/ref=sr_1_4?dchild=1&amp;keywords=nelson+mandela&amp;qid=1599237206&amp;s=books&amp;sr=1-4" TargetMode="External"/><Relationship Id="rId103" Type="http://schemas.openxmlformats.org/officeDocument/2006/relationships/hyperlink" Target="https://www.amazon.com/William-Kamkwamba/e/B002BRKQEK/ref=dp_byline_cont_book_1" TargetMode="External"/><Relationship Id="rId124" Type="http://schemas.openxmlformats.org/officeDocument/2006/relationships/image" Target="media/image58.png"/><Relationship Id="rId70" Type="http://schemas.openxmlformats.org/officeDocument/2006/relationships/hyperlink" Target="https://books.google.com/books?id=5HwtDwAAQBAJ&amp;printsec=frontcover&amp;dq=Red+and+lulu&amp;hl=en&amp;newbks=1&amp;newbks_redir=0&amp;sa=X&amp;ved=2ahUKEwiDhpO5stblAhUSt54KHa0OD-wQ6AEwAnoECAAQAg" TargetMode="External"/><Relationship Id="rId91" Type="http://schemas.openxmlformats.org/officeDocument/2006/relationships/hyperlink" Target="https://rupikaur.com/" TargetMode="External"/><Relationship Id="rId145" Type="http://schemas.openxmlformats.org/officeDocument/2006/relationships/image" Target="media/image68.png"/><Relationship Id="rId166" Type="http://schemas.openxmlformats.org/officeDocument/2006/relationships/hyperlink" Target="https://books.google.com/books?id=D2jfAwAAQBAJ&amp;printsec=frontcover&amp;dq=The+Wall+growing+up+behind+the+iron+curtain&amp;hl=en&amp;newbks=1&amp;newbks_redir=0&amp;sa=X&amp;ved=2ahUKEwj5z6vuj9vlAhUEI6wKHRW6BpwQ6AEwAHoECAYQAg" TargetMode="External"/><Relationship Id="rId187" Type="http://schemas.openxmlformats.org/officeDocument/2006/relationships/image" Target="media/image89.png"/><Relationship Id="rId1" Type="http://schemas.openxmlformats.org/officeDocument/2006/relationships/numbering" Target="numbering.xml"/><Relationship Id="rId212" Type="http://schemas.openxmlformats.org/officeDocument/2006/relationships/image" Target="media/image102.png"/><Relationship Id="rId233" Type="http://schemas.openxmlformats.org/officeDocument/2006/relationships/hyperlink" Target="http://www.childrenslibrary.org" TargetMode="External"/><Relationship Id="rId254" Type="http://schemas.openxmlformats.org/officeDocument/2006/relationships/hyperlink" Target="https://www.amazon.com/Keeping-Quilt-Patricia-Polacco/dp/0689844476/ref=sxts_b2b_sx_reorder?cv_ct_cx=the+keeping+quilt&amp;dchild=1&amp;keywords=the+keeping+quilt&amp;pd_rd_i=0689844476&amp;pd_rd_r=63a17751-0a88-4b3f-8e4d-6a1b9d2f435a&amp;pd_rd_w=N65hu&amp;pd_rd_wg=rsE1l&amp;pf_rd_p=55e3f870-f610-46d5-a6bd-2adc9a5c4c7c&amp;pf_rd_r=0G8MADTVEB78G8E735RM&amp;qid=1599243756&amp;s=books&amp;sr=1-1-f5ebfd8e-82c1-4b4e-97d5-2aa47aa18b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863</TotalTime>
  <Pages>17</Pages>
  <Words>11875</Words>
  <Characters>67691</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Nolin</dc:creator>
  <cp:keywords/>
  <dc:description/>
  <cp:lastModifiedBy>Mary Nolin</cp:lastModifiedBy>
  <cp:revision>21</cp:revision>
  <dcterms:created xsi:type="dcterms:W3CDTF">2020-03-16T20:40:00Z</dcterms:created>
  <dcterms:modified xsi:type="dcterms:W3CDTF">2020-09-05T14:24:00Z</dcterms:modified>
</cp:coreProperties>
</file>